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00" w:rsidRDefault="001E1100" w:rsidP="001E1100">
      <w:pPr>
        <w:pStyle w:val="2"/>
        <w:tabs>
          <w:tab w:val="left" w:pos="0"/>
        </w:tabs>
        <w:ind w:left="0" w:firstLine="0"/>
      </w:pPr>
      <w:bookmarkStart w:id="0" w:name="_Toc517428798"/>
      <w:r>
        <w:t>ΠΑΡΑΡΤΗΜΑ Ι</w:t>
      </w:r>
      <w:r>
        <w:rPr>
          <w:lang w:val="en-US"/>
        </w:rPr>
        <w:t>I</w:t>
      </w:r>
      <w:r>
        <w:t xml:space="preserve"> – Υπόδειγμα Τεχνικής Προσφοράς &amp; Πίνακες Συμμόρφωσης</w:t>
      </w:r>
      <w:bookmarkEnd w:id="0"/>
      <w:r>
        <w:t xml:space="preserve">   </w:t>
      </w:r>
    </w:p>
    <w:p w:rsidR="001E1100" w:rsidRDefault="001E1100" w:rsidP="001E1100">
      <w:pPr>
        <w:pStyle w:val="3"/>
      </w:pPr>
      <w:bookmarkStart w:id="1" w:name="_Toc517428799"/>
      <w:r>
        <w:t>Α. Υπόδειγμα Τεχνικής Προσφοράς</w:t>
      </w:r>
      <w:bookmarkEnd w:id="1"/>
    </w:p>
    <w:p w:rsidR="001E1100" w:rsidRDefault="001E1100" w:rsidP="001E1100">
      <w:pPr>
        <w:jc w:val="both"/>
      </w:pPr>
      <w:r>
        <w:t>Η Τεχνική Προσφορά του υποψήφιου οικονομικού φορέα θα συνταχθεί σύμφωνα με το παρακάτω υπόδειγμα και να περιέχει τεκμηριωτικό υλικό για τον εξοπλισμό και το λογισμικό [εγχειρίδια, τεχνικά φυλλάδια, κλπ.] καθώς και οποιοδήποτε επιπλέον στοιχείο τεκμηριώνει πληρέστερα την Προσφορά του υποψήφιου Αναδόχου και απαντά στις επιμέρους απαιτήσεις που τίθενται στην παρούσα Διακήρυξη, αλλά και στα αντίστοιχα κριτήρια αξιολόγησης.</w:t>
      </w:r>
    </w:p>
    <w:tbl>
      <w:tblPr>
        <w:tblW w:w="0" w:type="auto"/>
        <w:tblInd w:w="108" w:type="dxa"/>
        <w:tblLayout w:type="fixed"/>
        <w:tblLook w:val="0000"/>
      </w:tblPr>
      <w:tblGrid>
        <w:gridCol w:w="722"/>
        <w:gridCol w:w="5423"/>
        <w:gridCol w:w="3058"/>
      </w:tblGrid>
      <w:tr w:rsidR="001E1100" w:rsidTr="00AB4062">
        <w:trPr>
          <w:tblHeader/>
        </w:trPr>
        <w:tc>
          <w:tcPr>
            <w:tcW w:w="722" w:type="dxa"/>
            <w:tcBorders>
              <w:top w:val="single" w:sz="4" w:space="0" w:color="000000"/>
              <w:left w:val="single" w:sz="4" w:space="0" w:color="000000"/>
              <w:bottom w:val="single" w:sz="4" w:space="0" w:color="000000"/>
            </w:tcBorders>
            <w:shd w:val="clear" w:color="auto" w:fill="B3B3B3"/>
            <w:vAlign w:val="center"/>
          </w:tcPr>
          <w:p w:rsidR="001E1100" w:rsidRDefault="001E1100" w:rsidP="00AB4062">
            <w:pPr>
              <w:spacing w:after="0"/>
            </w:pPr>
            <w:r>
              <w:rPr>
                <w:b/>
                <w:lang w:eastAsia="el-GR"/>
              </w:rPr>
              <w:t>α/α</w:t>
            </w:r>
          </w:p>
        </w:tc>
        <w:tc>
          <w:tcPr>
            <w:tcW w:w="5423" w:type="dxa"/>
            <w:tcBorders>
              <w:top w:val="single" w:sz="4" w:space="0" w:color="000000"/>
              <w:left w:val="single" w:sz="4" w:space="0" w:color="000000"/>
              <w:bottom w:val="single" w:sz="4" w:space="0" w:color="000000"/>
            </w:tcBorders>
            <w:shd w:val="clear" w:color="auto" w:fill="B3B3B3"/>
            <w:vAlign w:val="center"/>
          </w:tcPr>
          <w:p w:rsidR="001E1100" w:rsidRDefault="001E1100" w:rsidP="00AB4062">
            <w:pPr>
              <w:spacing w:after="0"/>
            </w:pPr>
            <w:r>
              <w:rPr>
                <w:b/>
                <w:lang w:eastAsia="el-GR"/>
              </w:rPr>
              <w:t>Ενότητα</w:t>
            </w:r>
          </w:p>
        </w:tc>
        <w:tc>
          <w:tcPr>
            <w:tcW w:w="305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E1100" w:rsidRDefault="001E1100" w:rsidP="00AB4062">
            <w:pPr>
              <w:spacing w:after="0"/>
              <w:jc w:val="center"/>
            </w:pPr>
            <w:r>
              <w:rPr>
                <w:rFonts w:cs="Calibri"/>
                <w:b/>
                <w:sz w:val="20"/>
                <w:szCs w:val="20"/>
              </w:rPr>
              <w:t>Σύμφωνα με παραγράφους:</w:t>
            </w:r>
          </w:p>
        </w:tc>
      </w:tr>
      <w:tr w:rsidR="001E1100" w:rsidTr="00AB4062">
        <w:tc>
          <w:tcPr>
            <w:tcW w:w="722" w:type="dxa"/>
            <w:tcBorders>
              <w:top w:val="single" w:sz="4" w:space="0" w:color="000000"/>
              <w:left w:val="single" w:sz="4" w:space="0" w:color="000000"/>
              <w:bottom w:val="single" w:sz="4" w:space="0" w:color="000000"/>
            </w:tcBorders>
            <w:shd w:val="clear" w:color="auto" w:fill="B3B3B3"/>
            <w:vAlign w:val="center"/>
          </w:tcPr>
          <w:p w:rsidR="001E1100" w:rsidRDefault="001E1100" w:rsidP="00AB4062">
            <w:pPr>
              <w:spacing w:after="0"/>
            </w:pPr>
            <w:r>
              <w:rPr>
                <w:b/>
                <w:lang w:eastAsia="el-GR"/>
              </w:rPr>
              <w:t>1</w:t>
            </w:r>
          </w:p>
        </w:tc>
        <w:tc>
          <w:tcPr>
            <w:tcW w:w="5423" w:type="dxa"/>
            <w:tcBorders>
              <w:top w:val="single" w:sz="4" w:space="0" w:color="000000"/>
              <w:left w:val="single" w:sz="4" w:space="0" w:color="000000"/>
              <w:bottom w:val="single" w:sz="4" w:space="0" w:color="000000"/>
            </w:tcBorders>
            <w:shd w:val="clear" w:color="auto" w:fill="B3B3B3"/>
            <w:vAlign w:val="center"/>
          </w:tcPr>
          <w:p w:rsidR="001E1100" w:rsidRDefault="001E1100" w:rsidP="00AB4062">
            <w:pPr>
              <w:spacing w:after="0"/>
            </w:pPr>
            <w:r>
              <w:rPr>
                <w:b/>
                <w:lang w:eastAsia="el-GR"/>
              </w:rPr>
              <w:t>Αντίληψη και Προσέγγιση Υλοποίησης Έργου</w:t>
            </w:r>
          </w:p>
        </w:tc>
        <w:tc>
          <w:tcPr>
            <w:tcW w:w="305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E1100" w:rsidRDefault="001E1100" w:rsidP="00AB4062">
            <w:pPr>
              <w:snapToGrid w:val="0"/>
              <w:spacing w:after="0"/>
              <w:jc w:val="center"/>
              <w:rPr>
                <w:b/>
              </w:rPr>
            </w:pPr>
          </w:p>
        </w:tc>
      </w:tr>
      <w:tr w:rsidR="001E1100" w:rsidTr="00AB4062">
        <w:tc>
          <w:tcPr>
            <w:tcW w:w="72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1.1</w:t>
            </w:r>
          </w:p>
        </w:tc>
        <w:tc>
          <w:tcPr>
            <w:tcW w:w="542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 xml:space="preserve">Κατανόηση των απαιτήσεων και του περιβάλλοντος του έργου </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pacing w:after="0"/>
              <w:jc w:val="center"/>
            </w:pPr>
            <w:r>
              <w:t>Α.1</w:t>
            </w:r>
          </w:p>
        </w:tc>
      </w:tr>
      <w:tr w:rsidR="001E1100" w:rsidTr="00AB4062">
        <w:tc>
          <w:tcPr>
            <w:tcW w:w="72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1.2</w:t>
            </w:r>
          </w:p>
        </w:tc>
        <w:tc>
          <w:tcPr>
            <w:tcW w:w="542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Κατανόηση των κρίσιμων παραγόντων επιτυχίας του έργου και πρόταση τρόπων αντιμετώπισής τους</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pacing w:after="0"/>
              <w:jc w:val="center"/>
            </w:pPr>
            <w:r>
              <w:t>Α.2</w:t>
            </w:r>
          </w:p>
        </w:tc>
      </w:tr>
      <w:tr w:rsidR="001E1100" w:rsidTr="00AB4062">
        <w:tc>
          <w:tcPr>
            <w:tcW w:w="722" w:type="dxa"/>
            <w:tcBorders>
              <w:top w:val="single" w:sz="4" w:space="0" w:color="000000"/>
              <w:left w:val="single" w:sz="4" w:space="0" w:color="000000"/>
              <w:bottom w:val="single" w:sz="4" w:space="0" w:color="000000"/>
            </w:tcBorders>
            <w:shd w:val="clear" w:color="auto" w:fill="B3B3B3"/>
            <w:vAlign w:val="center"/>
          </w:tcPr>
          <w:p w:rsidR="001E1100" w:rsidRDefault="001E1100" w:rsidP="00AB4062">
            <w:pPr>
              <w:spacing w:after="0"/>
            </w:pPr>
            <w:r>
              <w:rPr>
                <w:b/>
                <w:lang w:eastAsia="el-GR"/>
              </w:rPr>
              <w:t>2</w:t>
            </w:r>
          </w:p>
        </w:tc>
        <w:tc>
          <w:tcPr>
            <w:tcW w:w="5423" w:type="dxa"/>
            <w:tcBorders>
              <w:top w:val="single" w:sz="4" w:space="0" w:color="000000"/>
              <w:left w:val="single" w:sz="4" w:space="0" w:color="000000"/>
              <w:bottom w:val="single" w:sz="4" w:space="0" w:color="000000"/>
            </w:tcBorders>
            <w:shd w:val="clear" w:color="auto" w:fill="B3B3B3"/>
            <w:vAlign w:val="center"/>
          </w:tcPr>
          <w:p w:rsidR="001E1100" w:rsidRDefault="001E1100" w:rsidP="00AB4062">
            <w:pPr>
              <w:spacing w:after="0"/>
            </w:pPr>
            <w:r>
              <w:rPr>
                <w:b/>
                <w:lang w:eastAsia="el-GR"/>
              </w:rPr>
              <w:t>Καταλληλότητα της προτεινόμενης λύσης στο πλαίσιο των Τεχνικών και Λειτουργικών Προδιαγραφών του Έργου</w:t>
            </w:r>
          </w:p>
        </w:tc>
        <w:tc>
          <w:tcPr>
            <w:tcW w:w="305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E1100" w:rsidRDefault="001E1100" w:rsidP="00AB4062">
            <w:pPr>
              <w:snapToGrid w:val="0"/>
              <w:spacing w:after="0"/>
              <w:jc w:val="center"/>
              <w:rPr>
                <w:b/>
              </w:rPr>
            </w:pPr>
          </w:p>
        </w:tc>
      </w:tr>
      <w:tr w:rsidR="001E1100" w:rsidTr="00AB4062">
        <w:tc>
          <w:tcPr>
            <w:tcW w:w="72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2.1</w:t>
            </w:r>
          </w:p>
        </w:tc>
        <w:tc>
          <w:tcPr>
            <w:tcW w:w="542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rFonts w:cs="Tahoma"/>
              </w:rPr>
              <w:t>Υποσύστημα Οικονομικής Διαχείρισης</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pacing w:after="0"/>
              <w:jc w:val="center"/>
            </w:pPr>
            <w:r>
              <w:t>Πίνακας 6</w:t>
            </w:r>
          </w:p>
        </w:tc>
      </w:tr>
      <w:tr w:rsidR="001E1100" w:rsidTr="00AB4062">
        <w:tc>
          <w:tcPr>
            <w:tcW w:w="72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2.2</w:t>
            </w:r>
          </w:p>
        </w:tc>
        <w:tc>
          <w:tcPr>
            <w:tcW w:w="542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 xml:space="preserve">Υποσύστημα </w:t>
            </w:r>
            <w:r>
              <w:rPr>
                <w:rFonts w:cs="Tahoma"/>
              </w:rPr>
              <w:t>Εφοδιαστικής Αλυσίδας</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pacing w:after="0"/>
              <w:jc w:val="center"/>
            </w:pPr>
            <w:r>
              <w:t>Πίνακας 10</w:t>
            </w:r>
          </w:p>
        </w:tc>
      </w:tr>
      <w:tr w:rsidR="001E1100" w:rsidTr="00AB4062">
        <w:tc>
          <w:tcPr>
            <w:tcW w:w="72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2.3</w:t>
            </w:r>
          </w:p>
        </w:tc>
        <w:tc>
          <w:tcPr>
            <w:tcW w:w="542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Υποσύστημα Διαχείρισης Ανθρώπινου Δυναμικού</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pacing w:after="0"/>
              <w:jc w:val="center"/>
            </w:pPr>
            <w:r>
              <w:t>Πίνακας 11</w:t>
            </w:r>
          </w:p>
        </w:tc>
      </w:tr>
      <w:tr w:rsidR="001E1100" w:rsidTr="00AB4062">
        <w:tc>
          <w:tcPr>
            <w:tcW w:w="722" w:type="dxa"/>
            <w:tcBorders>
              <w:top w:val="single" w:sz="4" w:space="0" w:color="000000"/>
              <w:left w:val="single" w:sz="4" w:space="0" w:color="000000"/>
              <w:bottom w:val="single" w:sz="4" w:space="0" w:color="000000"/>
            </w:tcBorders>
            <w:shd w:val="clear" w:color="auto" w:fill="A6A6A6"/>
            <w:vAlign w:val="center"/>
          </w:tcPr>
          <w:p w:rsidR="001E1100" w:rsidRDefault="001E1100" w:rsidP="00AB4062">
            <w:pPr>
              <w:spacing w:after="0"/>
            </w:pPr>
            <w:r>
              <w:rPr>
                <w:b/>
                <w:lang w:eastAsia="el-GR"/>
              </w:rPr>
              <w:t>3</w:t>
            </w:r>
          </w:p>
        </w:tc>
        <w:tc>
          <w:tcPr>
            <w:tcW w:w="5423" w:type="dxa"/>
            <w:tcBorders>
              <w:top w:val="single" w:sz="4" w:space="0" w:color="000000"/>
              <w:left w:val="single" w:sz="4" w:space="0" w:color="000000"/>
              <w:bottom w:val="single" w:sz="4" w:space="0" w:color="000000"/>
            </w:tcBorders>
            <w:shd w:val="clear" w:color="auto" w:fill="A6A6A6"/>
            <w:vAlign w:val="center"/>
          </w:tcPr>
          <w:p w:rsidR="001E1100" w:rsidRDefault="001E1100" w:rsidP="00AB4062">
            <w:pPr>
              <w:spacing w:after="0"/>
            </w:pPr>
            <w:r>
              <w:rPr>
                <w:b/>
                <w:lang w:eastAsia="el-GR"/>
              </w:rPr>
              <w:t xml:space="preserve">Μεθοδολογία Οργάνωσης, Διοίκησης και Υλοποίησης Έργου </w:t>
            </w:r>
          </w:p>
        </w:tc>
        <w:tc>
          <w:tcPr>
            <w:tcW w:w="305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1100" w:rsidRDefault="001E1100" w:rsidP="00AB4062">
            <w:pPr>
              <w:snapToGrid w:val="0"/>
              <w:spacing w:after="0"/>
              <w:jc w:val="center"/>
              <w:rPr>
                <w:b/>
              </w:rPr>
            </w:pPr>
          </w:p>
        </w:tc>
      </w:tr>
      <w:tr w:rsidR="001E1100" w:rsidTr="00AB4062">
        <w:tc>
          <w:tcPr>
            <w:tcW w:w="722" w:type="dxa"/>
            <w:tcBorders>
              <w:top w:val="single" w:sz="4" w:space="0" w:color="000000"/>
              <w:left w:val="single" w:sz="4" w:space="0" w:color="000000"/>
              <w:bottom w:val="single" w:sz="4" w:space="0" w:color="000000"/>
            </w:tcBorders>
            <w:shd w:val="clear" w:color="auto" w:fill="FFFFFF"/>
            <w:vAlign w:val="center"/>
          </w:tcPr>
          <w:p w:rsidR="001E1100" w:rsidRDefault="001E1100" w:rsidP="00AB4062">
            <w:pPr>
              <w:spacing w:after="0"/>
            </w:pPr>
            <w:r>
              <w:rPr>
                <w:lang w:eastAsia="el-GR"/>
              </w:rPr>
              <w:t>3.1</w:t>
            </w:r>
          </w:p>
        </w:tc>
        <w:tc>
          <w:tcPr>
            <w:tcW w:w="5423" w:type="dxa"/>
            <w:tcBorders>
              <w:top w:val="single" w:sz="4" w:space="0" w:color="000000"/>
              <w:left w:val="single" w:sz="4" w:space="0" w:color="000000"/>
              <w:bottom w:val="single" w:sz="4" w:space="0" w:color="000000"/>
            </w:tcBorders>
            <w:shd w:val="clear" w:color="auto" w:fill="FFFFFF"/>
            <w:vAlign w:val="center"/>
          </w:tcPr>
          <w:p w:rsidR="001E1100" w:rsidRDefault="001E1100" w:rsidP="00AB4062">
            <w:pPr>
              <w:spacing w:after="0"/>
            </w:pPr>
            <w:r>
              <w:rPr>
                <w:lang w:eastAsia="el-GR"/>
              </w:rPr>
              <w:t>Διοίκηση και Διαχείριση του Έργου, συμμόρφωση με Διεθνή Πρότυπα Διαχείρισης Έργων</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1100" w:rsidRDefault="001E1100" w:rsidP="00AB4062">
            <w:pPr>
              <w:spacing w:after="0"/>
              <w:jc w:val="center"/>
            </w:pPr>
            <w:r>
              <w:t>Α.3</w:t>
            </w:r>
          </w:p>
        </w:tc>
      </w:tr>
      <w:tr w:rsidR="001E1100" w:rsidTr="00AB4062">
        <w:tc>
          <w:tcPr>
            <w:tcW w:w="722" w:type="dxa"/>
            <w:tcBorders>
              <w:top w:val="single" w:sz="4" w:space="0" w:color="000000"/>
              <w:left w:val="single" w:sz="4" w:space="0" w:color="000000"/>
              <w:bottom w:val="single" w:sz="4" w:space="0" w:color="000000"/>
            </w:tcBorders>
            <w:shd w:val="clear" w:color="auto" w:fill="FFFFFF"/>
            <w:vAlign w:val="center"/>
          </w:tcPr>
          <w:p w:rsidR="001E1100" w:rsidRDefault="001E1100" w:rsidP="00AB4062">
            <w:pPr>
              <w:spacing w:after="0"/>
            </w:pPr>
            <w:r>
              <w:rPr>
                <w:lang w:eastAsia="el-GR"/>
              </w:rPr>
              <w:t>3.2</w:t>
            </w:r>
          </w:p>
        </w:tc>
        <w:tc>
          <w:tcPr>
            <w:tcW w:w="5423" w:type="dxa"/>
            <w:tcBorders>
              <w:top w:val="single" w:sz="4" w:space="0" w:color="000000"/>
              <w:left w:val="single" w:sz="4" w:space="0" w:color="000000"/>
              <w:bottom w:val="single" w:sz="4" w:space="0" w:color="000000"/>
            </w:tcBorders>
            <w:shd w:val="clear" w:color="auto" w:fill="FFFFFF"/>
            <w:vAlign w:val="center"/>
          </w:tcPr>
          <w:p w:rsidR="001E1100" w:rsidRDefault="001E1100" w:rsidP="00AB4062">
            <w:pPr>
              <w:spacing w:after="0"/>
            </w:pPr>
            <w:r>
              <w:rPr>
                <w:lang w:eastAsia="el-GR"/>
              </w:rPr>
              <w:t xml:space="preserve">Δομή, σύνθεση και οργάνωση της Ομάδας Έργου σε σχέση με τις απαιτήσεις του </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1100" w:rsidRDefault="001E1100" w:rsidP="00AB4062">
            <w:pPr>
              <w:spacing w:after="0"/>
              <w:jc w:val="center"/>
            </w:pPr>
            <w:r>
              <w:t>Α.3 &amp; Α.5</w:t>
            </w:r>
          </w:p>
        </w:tc>
      </w:tr>
      <w:tr w:rsidR="001E1100" w:rsidTr="00AB4062">
        <w:tc>
          <w:tcPr>
            <w:tcW w:w="722" w:type="dxa"/>
            <w:tcBorders>
              <w:top w:val="single" w:sz="4" w:space="0" w:color="000000"/>
              <w:left w:val="single" w:sz="4" w:space="0" w:color="000000"/>
              <w:bottom w:val="single" w:sz="4" w:space="0" w:color="000000"/>
            </w:tcBorders>
            <w:shd w:val="clear" w:color="auto" w:fill="FFFFFF"/>
            <w:vAlign w:val="center"/>
          </w:tcPr>
          <w:p w:rsidR="001E1100" w:rsidRDefault="001E1100" w:rsidP="00AB4062">
            <w:pPr>
              <w:spacing w:after="0"/>
            </w:pPr>
            <w:r>
              <w:rPr>
                <w:lang w:eastAsia="el-GR"/>
              </w:rPr>
              <w:t>3.3</w:t>
            </w:r>
          </w:p>
        </w:tc>
        <w:tc>
          <w:tcPr>
            <w:tcW w:w="5423" w:type="dxa"/>
            <w:tcBorders>
              <w:top w:val="single" w:sz="4" w:space="0" w:color="000000"/>
              <w:left w:val="single" w:sz="4" w:space="0" w:color="000000"/>
              <w:bottom w:val="single" w:sz="4" w:space="0" w:color="000000"/>
            </w:tcBorders>
            <w:shd w:val="clear" w:color="auto" w:fill="FFFFFF"/>
            <w:vAlign w:val="center"/>
          </w:tcPr>
          <w:p w:rsidR="001E1100" w:rsidRDefault="001E1100" w:rsidP="00AB4062">
            <w:pPr>
              <w:spacing w:after="0"/>
            </w:pPr>
            <w:r>
              <w:rPr>
                <w:lang w:eastAsia="el-GR"/>
              </w:rPr>
              <w:t>Χρονοδιάγραμμα</w:t>
            </w:r>
          </w:p>
        </w:tc>
        <w:tc>
          <w:tcPr>
            <w:tcW w:w="3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1100" w:rsidRDefault="001E1100" w:rsidP="00AB4062">
            <w:pPr>
              <w:spacing w:after="0"/>
              <w:jc w:val="center"/>
            </w:pPr>
            <w:r>
              <w:t>Α.3 &amp; Α.5</w:t>
            </w:r>
          </w:p>
        </w:tc>
      </w:tr>
      <w:tr w:rsidR="001E1100" w:rsidTr="00AB4062">
        <w:tc>
          <w:tcPr>
            <w:tcW w:w="722" w:type="dxa"/>
            <w:tcBorders>
              <w:top w:val="single" w:sz="4" w:space="0" w:color="000000"/>
              <w:left w:val="single" w:sz="4" w:space="0" w:color="000000"/>
              <w:bottom w:val="single" w:sz="4" w:space="0" w:color="000000"/>
            </w:tcBorders>
            <w:shd w:val="clear" w:color="auto" w:fill="A6A6A6"/>
            <w:vAlign w:val="center"/>
          </w:tcPr>
          <w:p w:rsidR="001E1100" w:rsidRDefault="001E1100" w:rsidP="00AB4062">
            <w:pPr>
              <w:spacing w:after="0"/>
            </w:pPr>
            <w:r>
              <w:rPr>
                <w:b/>
                <w:lang w:eastAsia="el-GR"/>
              </w:rPr>
              <w:t>4</w:t>
            </w:r>
          </w:p>
        </w:tc>
        <w:tc>
          <w:tcPr>
            <w:tcW w:w="5423" w:type="dxa"/>
            <w:tcBorders>
              <w:top w:val="single" w:sz="4" w:space="0" w:color="000000"/>
              <w:left w:val="single" w:sz="4" w:space="0" w:color="000000"/>
              <w:bottom w:val="single" w:sz="4" w:space="0" w:color="000000"/>
            </w:tcBorders>
            <w:shd w:val="clear" w:color="auto" w:fill="A6A6A6"/>
            <w:vAlign w:val="center"/>
          </w:tcPr>
          <w:p w:rsidR="001E1100" w:rsidRDefault="001E1100" w:rsidP="00AB4062">
            <w:pPr>
              <w:spacing w:after="0"/>
            </w:pPr>
            <w:r>
              <w:rPr>
                <w:b/>
                <w:lang w:eastAsia="el-GR"/>
              </w:rPr>
              <w:t>Πλήρωση Προδιαγραφών Υπηρεσιών</w:t>
            </w:r>
          </w:p>
        </w:tc>
        <w:tc>
          <w:tcPr>
            <w:tcW w:w="305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1100" w:rsidRDefault="001E1100" w:rsidP="00AB4062">
            <w:pPr>
              <w:snapToGrid w:val="0"/>
              <w:spacing w:after="0"/>
              <w:jc w:val="center"/>
              <w:rPr>
                <w:b/>
              </w:rPr>
            </w:pPr>
          </w:p>
        </w:tc>
      </w:tr>
      <w:tr w:rsidR="001E1100" w:rsidTr="00AB4062">
        <w:tc>
          <w:tcPr>
            <w:tcW w:w="72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4.1</w:t>
            </w:r>
          </w:p>
        </w:tc>
        <w:tc>
          <w:tcPr>
            <w:tcW w:w="542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Υπηρεσίες Μελέτης εφαρμογής, Παραμετροποίησης,  Δοκιμών Ελέγχου</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pacing w:after="0"/>
              <w:jc w:val="center"/>
            </w:pPr>
            <w:r>
              <w:t>Α.3.1, Α.3.2, Α.3.3, Α.6.1</w:t>
            </w:r>
          </w:p>
        </w:tc>
      </w:tr>
      <w:tr w:rsidR="001E1100" w:rsidTr="00AB4062">
        <w:tc>
          <w:tcPr>
            <w:tcW w:w="72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4.2</w:t>
            </w:r>
          </w:p>
        </w:tc>
        <w:tc>
          <w:tcPr>
            <w:tcW w:w="542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Υπηρεσίες Μετάπτωσης</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pacing w:after="0"/>
              <w:jc w:val="center"/>
            </w:pPr>
            <w:r>
              <w:t>Α.3.3</w:t>
            </w:r>
          </w:p>
        </w:tc>
      </w:tr>
      <w:tr w:rsidR="001E1100" w:rsidTr="00AB4062">
        <w:tc>
          <w:tcPr>
            <w:tcW w:w="72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4.3</w:t>
            </w:r>
          </w:p>
        </w:tc>
        <w:tc>
          <w:tcPr>
            <w:tcW w:w="542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 xml:space="preserve">Υπηρεσίες Εκπαίδευσης </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pacing w:after="0"/>
              <w:jc w:val="center"/>
            </w:pPr>
            <w:r>
              <w:t>Α.3.4</w:t>
            </w:r>
          </w:p>
        </w:tc>
      </w:tr>
      <w:tr w:rsidR="001E1100" w:rsidTr="00AB4062">
        <w:tc>
          <w:tcPr>
            <w:tcW w:w="72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4.4</w:t>
            </w:r>
          </w:p>
        </w:tc>
        <w:tc>
          <w:tcPr>
            <w:tcW w:w="542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Υπηρεσίες, Πιλοτικής και Παραγωγικής Λειτουργίας</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pacing w:after="0"/>
              <w:jc w:val="center"/>
            </w:pPr>
            <w:r>
              <w:t>Α.3.5 &amp; Α.3.6</w:t>
            </w:r>
          </w:p>
        </w:tc>
      </w:tr>
      <w:tr w:rsidR="001E1100" w:rsidTr="00AB4062">
        <w:tc>
          <w:tcPr>
            <w:tcW w:w="72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4.5</w:t>
            </w:r>
          </w:p>
        </w:tc>
        <w:tc>
          <w:tcPr>
            <w:tcW w:w="542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Υπηρεσίες Τεχνικής Υποστήριξης -  Συντήρησης</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pacing w:after="0"/>
              <w:jc w:val="center"/>
            </w:pPr>
            <w:r>
              <w:t>Α.4, Α.6.2, Α.6.4</w:t>
            </w:r>
          </w:p>
        </w:tc>
      </w:tr>
      <w:tr w:rsidR="001E1100" w:rsidTr="00AB4062">
        <w:tc>
          <w:tcPr>
            <w:tcW w:w="722" w:type="dxa"/>
            <w:tcBorders>
              <w:top w:val="single" w:sz="4" w:space="0" w:color="000000"/>
              <w:left w:val="single" w:sz="4" w:space="0" w:color="000000"/>
              <w:bottom w:val="single" w:sz="4" w:space="0" w:color="000000"/>
            </w:tcBorders>
            <w:shd w:val="clear" w:color="auto" w:fill="A6A6A6"/>
            <w:vAlign w:val="center"/>
          </w:tcPr>
          <w:p w:rsidR="001E1100" w:rsidRDefault="001E1100" w:rsidP="00AB4062">
            <w:pPr>
              <w:spacing w:after="0"/>
            </w:pPr>
            <w:r>
              <w:rPr>
                <w:b/>
                <w:lang w:eastAsia="el-GR"/>
              </w:rPr>
              <w:t>5</w:t>
            </w:r>
          </w:p>
        </w:tc>
        <w:tc>
          <w:tcPr>
            <w:tcW w:w="5423" w:type="dxa"/>
            <w:tcBorders>
              <w:top w:val="single" w:sz="4" w:space="0" w:color="000000"/>
              <w:left w:val="single" w:sz="4" w:space="0" w:color="000000"/>
              <w:bottom w:val="single" w:sz="4" w:space="0" w:color="000000"/>
            </w:tcBorders>
            <w:shd w:val="clear" w:color="auto" w:fill="A6A6A6"/>
            <w:vAlign w:val="center"/>
          </w:tcPr>
          <w:p w:rsidR="001E1100" w:rsidRDefault="001E1100" w:rsidP="00AB4062">
            <w:pPr>
              <w:spacing w:after="0"/>
            </w:pPr>
            <w:r>
              <w:rPr>
                <w:rFonts w:cs="Calibri"/>
                <w:b/>
              </w:rPr>
              <w:t>Πίνακες Συμμόρφωσης</w:t>
            </w:r>
          </w:p>
        </w:tc>
        <w:tc>
          <w:tcPr>
            <w:tcW w:w="305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1100" w:rsidRDefault="001E1100" w:rsidP="00AB4062">
            <w:pPr>
              <w:snapToGrid w:val="0"/>
              <w:spacing w:after="0"/>
              <w:jc w:val="center"/>
              <w:rPr>
                <w:b/>
              </w:rPr>
            </w:pPr>
          </w:p>
        </w:tc>
      </w:tr>
      <w:tr w:rsidR="001E1100" w:rsidTr="00AB4062">
        <w:tc>
          <w:tcPr>
            <w:tcW w:w="72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pPr>
            <w:r>
              <w:rPr>
                <w:lang w:eastAsia="el-GR"/>
              </w:rPr>
              <w:t>5.1</w:t>
            </w:r>
          </w:p>
        </w:tc>
        <w:tc>
          <w:tcPr>
            <w:tcW w:w="542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jc w:val="both"/>
            </w:pPr>
            <w:r>
              <w:rPr>
                <w:lang w:eastAsia="el-GR"/>
              </w:rPr>
              <w:t>Πίνακες Συμμόρφωσης, συμπληρωμένοι</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pacing w:after="0"/>
              <w:jc w:val="center"/>
            </w:pPr>
            <w:r>
              <w:t>Πίνακες 1 έως 12</w:t>
            </w:r>
          </w:p>
        </w:tc>
      </w:tr>
    </w:tbl>
    <w:p w:rsidR="001E1100" w:rsidRDefault="001E1100" w:rsidP="001E1100"/>
    <w:p w:rsidR="001E1100" w:rsidRDefault="001E1100" w:rsidP="001E1100">
      <w:pPr>
        <w:pStyle w:val="3"/>
      </w:pPr>
      <w:bookmarkStart w:id="2" w:name="_Toc517428800"/>
      <w:r>
        <w:t>Β. Πίνακες Συμμόρφωσης</w:t>
      </w:r>
      <w:bookmarkEnd w:id="2"/>
    </w:p>
    <w:p w:rsidR="001E1100" w:rsidRDefault="001E1100" w:rsidP="001E1100">
      <w:r>
        <w:t>Επεξήγηση και οδηγίες συμπλήρωσης των Πινάκων Συμμόρφωσης που ακολουθούν:</w:t>
      </w:r>
    </w:p>
    <w:p w:rsidR="001E1100" w:rsidRDefault="001E1100" w:rsidP="001E1100">
      <w:pPr>
        <w:jc w:val="both"/>
      </w:pPr>
      <w:r>
        <w:t>Στη Στήλη «Περιγραφή / Προδιαγραφές», περιγράφονται αναλυτικά οι αντίστοιχοι τεχνικοί όροι, υποχρεώσεις ή επεξηγήσεις για τα οποία θα πρέπει να δοθούν αντίστοιχες απαντήσεις.</w:t>
      </w:r>
    </w:p>
    <w:p w:rsidR="001E1100" w:rsidRDefault="001E1100" w:rsidP="001E1100">
      <w:pPr>
        <w:jc w:val="both"/>
      </w:pPr>
      <w:r>
        <w:lastRenderedPageBreak/>
        <w:t xml:space="preserve">Αν στη στήλη «ΑΠΑΙΤΗΣΗ»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καλύπτουν πλήρως απαράβατους όρους απορρίπτονται ως απαράδεκτες. </w:t>
      </w:r>
    </w:p>
    <w:p w:rsidR="001E1100" w:rsidRDefault="001E1100" w:rsidP="001E1100">
      <w:pPr>
        <w:jc w:val="both"/>
      </w:pPr>
      <w:r>
        <w:t>Αν η στήλη «Απαίτηση» δεν έχει συμπληρωθεί με τη λέξη «ΝΑΙ» ή με κάποιον αριθμό, τότε η προδιαγραφή δεν είναι απαράβατος όρος. Προσφορές που δεν καλύπτουν τους μη απαράβατους όρους ή αποκλίνουν από αυτούς δεν απορρίπτονται.</w:t>
      </w:r>
    </w:p>
    <w:p w:rsidR="001E1100" w:rsidRDefault="001E1100" w:rsidP="001E1100">
      <w:pPr>
        <w:jc w:val="both"/>
      </w:pPr>
      <w:r>
        <w:t>Στη στήλη «Απάντηση»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w:t>
      </w:r>
    </w:p>
    <w:p w:rsidR="001E1100" w:rsidRDefault="001E1100" w:rsidP="001E1100">
      <w:pPr>
        <w:jc w:val="both"/>
      </w:pPr>
      <w:r>
        <w:t>Στη στήλη «Παραπομπή» θα καταγραφεί η σαφής παραπομπή (μέσω αύξοντα αριθμού, σελίδας και στίχου τεχνικού εγχειριδίου) σε Παράρτημα ή ενότητα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Στην αρχή του Παραρτήματος καταγράφεται αναλυτικός πίνακας των περιεχόμενων του.</w:t>
      </w:r>
    </w:p>
    <w:p w:rsidR="001E1100" w:rsidRDefault="001E1100" w:rsidP="001E1100">
      <w:pPr>
        <w:jc w:val="both"/>
      </w:pPr>
      <w:r>
        <w:t xml:space="preserve">Τονίζεται ότι είναι υποχρεωτική η απάντηση σε όλα τα σημεία των Πινάκων Συμμόρφωσης (υποχρεωτικά και επιθυμητά) και η παροχή όλων των πληροφοριών που ζητούνται. </w:t>
      </w:r>
    </w:p>
    <w:p w:rsidR="001E1100" w:rsidRDefault="001E1100" w:rsidP="001E1100">
      <w:pPr>
        <w:jc w:val="both"/>
      </w:pPr>
      <w:r>
        <w:t>Μη συμμόρφωση με τον παραπάνω όρο συνιστά λόγο απόρριψης της Προσφοράς.</w:t>
      </w:r>
    </w:p>
    <w:p w:rsidR="001E1100" w:rsidRDefault="001E1100" w:rsidP="001E1100">
      <w:pPr>
        <w:pStyle w:val="4"/>
      </w:pPr>
      <w:r>
        <w:t>1. Αρχιτεκτονική Συστήματος</w:t>
      </w:r>
    </w:p>
    <w:tbl>
      <w:tblPr>
        <w:tblW w:w="0" w:type="auto"/>
        <w:tblInd w:w="16" w:type="dxa"/>
        <w:tblLayout w:type="fixed"/>
        <w:tblCellMar>
          <w:top w:w="29" w:type="dxa"/>
          <w:left w:w="29" w:type="dxa"/>
          <w:bottom w:w="29" w:type="dxa"/>
          <w:right w:w="29" w:type="dxa"/>
        </w:tblCellMar>
        <w:tblLook w:val="0000"/>
      </w:tblPr>
      <w:tblGrid>
        <w:gridCol w:w="407"/>
        <w:gridCol w:w="5708"/>
        <w:gridCol w:w="794"/>
        <w:gridCol w:w="827"/>
        <w:gridCol w:w="995"/>
      </w:tblGrid>
      <w:tr w:rsidR="001E1100" w:rsidTr="00AB4062">
        <w:trPr>
          <w:trHeight w:val="23"/>
          <w:tblHeader/>
        </w:trPr>
        <w:tc>
          <w:tcPr>
            <w:tcW w:w="40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bookmarkStart w:id="3" w:name="_Hlk515746936"/>
            <w:bookmarkEnd w:id="3"/>
            <w:r>
              <w:rPr>
                <w:rFonts w:eastAsia="SimSun" w:cs="Times New Roman"/>
                <w:b/>
                <w:bCs/>
                <w:sz w:val="18"/>
                <w:szCs w:val="16"/>
                <w:lang w:val="el-GR" w:eastAsia="el-GR"/>
              </w:rPr>
              <w:t>Α/Α</w:t>
            </w:r>
          </w:p>
        </w:tc>
        <w:tc>
          <w:tcPr>
            <w:tcW w:w="570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rFonts w:eastAsia="SimSun" w:cs="Times New Roman"/>
                <w:b/>
                <w:bCs/>
                <w:sz w:val="18"/>
                <w:szCs w:val="16"/>
                <w:lang w:val="el-GR" w:eastAsia="el-GR"/>
              </w:rPr>
              <w:t>Περιγραφή / Προδιαγραφές</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rFonts w:eastAsia="SimSun" w:cs="Times New Roman"/>
                <w:b/>
                <w:bCs/>
                <w:sz w:val="18"/>
                <w:szCs w:val="16"/>
                <w:lang w:val="el-GR" w:eastAsia="el-GR"/>
              </w:rPr>
              <w:t>Απαίτηση</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rFonts w:eastAsia="SimSun" w:cs="Times New Roman"/>
                <w:b/>
                <w:sz w:val="18"/>
                <w:szCs w:val="16"/>
                <w:lang w:val="el-GR" w:eastAsia="el-GR"/>
              </w:rPr>
              <w:t>Απάντηση</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ind w:left="0"/>
            </w:pPr>
            <w:r>
              <w:rPr>
                <w:rFonts w:eastAsia="SimSun" w:cs="Times New Roman"/>
                <w:b/>
                <w:sz w:val="18"/>
                <w:szCs w:val="16"/>
                <w:lang w:val="el-GR" w:eastAsia="el-GR"/>
              </w:rPr>
              <w:t>Παραπομπή</w:t>
            </w:r>
          </w:p>
        </w:tc>
      </w:tr>
      <w:tr w:rsidR="001E1100" w:rsidTr="00AB4062">
        <w:trPr>
          <w:trHeight w:val="23"/>
        </w:trPr>
        <w:tc>
          <w:tcPr>
            <w:tcW w:w="40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1</w:t>
            </w:r>
          </w:p>
        </w:tc>
        <w:tc>
          <w:tcPr>
            <w:tcW w:w="570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Το σύστημα θα πρέπει, κατά προτίμηση, να είναι αρχιτεκτονικής τουλάχιστον τριών επιπέδων (3-tier). Ειδικότερα πρέπει να περιλαμβάνονται:</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w:t>
            </w:r>
          </w:p>
        </w:tc>
        <w:tc>
          <w:tcPr>
            <w:tcW w:w="5708"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Σταθμοί εξυπηρέτησης δεδομένων (</w:t>
            </w:r>
            <w:r>
              <w:rPr>
                <w:spacing w:val="-1"/>
                <w:sz w:val="20"/>
                <w:szCs w:val="20"/>
              </w:rPr>
              <w:t>Data</w:t>
            </w:r>
            <w:r>
              <w:rPr>
                <w:spacing w:val="-1"/>
                <w:sz w:val="20"/>
                <w:szCs w:val="20"/>
                <w:lang w:val="el-GR"/>
              </w:rPr>
              <w:t xml:space="preserve"> </w:t>
            </w:r>
            <w:r>
              <w:rPr>
                <w:spacing w:val="-1"/>
                <w:sz w:val="20"/>
                <w:szCs w:val="20"/>
              </w:rPr>
              <w:t>Servers</w:t>
            </w:r>
            <w:r>
              <w:rPr>
                <w:spacing w:val="-1"/>
                <w:sz w:val="20"/>
                <w:szCs w:val="20"/>
                <w:lang w:val="el-GR"/>
              </w:rPr>
              <w:t>) και εφαρμογών (</w:t>
            </w:r>
            <w:r>
              <w:rPr>
                <w:spacing w:val="-1"/>
                <w:sz w:val="20"/>
                <w:szCs w:val="20"/>
              </w:rPr>
              <w:t>Application</w:t>
            </w:r>
            <w:r>
              <w:rPr>
                <w:spacing w:val="-1"/>
                <w:sz w:val="20"/>
                <w:szCs w:val="20"/>
                <w:lang w:val="el-GR"/>
              </w:rPr>
              <w:t xml:space="preserve"> </w:t>
            </w:r>
            <w:r>
              <w:rPr>
                <w:spacing w:val="-1"/>
                <w:sz w:val="20"/>
                <w:szCs w:val="20"/>
              </w:rPr>
              <w:t>Servers</w:t>
            </w:r>
            <w:r>
              <w:rPr>
                <w:spacing w:val="-1"/>
                <w:sz w:val="20"/>
                <w:szCs w:val="20"/>
                <w:lang w:val="el-GR"/>
              </w:rPr>
              <w:t>). Στους σταθμούς εξυπηρέτησης δεδομένων αποθηκεύονται  τα δεδομένα ώστε να είναι προσιτά στο σύνολο των χρηστών (</w:t>
            </w:r>
            <w:r>
              <w:rPr>
                <w:spacing w:val="-1"/>
                <w:sz w:val="20"/>
                <w:szCs w:val="20"/>
              </w:rPr>
              <w:t>database</w:t>
            </w:r>
            <w:r>
              <w:rPr>
                <w:spacing w:val="-1"/>
                <w:sz w:val="20"/>
                <w:szCs w:val="20"/>
                <w:lang w:val="el-GR"/>
              </w:rPr>
              <w:t xml:space="preserve"> </w:t>
            </w:r>
            <w:r>
              <w:rPr>
                <w:spacing w:val="-1"/>
                <w:sz w:val="20"/>
                <w:szCs w:val="20"/>
              </w:rPr>
              <w:t>layer</w:t>
            </w:r>
            <w:r>
              <w:rPr>
                <w:spacing w:val="-1"/>
                <w:sz w:val="20"/>
                <w:szCs w:val="20"/>
                <w:lang w:val="el-GR"/>
              </w:rPr>
              <w:t>) και στους σταθμούς εξυπηρέτησης εφαρμογών φιλοξενείται η εφαρμογή (</w:t>
            </w:r>
            <w:r>
              <w:rPr>
                <w:spacing w:val="-1"/>
                <w:sz w:val="20"/>
                <w:szCs w:val="20"/>
              </w:rPr>
              <w:t>application</w:t>
            </w:r>
            <w:r>
              <w:rPr>
                <w:spacing w:val="-1"/>
                <w:sz w:val="20"/>
                <w:szCs w:val="20"/>
                <w:lang w:val="el-GR"/>
              </w:rPr>
              <w:t xml:space="preserve"> </w:t>
            </w:r>
            <w:r>
              <w:rPr>
                <w:spacing w:val="-1"/>
                <w:sz w:val="20"/>
                <w:szCs w:val="20"/>
              </w:rPr>
              <w:t>layer</w:t>
            </w:r>
            <w:r>
              <w:rPr>
                <w:spacing w:val="-1"/>
                <w:sz w:val="20"/>
                <w:szCs w:val="20"/>
                <w:lang w:val="el-GR"/>
              </w:rPr>
              <w:t>).</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w:t>
            </w:r>
          </w:p>
        </w:tc>
        <w:tc>
          <w:tcPr>
            <w:tcW w:w="5708"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Το λειτουργικό σύστημα είναι απαραίτητο να είναι Unix, LINUX ή Windows.</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1.3</w:t>
            </w:r>
          </w:p>
        </w:tc>
        <w:tc>
          <w:tcPr>
            <w:tcW w:w="5708"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Η διαχείριση των δεδομένων είναι απαραίτητο να γίνεται από   Σύστημα Διαχείρισης Βάσεων Δεδομένων, τελευταίας έκδοσης συμβατής με το λειτουργικό σύστημα και με το προσφερόμενο λογισμικό πακέτο του ERP.</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1.4</w:t>
            </w:r>
          </w:p>
        </w:tc>
        <w:tc>
          <w:tcPr>
            <w:tcW w:w="5708"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Το σύστημα θα πρέπει να αναλαμβάνει την κατανομή του φόρτου (load balancing) μεταξύ των σταθμών εξυπηρέτησης των εφαρμογών καθώς και τη δρομολόγηση των αιτήσεων των χρηστών σε διαθέσιμους σταθμούς εξυπηρέτησης (σε περίπτωση αστοχίας).</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2</w:t>
            </w:r>
          </w:p>
        </w:tc>
        <w:tc>
          <w:tcPr>
            <w:tcW w:w="5708"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Να περιγραφεί αναλυτικά η προτεινόμενη αρχιτεκτονική του ERP καθώς και η διαγραμματική απεικόνιση της προτεινόμενης αρχιτεκτονικής. Θα πρέπει να περιγραφεί και ότι λογισμικό απαιτείται να εγκατασταθεί τόσο στους σταθμούς εξυπηρέτησης (Data Servers και Application Servers).</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782"/>
        </w:trPr>
        <w:tc>
          <w:tcPr>
            <w:tcW w:w="40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lastRenderedPageBreak/>
              <w:t>3</w:t>
            </w:r>
          </w:p>
        </w:tc>
        <w:tc>
          <w:tcPr>
            <w:tcW w:w="5708"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Να περιγραφούν τα όρια της προτεινόμενης αρχιτεκτονικής. Ποιο είναι το μέγιστο πλήθος χρηστών; Μπορεί η προτεινόμενη η λύση να τα υποστηρίξει τηρώντας τις συμβατικές επιδόσεις, χωρίς επιπλέον αναβάθμιση; </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4</w:t>
            </w:r>
          </w:p>
        </w:tc>
        <w:tc>
          <w:tcPr>
            <w:tcW w:w="5708"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Η αρχιτεκτονική της λύσης πρέπει να εμπεριέχει όλα τα απαραίτητα τεχνολογικά χαρακτηριστικά που εξασφαλίζουν την αδιάλειπτη λειτουργία του συστήματος (24x7) χωρίς προγραμματιστική παρέμβαση.</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5</w:t>
            </w:r>
          </w:p>
        </w:tc>
        <w:tc>
          <w:tcPr>
            <w:tcW w:w="5708"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Το προτεινόμενο σύστημα ERP πρέπει να είναι ανοικτής αρχιτεκτονικής ώστε να μπορεί να συνεργάζεται με απλό και αποδοτικό τρόπο με άλλα Πληροφοριακά Συστήματα που ο Δήμος έχει ή θα αναπτύξει. </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bl>
    <w:p w:rsidR="001E1100" w:rsidRDefault="001E1100" w:rsidP="001E1100">
      <w:pPr>
        <w:pStyle w:val="4"/>
        <w:numPr>
          <w:ilvl w:val="0"/>
          <w:numId w:val="10"/>
        </w:numPr>
      </w:pPr>
      <w:r>
        <w:t>Ασφάλεια Δεδομένων και Εφαρμογών</w:t>
      </w:r>
    </w:p>
    <w:tbl>
      <w:tblPr>
        <w:tblW w:w="0" w:type="auto"/>
        <w:tblInd w:w="-5" w:type="dxa"/>
        <w:tblLayout w:type="fixed"/>
        <w:tblCellMar>
          <w:top w:w="29" w:type="dxa"/>
          <w:left w:w="29" w:type="dxa"/>
          <w:bottom w:w="29" w:type="dxa"/>
          <w:right w:w="29" w:type="dxa"/>
        </w:tblCellMar>
        <w:tblLook w:val="0000"/>
      </w:tblPr>
      <w:tblGrid>
        <w:gridCol w:w="603"/>
        <w:gridCol w:w="5563"/>
        <w:gridCol w:w="794"/>
        <w:gridCol w:w="827"/>
        <w:gridCol w:w="995"/>
        <w:gridCol w:w="15"/>
      </w:tblGrid>
      <w:tr w:rsidR="001E1100" w:rsidTr="00AB4062">
        <w:trPr>
          <w:trHeight w:val="23"/>
          <w:tblHeader/>
        </w:trPr>
        <w:tc>
          <w:tcPr>
            <w:tcW w:w="59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rFonts w:eastAsia="SimSun" w:cs="Times New Roman"/>
                <w:b/>
                <w:bCs/>
                <w:sz w:val="18"/>
                <w:szCs w:val="16"/>
                <w:lang w:val="el-GR" w:eastAsia="el-GR"/>
              </w:rPr>
              <w:t>Α/Α</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rFonts w:eastAsia="SimSun" w:cs="Times New Roman"/>
                <w:b/>
                <w:bCs/>
                <w:sz w:val="18"/>
                <w:szCs w:val="16"/>
                <w:lang w:val="el-GR" w:eastAsia="el-GR"/>
              </w:rPr>
              <w:t>Περιγραφή / Προδιαγραφές</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rFonts w:eastAsia="SimSun" w:cs="Times New Roman"/>
                <w:b/>
                <w:bCs/>
                <w:sz w:val="18"/>
                <w:szCs w:val="16"/>
                <w:lang w:val="el-GR" w:eastAsia="el-GR"/>
              </w:rPr>
              <w:t>Απαίτηση</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rFonts w:eastAsia="SimSun" w:cs="Times New Roman"/>
                <w:b/>
                <w:sz w:val="18"/>
                <w:szCs w:val="16"/>
                <w:lang w:val="el-GR" w:eastAsia="el-GR"/>
              </w:rPr>
              <w:t>Απάντηση</w:t>
            </w: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ind w:left="0"/>
            </w:pPr>
            <w:r>
              <w:rPr>
                <w:rFonts w:eastAsia="SimSun" w:cs="Times New Roman"/>
                <w:b/>
                <w:sz w:val="18"/>
                <w:szCs w:val="16"/>
                <w:lang w:val="el-GR" w:eastAsia="el-GR"/>
              </w:rPr>
              <w:t>Παραπομπή</w:t>
            </w: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b/>
                <w:sz w:val="20"/>
                <w:szCs w:val="20"/>
              </w:rPr>
              <w:t>1</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b/>
                <w:sz w:val="20"/>
                <w:szCs w:val="20"/>
              </w:rPr>
              <w:t>ΕΠΙΠΕΔΑ</w:t>
            </w:r>
            <w:r>
              <w:rPr>
                <w:b/>
                <w:spacing w:val="-1"/>
                <w:sz w:val="20"/>
                <w:szCs w:val="20"/>
              </w:rPr>
              <w:t xml:space="preserve"> ΑΣΦΑΛΕΙΑΣ</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ight="144"/>
              <w:jc w:val="center"/>
              <w:rPr>
                <w:b/>
                <w:sz w:val="20"/>
                <w:szCs w:val="20"/>
              </w:rPr>
            </w:pP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ight="144"/>
              <w:jc w:val="center"/>
              <w:rPr>
                <w:b/>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ight="144"/>
              <w:rPr>
                <w:b/>
                <w:sz w:val="20"/>
                <w:szCs w:val="20"/>
              </w:rPr>
            </w:pP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1.1</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ight="144"/>
              <w:rPr>
                <w:lang w:val="el-GR"/>
              </w:rPr>
            </w:pPr>
            <w:r>
              <w:rPr>
                <w:spacing w:val="-1"/>
                <w:sz w:val="20"/>
                <w:szCs w:val="20"/>
                <w:lang w:val="el-GR"/>
              </w:rPr>
              <w:t>Να</w:t>
            </w:r>
            <w:r>
              <w:rPr>
                <w:sz w:val="20"/>
                <w:szCs w:val="20"/>
                <w:lang w:val="el-GR"/>
              </w:rPr>
              <w:t xml:space="preserve"> </w:t>
            </w:r>
            <w:r>
              <w:rPr>
                <w:spacing w:val="2"/>
                <w:sz w:val="20"/>
                <w:szCs w:val="20"/>
                <w:lang w:val="el-GR"/>
              </w:rPr>
              <w:t xml:space="preserve"> </w:t>
            </w:r>
            <w:r>
              <w:rPr>
                <w:spacing w:val="-1"/>
                <w:sz w:val="20"/>
                <w:szCs w:val="20"/>
                <w:lang w:val="el-GR"/>
              </w:rPr>
              <w:t>αναφερθούν</w:t>
            </w:r>
            <w:r>
              <w:rPr>
                <w:sz w:val="20"/>
                <w:szCs w:val="20"/>
                <w:lang w:val="el-GR"/>
              </w:rPr>
              <w:t xml:space="preserve"> </w:t>
            </w:r>
            <w:r>
              <w:rPr>
                <w:spacing w:val="1"/>
                <w:sz w:val="20"/>
                <w:szCs w:val="20"/>
                <w:lang w:val="el-GR"/>
              </w:rPr>
              <w:t xml:space="preserve"> </w:t>
            </w:r>
            <w:r>
              <w:rPr>
                <w:sz w:val="20"/>
                <w:szCs w:val="20"/>
                <w:lang w:val="el-GR"/>
              </w:rPr>
              <w:t xml:space="preserve">οι </w:t>
            </w:r>
            <w:r>
              <w:rPr>
                <w:spacing w:val="1"/>
                <w:sz w:val="20"/>
                <w:szCs w:val="20"/>
                <w:lang w:val="el-GR"/>
              </w:rPr>
              <w:t xml:space="preserve"> </w:t>
            </w:r>
            <w:r>
              <w:rPr>
                <w:spacing w:val="-1"/>
                <w:sz w:val="20"/>
                <w:szCs w:val="20"/>
                <w:lang w:val="el-GR"/>
              </w:rPr>
              <w:t>τρόποι</w:t>
            </w:r>
            <w:r>
              <w:rPr>
                <w:sz w:val="20"/>
                <w:szCs w:val="20"/>
                <w:lang w:val="el-GR"/>
              </w:rPr>
              <w:t xml:space="preserve"> </w:t>
            </w:r>
            <w:r>
              <w:rPr>
                <w:spacing w:val="1"/>
                <w:sz w:val="20"/>
                <w:szCs w:val="20"/>
                <w:lang w:val="el-GR"/>
              </w:rPr>
              <w:t xml:space="preserve"> </w:t>
            </w:r>
            <w:r>
              <w:rPr>
                <w:sz w:val="20"/>
                <w:szCs w:val="20"/>
                <w:lang w:val="el-GR"/>
              </w:rPr>
              <w:t xml:space="preserve">με </w:t>
            </w:r>
            <w:r>
              <w:rPr>
                <w:spacing w:val="2"/>
                <w:sz w:val="20"/>
                <w:szCs w:val="20"/>
                <w:lang w:val="el-GR"/>
              </w:rPr>
              <w:t xml:space="preserve"> </w:t>
            </w:r>
            <w:r>
              <w:rPr>
                <w:spacing w:val="-1"/>
                <w:sz w:val="20"/>
                <w:szCs w:val="20"/>
                <w:lang w:val="el-GR"/>
              </w:rPr>
              <w:t>τους</w:t>
            </w:r>
            <w:r>
              <w:rPr>
                <w:spacing w:val="62"/>
                <w:sz w:val="20"/>
                <w:szCs w:val="20"/>
                <w:lang w:val="el-GR"/>
              </w:rPr>
              <w:t xml:space="preserve"> </w:t>
            </w:r>
            <w:r>
              <w:rPr>
                <w:spacing w:val="-1"/>
                <w:sz w:val="20"/>
                <w:szCs w:val="20"/>
                <w:lang w:val="el-GR"/>
              </w:rPr>
              <w:t>οποίους</w:t>
            </w:r>
            <w:r>
              <w:rPr>
                <w:sz w:val="20"/>
                <w:szCs w:val="20"/>
                <w:lang w:val="el-GR"/>
              </w:rPr>
              <w:t xml:space="preserve">  θα</w:t>
            </w:r>
            <w:r>
              <w:rPr>
                <w:spacing w:val="25"/>
                <w:sz w:val="20"/>
                <w:szCs w:val="20"/>
                <w:lang w:val="el-GR"/>
              </w:rPr>
              <w:t xml:space="preserve"> </w:t>
            </w:r>
            <w:r>
              <w:rPr>
                <w:spacing w:val="-1"/>
                <w:sz w:val="20"/>
                <w:szCs w:val="20"/>
                <w:lang w:val="el-GR"/>
              </w:rPr>
              <w:t>αντιμετωπιστούν θέματα</w:t>
            </w:r>
            <w:r>
              <w:rPr>
                <w:spacing w:val="-2"/>
                <w:sz w:val="20"/>
                <w:szCs w:val="20"/>
                <w:lang w:val="el-GR"/>
              </w:rPr>
              <w:t xml:space="preserve"> </w:t>
            </w:r>
            <w:r>
              <w:rPr>
                <w:spacing w:val="-1"/>
                <w:sz w:val="20"/>
                <w:szCs w:val="20"/>
                <w:lang w:val="el-GR"/>
              </w:rPr>
              <w:t>ασφάλειας:</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ight="144"/>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ight="144"/>
              <w:rPr>
                <w:spacing w:val="-1"/>
                <w:sz w:val="20"/>
                <w:szCs w:val="20"/>
                <w:lang w:val="el-GR"/>
              </w:rPr>
            </w:pP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1.1.1</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Ασφάλεια Εφαρμογής</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ight="144"/>
              <w:jc w:val="center"/>
              <w:rPr>
                <w:spacing w:val="-1"/>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ight="144"/>
              <w:rPr>
                <w:spacing w:val="-1"/>
                <w:sz w:val="20"/>
                <w:szCs w:val="20"/>
              </w:rPr>
            </w:pP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1.1.2</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Ασφάλεια Βάσεων Δεδομένων</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ight="144"/>
              <w:jc w:val="center"/>
              <w:rPr>
                <w:spacing w:val="-1"/>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ight="144"/>
              <w:rPr>
                <w:spacing w:val="-1"/>
                <w:sz w:val="20"/>
                <w:szCs w:val="20"/>
              </w:rPr>
            </w:pP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1.1.3</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 xml:space="preserve">Ασφάλεια Δικτύων </w:t>
            </w:r>
            <w:r>
              <w:rPr>
                <w:spacing w:val="-2"/>
                <w:sz w:val="20"/>
                <w:szCs w:val="20"/>
              </w:rPr>
              <w:t>Επικοινωνιών</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ight="144"/>
              <w:jc w:val="center"/>
              <w:rPr>
                <w:spacing w:val="-1"/>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ight="144"/>
              <w:rPr>
                <w:spacing w:val="-1"/>
                <w:sz w:val="20"/>
                <w:szCs w:val="20"/>
              </w:rPr>
            </w:pP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1.1.4</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Φυσική Ασφάλεια</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ight="144"/>
              <w:jc w:val="center"/>
              <w:rPr>
                <w:spacing w:val="-1"/>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ight="144"/>
              <w:rPr>
                <w:spacing w:val="-1"/>
                <w:sz w:val="20"/>
                <w:szCs w:val="20"/>
              </w:rPr>
            </w:pP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b/>
                <w:sz w:val="20"/>
                <w:szCs w:val="20"/>
              </w:rPr>
              <w:t>2</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b/>
                <w:sz w:val="20"/>
                <w:szCs w:val="20"/>
              </w:rPr>
              <w:t>ΓΕΝΙΚΕΣ ΑΡΧΕΣ ΑΣΦΑΛΕΙΑΣ</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ight="144"/>
              <w:jc w:val="center"/>
              <w:rPr>
                <w:b/>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ight="144"/>
              <w:rPr>
                <w:b/>
                <w:sz w:val="20"/>
                <w:szCs w:val="20"/>
              </w:rPr>
            </w:pP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2.1</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ight="144"/>
              <w:rPr>
                <w:lang w:val="el-GR"/>
              </w:rPr>
            </w:pPr>
            <w:r>
              <w:rPr>
                <w:sz w:val="20"/>
                <w:szCs w:val="20"/>
                <w:lang w:val="el-GR"/>
              </w:rPr>
              <w:t>Ο</w:t>
            </w:r>
            <w:r>
              <w:rPr>
                <w:spacing w:val="36"/>
                <w:sz w:val="20"/>
                <w:szCs w:val="20"/>
                <w:lang w:val="el-GR"/>
              </w:rPr>
              <w:t xml:space="preserve"> </w:t>
            </w:r>
            <w:r>
              <w:rPr>
                <w:spacing w:val="-1"/>
                <w:sz w:val="20"/>
                <w:szCs w:val="20"/>
                <w:lang w:val="el-GR"/>
              </w:rPr>
              <w:t>Ανάδοχος</w:t>
            </w:r>
            <w:r>
              <w:rPr>
                <w:spacing w:val="36"/>
                <w:sz w:val="20"/>
                <w:szCs w:val="20"/>
                <w:lang w:val="el-GR"/>
              </w:rPr>
              <w:t xml:space="preserve"> </w:t>
            </w:r>
            <w:r>
              <w:rPr>
                <w:sz w:val="20"/>
                <w:szCs w:val="20"/>
                <w:lang w:val="el-GR"/>
              </w:rPr>
              <w:t>θα</w:t>
            </w:r>
            <w:r>
              <w:rPr>
                <w:spacing w:val="36"/>
                <w:sz w:val="20"/>
                <w:szCs w:val="20"/>
                <w:lang w:val="el-GR"/>
              </w:rPr>
              <w:t xml:space="preserve"> </w:t>
            </w:r>
            <w:r>
              <w:rPr>
                <w:spacing w:val="-1"/>
                <w:sz w:val="20"/>
                <w:szCs w:val="20"/>
                <w:lang w:val="el-GR"/>
              </w:rPr>
              <w:t>πρέπει</w:t>
            </w:r>
            <w:r>
              <w:rPr>
                <w:spacing w:val="37"/>
                <w:sz w:val="20"/>
                <w:szCs w:val="20"/>
                <w:lang w:val="el-GR"/>
              </w:rPr>
              <w:t xml:space="preserve"> </w:t>
            </w:r>
            <w:r>
              <w:rPr>
                <w:spacing w:val="-1"/>
                <w:sz w:val="20"/>
                <w:szCs w:val="20"/>
                <w:lang w:val="el-GR"/>
              </w:rPr>
              <w:t>να</w:t>
            </w:r>
            <w:r>
              <w:rPr>
                <w:spacing w:val="36"/>
                <w:sz w:val="20"/>
                <w:szCs w:val="20"/>
                <w:lang w:val="el-GR"/>
              </w:rPr>
              <w:t xml:space="preserve"> </w:t>
            </w:r>
            <w:r>
              <w:rPr>
                <w:spacing w:val="-1"/>
                <w:sz w:val="20"/>
                <w:szCs w:val="20"/>
                <w:lang w:val="el-GR"/>
              </w:rPr>
              <w:t>περιγράψει</w:t>
            </w:r>
            <w:r>
              <w:rPr>
                <w:spacing w:val="34"/>
                <w:sz w:val="20"/>
                <w:szCs w:val="20"/>
                <w:lang w:val="el-GR"/>
              </w:rPr>
              <w:t xml:space="preserve"> </w:t>
            </w:r>
            <w:r>
              <w:rPr>
                <w:sz w:val="20"/>
                <w:szCs w:val="20"/>
                <w:lang w:val="el-GR"/>
              </w:rPr>
              <w:t>τον</w:t>
            </w:r>
            <w:r>
              <w:rPr>
                <w:spacing w:val="37"/>
                <w:sz w:val="20"/>
                <w:szCs w:val="20"/>
                <w:lang w:val="el-GR"/>
              </w:rPr>
              <w:t xml:space="preserve"> </w:t>
            </w:r>
            <w:r>
              <w:rPr>
                <w:spacing w:val="-1"/>
                <w:sz w:val="20"/>
                <w:szCs w:val="20"/>
                <w:lang w:val="el-GR"/>
              </w:rPr>
              <w:t>τρόπο</w:t>
            </w:r>
            <w:r>
              <w:rPr>
                <w:spacing w:val="27"/>
                <w:sz w:val="20"/>
                <w:szCs w:val="20"/>
                <w:lang w:val="el-GR"/>
              </w:rPr>
              <w:t xml:space="preserve"> </w:t>
            </w:r>
            <w:r>
              <w:rPr>
                <w:sz w:val="20"/>
                <w:szCs w:val="20"/>
                <w:lang w:val="el-GR"/>
              </w:rPr>
              <w:t>με</w:t>
            </w:r>
            <w:r>
              <w:rPr>
                <w:spacing w:val="57"/>
                <w:sz w:val="20"/>
                <w:szCs w:val="20"/>
                <w:lang w:val="el-GR"/>
              </w:rPr>
              <w:t xml:space="preserve"> </w:t>
            </w:r>
            <w:r>
              <w:rPr>
                <w:sz w:val="20"/>
                <w:szCs w:val="20"/>
                <w:lang w:val="el-GR"/>
              </w:rPr>
              <w:t>τον</w:t>
            </w:r>
            <w:r>
              <w:rPr>
                <w:spacing w:val="57"/>
                <w:sz w:val="20"/>
                <w:szCs w:val="20"/>
                <w:lang w:val="el-GR"/>
              </w:rPr>
              <w:t xml:space="preserve"> </w:t>
            </w:r>
            <w:r>
              <w:rPr>
                <w:spacing w:val="-1"/>
                <w:sz w:val="20"/>
                <w:szCs w:val="20"/>
                <w:lang w:val="el-GR"/>
              </w:rPr>
              <w:t>οποίο</w:t>
            </w:r>
            <w:r>
              <w:rPr>
                <w:spacing w:val="58"/>
                <w:sz w:val="20"/>
                <w:szCs w:val="20"/>
                <w:lang w:val="el-GR"/>
              </w:rPr>
              <w:t xml:space="preserve"> </w:t>
            </w:r>
            <w:r>
              <w:rPr>
                <w:sz w:val="20"/>
                <w:szCs w:val="20"/>
                <w:lang w:val="el-GR"/>
              </w:rPr>
              <w:t>το</w:t>
            </w:r>
            <w:r>
              <w:rPr>
                <w:spacing w:val="59"/>
                <w:sz w:val="20"/>
                <w:szCs w:val="20"/>
                <w:lang w:val="el-GR"/>
              </w:rPr>
              <w:t xml:space="preserve"> </w:t>
            </w:r>
            <w:r>
              <w:rPr>
                <w:spacing w:val="-2"/>
                <w:sz w:val="20"/>
                <w:szCs w:val="20"/>
                <w:lang w:val="el-GR"/>
              </w:rPr>
              <w:t>προτεινόμενο</w:t>
            </w:r>
            <w:r>
              <w:rPr>
                <w:spacing w:val="59"/>
                <w:sz w:val="20"/>
                <w:szCs w:val="20"/>
                <w:lang w:val="el-GR"/>
              </w:rPr>
              <w:t xml:space="preserve"> </w:t>
            </w:r>
            <w:r>
              <w:rPr>
                <w:spacing w:val="-1"/>
                <w:sz w:val="20"/>
                <w:szCs w:val="20"/>
                <w:lang w:val="el-GR"/>
              </w:rPr>
              <w:t>σύστημα</w:t>
            </w:r>
            <w:r>
              <w:rPr>
                <w:spacing w:val="56"/>
                <w:sz w:val="20"/>
                <w:szCs w:val="20"/>
                <w:lang w:val="el-GR"/>
              </w:rPr>
              <w:t xml:space="preserve"> </w:t>
            </w:r>
            <w:r>
              <w:rPr>
                <w:sz w:val="20"/>
                <w:szCs w:val="20"/>
                <w:lang w:val="el-GR"/>
              </w:rPr>
              <w:t>θα</w:t>
            </w:r>
            <w:r>
              <w:rPr>
                <w:spacing w:val="27"/>
                <w:sz w:val="20"/>
                <w:szCs w:val="20"/>
                <w:lang w:val="el-GR"/>
              </w:rPr>
              <w:t xml:space="preserve"> </w:t>
            </w:r>
            <w:r>
              <w:rPr>
                <w:spacing w:val="-1"/>
                <w:sz w:val="20"/>
                <w:szCs w:val="20"/>
                <w:lang w:val="el-GR"/>
              </w:rPr>
              <w:t>καλύψει</w:t>
            </w:r>
            <w:r>
              <w:rPr>
                <w:spacing w:val="45"/>
                <w:sz w:val="20"/>
                <w:szCs w:val="20"/>
                <w:lang w:val="el-GR"/>
              </w:rPr>
              <w:t xml:space="preserve"> </w:t>
            </w:r>
            <w:r>
              <w:rPr>
                <w:spacing w:val="-1"/>
                <w:sz w:val="20"/>
                <w:szCs w:val="20"/>
                <w:lang w:val="el-GR"/>
              </w:rPr>
              <w:t>τις</w:t>
            </w:r>
            <w:r>
              <w:rPr>
                <w:spacing w:val="45"/>
                <w:sz w:val="20"/>
                <w:szCs w:val="20"/>
                <w:lang w:val="el-GR"/>
              </w:rPr>
              <w:t xml:space="preserve"> </w:t>
            </w:r>
            <w:r>
              <w:rPr>
                <w:spacing w:val="-1"/>
                <w:sz w:val="20"/>
                <w:szCs w:val="20"/>
                <w:lang w:val="el-GR"/>
              </w:rPr>
              <w:t>ακόλουθες</w:t>
            </w:r>
            <w:r>
              <w:rPr>
                <w:spacing w:val="45"/>
                <w:sz w:val="20"/>
                <w:szCs w:val="20"/>
                <w:lang w:val="el-GR"/>
              </w:rPr>
              <w:t xml:space="preserve"> </w:t>
            </w:r>
            <w:r>
              <w:rPr>
                <w:spacing w:val="-1"/>
                <w:sz w:val="20"/>
                <w:szCs w:val="20"/>
                <w:lang w:val="el-GR"/>
              </w:rPr>
              <w:t>βασικές</w:t>
            </w:r>
            <w:r>
              <w:rPr>
                <w:spacing w:val="47"/>
                <w:sz w:val="20"/>
                <w:szCs w:val="20"/>
                <w:lang w:val="el-GR"/>
              </w:rPr>
              <w:t xml:space="preserve"> </w:t>
            </w:r>
            <w:r>
              <w:rPr>
                <w:spacing w:val="-1"/>
                <w:sz w:val="20"/>
                <w:szCs w:val="20"/>
                <w:lang w:val="el-GR"/>
              </w:rPr>
              <w:t>αρχές</w:t>
            </w:r>
            <w:r>
              <w:rPr>
                <w:spacing w:val="45"/>
                <w:sz w:val="20"/>
                <w:szCs w:val="20"/>
                <w:lang w:val="el-GR"/>
              </w:rPr>
              <w:t xml:space="preserve"> </w:t>
            </w:r>
            <w:r>
              <w:rPr>
                <w:spacing w:val="-1"/>
                <w:sz w:val="20"/>
                <w:szCs w:val="20"/>
                <w:lang w:val="el-GR"/>
              </w:rPr>
              <w:t>ασφαλείας</w:t>
            </w:r>
            <w:r>
              <w:rPr>
                <w:spacing w:val="39"/>
                <w:sz w:val="20"/>
                <w:szCs w:val="20"/>
                <w:lang w:val="el-GR"/>
              </w:rPr>
              <w:t xml:space="preserve"> </w:t>
            </w:r>
            <w:r>
              <w:rPr>
                <w:spacing w:val="-1"/>
                <w:sz w:val="20"/>
                <w:szCs w:val="20"/>
                <w:lang w:val="el-GR"/>
              </w:rPr>
              <w:t>δεδομένων:</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ight="144"/>
              <w:jc w:val="center"/>
              <w:rPr>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ight="144"/>
              <w:rPr>
                <w:sz w:val="20"/>
                <w:szCs w:val="20"/>
                <w:lang w:val="el-GR"/>
              </w:rPr>
            </w:pP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2.1.1</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ight="144"/>
              <w:rPr>
                <w:lang w:val="el-GR"/>
              </w:rPr>
            </w:pPr>
            <w:r>
              <w:rPr>
                <w:b/>
                <w:spacing w:val="-1"/>
                <w:sz w:val="20"/>
                <w:szCs w:val="20"/>
                <w:lang w:val="el-GR"/>
              </w:rPr>
              <w:t>Εξουσιοδότηση:</w:t>
            </w:r>
            <w:r>
              <w:rPr>
                <w:b/>
                <w:spacing w:val="28"/>
                <w:sz w:val="20"/>
                <w:szCs w:val="20"/>
                <w:lang w:val="el-GR"/>
              </w:rPr>
              <w:t xml:space="preserve"> </w:t>
            </w:r>
            <w:r>
              <w:rPr>
                <w:spacing w:val="-1"/>
                <w:sz w:val="20"/>
                <w:szCs w:val="20"/>
                <w:lang w:val="el-GR"/>
              </w:rPr>
              <w:t>στον</w:t>
            </w:r>
            <w:r>
              <w:rPr>
                <w:spacing w:val="23"/>
                <w:sz w:val="20"/>
                <w:szCs w:val="20"/>
                <w:lang w:val="el-GR"/>
              </w:rPr>
              <w:t xml:space="preserve"> </w:t>
            </w:r>
            <w:r>
              <w:rPr>
                <w:sz w:val="20"/>
                <w:szCs w:val="20"/>
                <w:lang w:val="el-GR"/>
              </w:rPr>
              <w:t>κάθε</w:t>
            </w:r>
            <w:r>
              <w:rPr>
                <w:spacing w:val="25"/>
                <w:sz w:val="20"/>
                <w:szCs w:val="20"/>
                <w:lang w:val="el-GR"/>
              </w:rPr>
              <w:t xml:space="preserve"> </w:t>
            </w:r>
            <w:r>
              <w:rPr>
                <w:spacing w:val="-1"/>
                <w:sz w:val="20"/>
                <w:szCs w:val="20"/>
                <w:lang w:val="el-GR"/>
              </w:rPr>
              <w:t>χρήστη</w:t>
            </w:r>
            <w:r>
              <w:rPr>
                <w:spacing w:val="24"/>
                <w:sz w:val="20"/>
                <w:szCs w:val="20"/>
                <w:lang w:val="el-GR"/>
              </w:rPr>
              <w:t xml:space="preserve"> </w:t>
            </w:r>
            <w:r>
              <w:rPr>
                <w:spacing w:val="-1"/>
                <w:sz w:val="20"/>
                <w:szCs w:val="20"/>
                <w:lang w:val="el-GR"/>
              </w:rPr>
              <w:t>να</w:t>
            </w:r>
            <w:r>
              <w:rPr>
                <w:spacing w:val="26"/>
                <w:sz w:val="20"/>
                <w:szCs w:val="20"/>
                <w:lang w:val="el-GR"/>
              </w:rPr>
              <w:t xml:space="preserve"> </w:t>
            </w:r>
            <w:r>
              <w:rPr>
                <w:spacing w:val="-1"/>
                <w:sz w:val="20"/>
                <w:szCs w:val="20"/>
                <w:lang w:val="el-GR"/>
              </w:rPr>
              <w:t>δοθεί</w:t>
            </w:r>
            <w:r>
              <w:rPr>
                <w:spacing w:val="27"/>
                <w:sz w:val="20"/>
                <w:szCs w:val="20"/>
                <w:lang w:val="el-GR"/>
              </w:rPr>
              <w:t xml:space="preserve"> </w:t>
            </w:r>
            <w:r>
              <w:rPr>
                <w:spacing w:val="-1"/>
                <w:sz w:val="20"/>
                <w:szCs w:val="20"/>
                <w:lang w:val="el-GR"/>
              </w:rPr>
              <w:t>εξουσιοδότηση</w:t>
            </w:r>
            <w:r>
              <w:rPr>
                <w:spacing w:val="19"/>
                <w:sz w:val="20"/>
                <w:szCs w:val="20"/>
                <w:lang w:val="el-GR"/>
              </w:rPr>
              <w:t xml:space="preserve"> </w:t>
            </w:r>
            <w:r>
              <w:rPr>
                <w:spacing w:val="-1"/>
                <w:sz w:val="20"/>
                <w:szCs w:val="20"/>
                <w:lang w:val="el-GR"/>
              </w:rPr>
              <w:t>για</w:t>
            </w:r>
            <w:r>
              <w:rPr>
                <w:spacing w:val="20"/>
                <w:sz w:val="20"/>
                <w:szCs w:val="20"/>
                <w:lang w:val="el-GR"/>
              </w:rPr>
              <w:t xml:space="preserve"> </w:t>
            </w:r>
            <w:r>
              <w:rPr>
                <w:spacing w:val="-1"/>
                <w:sz w:val="20"/>
                <w:szCs w:val="20"/>
                <w:lang w:val="el-GR"/>
              </w:rPr>
              <w:t>πρόσβαση</w:t>
            </w:r>
            <w:r>
              <w:rPr>
                <w:spacing w:val="19"/>
                <w:sz w:val="20"/>
                <w:szCs w:val="20"/>
                <w:lang w:val="el-GR"/>
              </w:rPr>
              <w:t xml:space="preserve"> </w:t>
            </w:r>
            <w:r>
              <w:rPr>
                <w:spacing w:val="-1"/>
                <w:sz w:val="20"/>
                <w:szCs w:val="20"/>
                <w:lang w:val="el-GR"/>
              </w:rPr>
              <w:t>στα</w:t>
            </w:r>
            <w:r>
              <w:rPr>
                <w:spacing w:val="20"/>
                <w:sz w:val="20"/>
                <w:szCs w:val="20"/>
                <w:lang w:val="el-GR"/>
              </w:rPr>
              <w:t xml:space="preserve"> </w:t>
            </w:r>
            <w:r>
              <w:rPr>
                <w:spacing w:val="-1"/>
                <w:sz w:val="20"/>
                <w:szCs w:val="20"/>
                <w:lang w:val="el-GR"/>
              </w:rPr>
              <w:t>συστήματα</w:t>
            </w:r>
            <w:r>
              <w:rPr>
                <w:spacing w:val="20"/>
                <w:sz w:val="20"/>
                <w:szCs w:val="20"/>
                <w:lang w:val="el-GR"/>
              </w:rPr>
              <w:t xml:space="preserve"> </w:t>
            </w:r>
            <w:r>
              <w:rPr>
                <w:sz w:val="20"/>
                <w:szCs w:val="20"/>
                <w:lang w:val="el-GR"/>
              </w:rPr>
              <w:t>του</w:t>
            </w:r>
            <w:r>
              <w:rPr>
                <w:spacing w:val="25"/>
                <w:sz w:val="20"/>
                <w:szCs w:val="20"/>
                <w:lang w:val="el-GR"/>
              </w:rPr>
              <w:t xml:space="preserve"> </w:t>
            </w:r>
            <w:r>
              <w:rPr>
                <w:spacing w:val="-1"/>
                <w:sz w:val="20"/>
                <w:szCs w:val="20"/>
              </w:rPr>
              <w:t>ERP</w:t>
            </w:r>
            <w:r>
              <w:rPr>
                <w:spacing w:val="-3"/>
                <w:sz w:val="20"/>
                <w:szCs w:val="20"/>
                <w:lang w:val="el-GR"/>
              </w:rPr>
              <w:t xml:space="preserve"> </w:t>
            </w:r>
            <w:r>
              <w:rPr>
                <w:sz w:val="20"/>
                <w:szCs w:val="20"/>
                <w:lang w:val="el-GR"/>
              </w:rPr>
              <w:t>με</w:t>
            </w:r>
            <w:r>
              <w:rPr>
                <w:spacing w:val="-2"/>
                <w:sz w:val="20"/>
                <w:szCs w:val="20"/>
                <w:lang w:val="el-GR"/>
              </w:rPr>
              <w:t xml:space="preserve"> </w:t>
            </w:r>
            <w:r>
              <w:rPr>
                <w:spacing w:val="-1"/>
                <w:sz w:val="20"/>
                <w:szCs w:val="20"/>
                <w:lang w:val="el-GR"/>
              </w:rPr>
              <w:t>πολύ</w:t>
            </w:r>
            <w:r>
              <w:rPr>
                <w:sz w:val="20"/>
                <w:szCs w:val="20"/>
                <w:lang w:val="el-GR"/>
              </w:rPr>
              <w:t xml:space="preserve"> </w:t>
            </w:r>
            <w:r>
              <w:rPr>
                <w:spacing w:val="-1"/>
                <w:sz w:val="20"/>
                <w:szCs w:val="20"/>
                <w:lang w:val="el-GR"/>
              </w:rPr>
              <w:t>συγκεκριμένα</w:t>
            </w:r>
            <w:r>
              <w:rPr>
                <w:sz w:val="20"/>
                <w:szCs w:val="20"/>
                <w:lang w:val="el-GR"/>
              </w:rPr>
              <w:t xml:space="preserve"> </w:t>
            </w:r>
            <w:r>
              <w:rPr>
                <w:spacing w:val="-1"/>
                <w:sz w:val="20"/>
                <w:szCs w:val="20"/>
                <w:lang w:val="el-GR"/>
              </w:rPr>
              <w:t>δικαιώματα.</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ight="144"/>
              <w:jc w:val="center"/>
              <w:rPr>
                <w:b/>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ight="144"/>
              <w:rPr>
                <w:b/>
                <w:spacing w:val="-1"/>
                <w:sz w:val="20"/>
                <w:szCs w:val="20"/>
                <w:lang w:val="el-GR"/>
              </w:rPr>
            </w:pP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2.1.2</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ight="144"/>
              <w:rPr>
                <w:lang w:val="el-GR"/>
              </w:rPr>
            </w:pPr>
            <w:r>
              <w:rPr>
                <w:b/>
                <w:spacing w:val="-1"/>
                <w:sz w:val="20"/>
                <w:szCs w:val="20"/>
                <w:lang w:val="el-GR"/>
              </w:rPr>
              <w:t>Διαθεσιμότητα</w:t>
            </w:r>
            <w:r>
              <w:rPr>
                <w:b/>
                <w:spacing w:val="3"/>
                <w:sz w:val="20"/>
                <w:szCs w:val="20"/>
                <w:lang w:val="el-GR"/>
              </w:rPr>
              <w:t xml:space="preserve"> </w:t>
            </w:r>
            <w:r>
              <w:rPr>
                <w:b/>
                <w:spacing w:val="-1"/>
                <w:sz w:val="20"/>
                <w:szCs w:val="20"/>
                <w:lang w:val="el-GR"/>
              </w:rPr>
              <w:t>δεδομένων:</w:t>
            </w:r>
            <w:r>
              <w:rPr>
                <w:b/>
                <w:spacing w:val="7"/>
                <w:sz w:val="20"/>
                <w:szCs w:val="20"/>
                <w:lang w:val="el-GR"/>
              </w:rPr>
              <w:t xml:space="preserve"> </w:t>
            </w:r>
            <w:r>
              <w:rPr>
                <w:spacing w:val="-1"/>
                <w:sz w:val="20"/>
                <w:szCs w:val="20"/>
                <w:lang w:val="el-GR"/>
              </w:rPr>
              <w:t>τα</w:t>
            </w:r>
            <w:r>
              <w:rPr>
                <w:spacing w:val="3"/>
                <w:sz w:val="20"/>
                <w:szCs w:val="20"/>
                <w:lang w:val="el-GR"/>
              </w:rPr>
              <w:t xml:space="preserve"> </w:t>
            </w:r>
            <w:r>
              <w:rPr>
                <w:spacing w:val="-1"/>
                <w:sz w:val="20"/>
                <w:szCs w:val="20"/>
                <w:lang w:val="el-GR"/>
              </w:rPr>
              <w:t>δεδομένα</w:t>
            </w:r>
            <w:r>
              <w:rPr>
                <w:spacing w:val="3"/>
                <w:sz w:val="20"/>
                <w:szCs w:val="20"/>
                <w:lang w:val="el-GR"/>
              </w:rPr>
              <w:t xml:space="preserve"> </w:t>
            </w:r>
            <w:r>
              <w:rPr>
                <w:spacing w:val="-2"/>
                <w:sz w:val="20"/>
                <w:szCs w:val="20"/>
                <w:lang w:val="el-GR"/>
              </w:rPr>
              <w:t>πρέπει</w:t>
            </w:r>
            <w:r>
              <w:rPr>
                <w:spacing w:val="30"/>
                <w:sz w:val="20"/>
                <w:szCs w:val="20"/>
                <w:lang w:val="el-GR"/>
              </w:rPr>
              <w:t xml:space="preserve"> </w:t>
            </w:r>
            <w:r>
              <w:rPr>
                <w:spacing w:val="-1"/>
                <w:sz w:val="20"/>
                <w:szCs w:val="20"/>
                <w:lang w:val="el-GR"/>
              </w:rPr>
              <w:t>να</w:t>
            </w:r>
            <w:r>
              <w:rPr>
                <w:sz w:val="20"/>
                <w:szCs w:val="20"/>
                <w:lang w:val="el-GR"/>
              </w:rPr>
              <w:t xml:space="preserve"> είναι</w:t>
            </w:r>
            <w:r>
              <w:rPr>
                <w:spacing w:val="-1"/>
                <w:sz w:val="20"/>
                <w:szCs w:val="20"/>
                <w:lang w:val="el-GR"/>
              </w:rPr>
              <w:t xml:space="preserve"> διαθέσιμα όποτε χρειαστούν.</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ight="144"/>
              <w:jc w:val="center"/>
              <w:rPr>
                <w:b/>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ight="144"/>
              <w:rPr>
                <w:b/>
                <w:spacing w:val="-1"/>
                <w:sz w:val="20"/>
                <w:szCs w:val="20"/>
                <w:lang w:val="el-GR"/>
              </w:rPr>
            </w:pP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2.1.3</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ight="144"/>
              <w:rPr>
                <w:lang w:val="el-GR"/>
              </w:rPr>
            </w:pPr>
            <w:r>
              <w:rPr>
                <w:b/>
                <w:spacing w:val="-1"/>
                <w:sz w:val="20"/>
                <w:szCs w:val="20"/>
                <w:lang w:val="el-GR"/>
              </w:rPr>
              <w:t>Μη</w:t>
            </w:r>
            <w:r>
              <w:rPr>
                <w:b/>
                <w:spacing w:val="43"/>
                <w:sz w:val="20"/>
                <w:szCs w:val="20"/>
                <w:lang w:val="el-GR"/>
              </w:rPr>
              <w:t xml:space="preserve"> </w:t>
            </w:r>
            <w:r>
              <w:rPr>
                <w:b/>
                <w:spacing w:val="-1"/>
                <w:sz w:val="20"/>
                <w:szCs w:val="20"/>
                <w:lang w:val="el-GR"/>
              </w:rPr>
              <w:t>δυνατότητα</w:t>
            </w:r>
            <w:r>
              <w:rPr>
                <w:b/>
                <w:spacing w:val="43"/>
                <w:sz w:val="20"/>
                <w:szCs w:val="20"/>
                <w:lang w:val="el-GR"/>
              </w:rPr>
              <w:t xml:space="preserve"> </w:t>
            </w:r>
            <w:r>
              <w:rPr>
                <w:b/>
                <w:spacing w:val="-1"/>
                <w:sz w:val="20"/>
                <w:szCs w:val="20"/>
                <w:lang w:val="el-GR"/>
              </w:rPr>
              <w:t>άρνησης</w:t>
            </w:r>
            <w:r>
              <w:rPr>
                <w:b/>
                <w:spacing w:val="42"/>
                <w:sz w:val="20"/>
                <w:szCs w:val="20"/>
                <w:lang w:val="el-GR"/>
              </w:rPr>
              <w:t xml:space="preserve"> </w:t>
            </w:r>
            <w:r>
              <w:rPr>
                <w:b/>
                <w:spacing w:val="-1"/>
                <w:sz w:val="20"/>
                <w:szCs w:val="20"/>
                <w:lang w:val="el-GR"/>
              </w:rPr>
              <w:t>συμμετοχής:</w:t>
            </w:r>
            <w:r>
              <w:rPr>
                <w:b/>
                <w:spacing w:val="6"/>
                <w:sz w:val="20"/>
                <w:szCs w:val="20"/>
                <w:lang w:val="el-GR"/>
              </w:rPr>
              <w:t xml:space="preserve"> </w:t>
            </w:r>
            <w:r>
              <w:rPr>
                <w:sz w:val="20"/>
                <w:szCs w:val="20"/>
                <w:lang w:val="el-GR"/>
              </w:rPr>
              <w:t>ο</w:t>
            </w:r>
            <w:r>
              <w:rPr>
                <w:spacing w:val="3"/>
                <w:sz w:val="20"/>
                <w:szCs w:val="20"/>
                <w:lang w:val="el-GR"/>
              </w:rPr>
              <w:t xml:space="preserve"> </w:t>
            </w:r>
            <w:r>
              <w:rPr>
                <w:spacing w:val="-1"/>
                <w:sz w:val="20"/>
                <w:szCs w:val="20"/>
                <w:lang w:val="el-GR"/>
              </w:rPr>
              <w:t>χρήστης</w:t>
            </w:r>
            <w:r>
              <w:rPr>
                <w:spacing w:val="2"/>
                <w:sz w:val="20"/>
                <w:szCs w:val="20"/>
                <w:lang w:val="el-GR"/>
              </w:rPr>
              <w:t xml:space="preserve"> </w:t>
            </w:r>
            <w:r>
              <w:rPr>
                <w:sz w:val="20"/>
                <w:szCs w:val="20"/>
                <w:lang w:val="el-GR"/>
              </w:rPr>
              <w:t>δεν</w:t>
            </w:r>
            <w:r>
              <w:rPr>
                <w:spacing w:val="3"/>
                <w:sz w:val="20"/>
                <w:szCs w:val="20"/>
                <w:lang w:val="el-GR"/>
              </w:rPr>
              <w:t xml:space="preserve"> </w:t>
            </w:r>
            <w:r>
              <w:rPr>
                <w:spacing w:val="-1"/>
                <w:sz w:val="20"/>
                <w:szCs w:val="20"/>
                <w:lang w:val="el-GR"/>
              </w:rPr>
              <w:t>θα</w:t>
            </w:r>
            <w:r>
              <w:rPr>
                <w:spacing w:val="3"/>
                <w:sz w:val="20"/>
                <w:szCs w:val="20"/>
                <w:lang w:val="el-GR"/>
              </w:rPr>
              <w:t xml:space="preserve"> </w:t>
            </w:r>
            <w:r>
              <w:rPr>
                <w:spacing w:val="-1"/>
                <w:sz w:val="20"/>
                <w:szCs w:val="20"/>
                <w:lang w:val="el-GR"/>
              </w:rPr>
              <w:t>πρέπει</w:t>
            </w:r>
            <w:r>
              <w:rPr>
                <w:spacing w:val="2"/>
                <w:sz w:val="20"/>
                <w:szCs w:val="20"/>
                <w:lang w:val="el-GR"/>
              </w:rPr>
              <w:t xml:space="preserve"> </w:t>
            </w:r>
            <w:r>
              <w:rPr>
                <w:spacing w:val="-1"/>
                <w:sz w:val="20"/>
                <w:szCs w:val="20"/>
                <w:lang w:val="el-GR"/>
              </w:rPr>
              <w:t>να</w:t>
            </w:r>
            <w:r>
              <w:rPr>
                <w:spacing w:val="3"/>
                <w:sz w:val="20"/>
                <w:szCs w:val="20"/>
                <w:lang w:val="el-GR"/>
              </w:rPr>
              <w:t xml:space="preserve"> </w:t>
            </w:r>
            <w:r>
              <w:rPr>
                <w:spacing w:val="-1"/>
                <w:sz w:val="20"/>
                <w:szCs w:val="20"/>
                <w:lang w:val="el-GR"/>
              </w:rPr>
              <w:t>μπορεί</w:t>
            </w:r>
            <w:r>
              <w:rPr>
                <w:spacing w:val="24"/>
                <w:sz w:val="20"/>
                <w:szCs w:val="20"/>
                <w:lang w:val="el-GR"/>
              </w:rPr>
              <w:t xml:space="preserve"> </w:t>
            </w:r>
            <w:r>
              <w:rPr>
                <w:spacing w:val="-1"/>
                <w:sz w:val="20"/>
                <w:szCs w:val="20"/>
                <w:lang w:val="el-GR"/>
              </w:rPr>
              <w:t>να</w:t>
            </w:r>
            <w:r>
              <w:rPr>
                <w:spacing w:val="27"/>
                <w:sz w:val="20"/>
                <w:szCs w:val="20"/>
                <w:lang w:val="el-GR"/>
              </w:rPr>
              <w:t xml:space="preserve"> </w:t>
            </w:r>
            <w:r>
              <w:rPr>
                <w:sz w:val="20"/>
                <w:szCs w:val="20"/>
                <w:lang w:val="el-GR"/>
              </w:rPr>
              <w:t>αρνηθεί</w:t>
            </w:r>
            <w:r>
              <w:rPr>
                <w:spacing w:val="26"/>
                <w:sz w:val="20"/>
                <w:szCs w:val="20"/>
                <w:lang w:val="el-GR"/>
              </w:rPr>
              <w:t xml:space="preserve"> </w:t>
            </w:r>
            <w:r>
              <w:rPr>
                <w:spacing w:val="-1"/>
                <w:sz w:val="20"/>
                <w:szCs w:val="20"/>
                <w:lang w:val="el-GR"/>
              </w:rPr>
              <w:t>τη</w:t>
            </w:r>
            <w:r>
              <w:rPr>
                <w:spacing w:val="28"/>
                <w:sz w:val="20"/>
                <w:szCs w:val="20"/>
                <w:lang w:val="el-GR"/>
              </w:rPr>
              <w:t xml:space="preserve"> </w:t>
            </w:r>
            <w:r>
              <w:rPr>
                <w:spacing w:val="-1"/>
                <w:sz w:val="20"/>
                <w:szCs w:val="20"/>
                <w:lang w:val="el-GR"/>
              </w:rPr>
              <w:t>συμμετοχή</w:t>
            </w:r>
            <w:r>
              <w:rPr>
                <w:spacing w:val="26"/>
                <w:sz w:val="20"/>
                <w:szCs w:val="20"/>
                <w:lang w:val="el-GR"/>
              </w:rPr>
              <w:t xml:space="preserve"> </w:t>
            </w:r>
            <w:r>
              <w:rPr>
                <w:sz w:val="20"/>
                <w:szCs w:val="20"/>
                <w:lang w:val="el-GR"/>
              </w:rPr>
              <w:t>του</w:t>
            </w:r>
            <w:r>
              <w:rPr>
                <w:spacing w:val="27"/>
                <w:sz w:val="20"/>
                <w:szCs w:val="20"/>
                <w:lang w:val="el-GR"/>
              </w:rPr>
              <w:t xml:space="preserve"> </w:t>
            </w:r>
            <w:r>
              <w:rPr>
                <w:spacing w:val="-1"/>
                <w:sz w:val="20"/>
                <w:szCs w:val="20"/>
                <w:lang w:val="el-GR"/>
              </w:rPr>
              <w:t>σε</w:t>
            </w:r>
            <w:r>
              <w:rPr>
                <w:spacing w:val="27"/>
                <w:sz w:val="20"/>
                <w:szCs w:val="20"/>
                <w:lang w:val="el-GR"/>
              </w:rPr>
              <w:t xml:space="preserve"> </w:t>
            </w:r>
            <w:r>
              <w:rPr>
                <w:sz w:val="20"/>
                <w:szCs w:val="20"/>
                <w:lang w:val="el-GR"/>
              </w:rPr>
              <w:t>μια</w:t>
            </w:r>
            <w:r>
              <w:rPr>
                <w:spacing w:val="26"/>
                <w:sz w:val="20"/>
                <w:szCs w:val="20"/>
                <w:lang w:val="el-GR"/>
              </w:rPr>
              <w:t xml:space="preserve"> </w:t>
            </w:r>
            <w:r>
              <w:rPr>
                <w:spacing w:val="-1"/>
                <w:sz w:val="20"/>
                <w:szCs w:val="20"/>
                <w:lang w:val="el-GR"/>
              </w:rPr>
              <w:t>συναλλαγή.</w:t>
            </w:r>
            <w:r>
              <w:rPr>
                <w:spacing w:val="24"/>
                <w:sz w:val="20"/>
                <w:szCs w:val="20"/>
                <w:lang w:val="el-GR"/>
              </w:rPr>
              <w:t xml:space="preserve"> </w:t>
            </w:r>
            <w:r>
              <w:rPr>
                <w:sz w:val="20"/>
                <w:szCs w:val="20"/>
                <w:lang w:val="el-GR"/>
              </w:rPr>
              <w:t>Αυτό</w:t>
            </w:r>
            <w:r>
              <w:rPr>
                <w:spacing w:val="20"/>
                <w:sz w:val="20"/>
                <w:szCs w:val="20"/>
                <w:lang w:val="el-GR"/>
              </w:rPr>
              <w:t xml:space="preserve"> </w:t>
            </w:r>
            <w:r>
              <w:rPr>
                <w:sz w:val="20"/>
                <w:szCs w:val="20"/>
                <w:lang w:val="el-GR"/>
              </w:rPr>
              <w:t>είναι</w:t>
            </w:r>
            <w:r>
              <w:rPr>
                <w:spacing w:val="19"/>
                <w:sz w:val="20"/>
                <w:szCs w:val="20"/>
                <w:lang w:val="el-GR"/>
              </w:rPr>
              <w:t xml:space="preserve"> </w:t>
            </w:r>
            <w:r>
              <w:rPr>
                <w:spacing w:val="-1"/>
                <w:sz w:val="20"/>
                <w:szCs w:val="20"/>
                <w:lang w:val="el-GR"/>
              </w:rPr>
              <w:t>εφικτό</w:t>
            </w:r>
            <w:r>
              <w:rPr>
                <w:spacing w:val="20"/>
                <w:sz w:val="20"/>
                <w:szCs w:val="20"/>
                <w:lang w:val="el-GR"/>
              </w:rPr>
              <w:t xml:space="preserve"> </w:t>
            </w:r>
            <w:r>
              <w:rPr>
                <w:sz w:val="20"/>
                <w:szCs w:val="20"/>
                <w:lang w:val="el-GR"/>
              </w:rPr>
              <w:t>με</w:t>
            </w:r>
            <w:r>
              <w:rPr>
                <w:spacing w:val="20"/>
                <w:sz w:val="20"/>
                <w:szCs w:val="20"/>
                <w:lang w:val="el-GR"/>
              </w:rPr>
              <w:t xml:space="preserve"> </w:t>
            </w:r>
            <w:r>
              <w:rPr>
                <w:spacing w:val="-1"/>
                <w:sz w:val="20"/>
                <w:szCs w:val="20"/>
                <w:lang w:val="el-GR"/>
              </w:rPr>
              <w:t>την</w:t>
            </w:r>
            <w:r>
              <w:rPr>
                <w:spacing w:val="19"/>
                <w:sz w:val="20"/>
                <w:szCs w:val="20"/>
                <w:lang w:val="el-GR"/>
              </w:rPr>
              <w:t xml:space="preserve"> </w:t>
            </w:r>
            <w:r>
              <w:rPr>
                <w:spacing w:val="-1"/>
                <w:sz w:val="20"/>
                <w:szCs w:val="20"/>
                <w:lang w:val="el-GR"/>
              </w:rPr>
              <w:t>ύπαρξη</w:t>
            </w:r>
            <w:r>
              <w:rPr>
                <w:spacing w:val="20"/>
                <w:sz w:val="20"/>
                <w:szCs w:val="20"/>
                <w:lang w:val="el-GR"/>
              </w:rPr>
              <w:t xml:space="preserve"> </w:t>
            </w:r>
            <w:r>
              <w:rPr>
                <w:sz w:val="20"/>
                <w:szCs w:val="20"/>
                <w:lang w:val="el-GR"/>
              </w:rPr>
              <w:t>του</w:t>
            </w:r>
            <w:r>
              <w:rPr>
                <w:spacing w:val="20"/>
                <w:sz w:val="20"/>
                <w:szCs w:val="20"/>
                <w:lang w:val="el-GR"/>
              </w:rPr>
              <w:t xml:space="preserve"> </w:t>
            </w:r>
            <w:r>
              <w:rPr>
                <w:spacing w:val="-1"/>
                <w:sz w:val="20"/>
                <w:szCs w:val="20"/>
                <w:lang w:val="el-GR"/>
              </w:rPr>
              <w:t>κατάλληλου</w:t>
            </w:r>
            <w:r>
              <w:rPr>
                <w:spacing w:val="23"/>
                <w:sz w:val="20"/>
                <w:szCs w:val="20"/>
                <w:lang w:val="el-GR"/>
              </w:rPr>
              <w:t xml:space="preserve"> </w:t>
            </w:r>
            <w:r>
              <w:rPr>
                <w:spacing w:val="-1"/>
                <w:sz w:val="20"/>
                <w:szCs w:val="20"/>
                <w:lang w:val="el-GR"/>
              </w:rPr>
              <w:t>μηχανισμού</w:t>
            </w:r>
            <w:r>
              <w:rPr>
                <w:spacing w:val="38"/>
                <w:sz w:val="20"/>
                <w:szCs w:val="20"/>
                <w:lang w:val="el-GR"/>
              </w:rPr>
              <w:t xml:space="preserve"> </w:t>
            </w:r>
            <w:r>
              <w:rPr>
                <w:spacing w:val="-1"/>
                <w:sz w:val="20"/>
                <w:szCs w:val="20"/>
                <w:lang w:val="el-GR"/>
              </w:rPr>
              <w:t>καταγραφής</w:t>
            </w:r>
            <w:r>
              <w:rPr>
                <w:spacing w:val="40"/>
                <w:sz w:val="20"/>
                <w:szCs w:val="20"/>
                <w:lang w:val="el-GR"/>
              </w:rPr>
              <w:t xml:space="preserve"> </w:t>
            </w:r>
            <w:r>
              <w:rPr>
                <w:sz w:val="20"/>
                <w:szCs w:val="20"/>
                <w:lang w:val="el-GR"/>
              </w:rPr>
              <w:t>των</w:t>
            </w:r>
            <w:r>
              <w:rPr>
                <w:spacing w:val="39"/>
                <w:sz w:val="20"/>
                <w:szCs w:val="20"/>
                <w:lang w:val="el-GR"/>
              </w:rPr>
              <w:t xml:space="preserve"> </w:t>
            </w:r>
            <w:r>
              <w:rPr>
                <w:spacing w:val="-1"/>
                <w:sz w:val="20"/>
                <w:szCs w:val="20"/>
                <w:lang w:val="el-GR"/>
              </w:rPr>
              <w:t>κινήσεων</w:t>
            </w:r>
            <w:r>
              <w:rPr>
                <w:spacing w:val="40"/>
                <w:sz w:val="20"/>
                <w:szCs w:val="20"/>
                <w:lang w:val="el-GR"/>
              </w:rPr>
              <w:t xml:space="preserve"> </w:t>
            </w:r>
            <w:r>
              <w:rPr>
                <w:sz w:val="20"/>
                <w:szCs w:val="20"/>
                <w:lang w:val="el-GR"/>
              </w:rPr>
              <w:t>των</w:t>
            </w:r>
            <w:r>
              <w:rPr>
                <w:spacing w:val="22"/>
                <w:sz w:val="20"/>
                <w:szCs w:val="20"/>
                <w:lang w:val="el-GR"/>
              </w:rPr>
              <w:t xml:space="preserve"> </w:t>
            </w:r>
            <w:r>
              <w:rPr>
                <w:spacing w:val="-1"/>
                <w:sz w:val="20"/>
                <w:szCs w:val="20"/>
                <w:lang w:val="el-GR"/>
              </w:rPr>
              <w:t>χρηστών</w:t>
            </w:r>
            <w:r>
              <w:rPr>
                <w:spacing w:val="13"/>
                <w:sz w:val="20"/>
                <w:szCs w:val="20"/>
                <w:lang w:val="el-GR"/>
              </w:rPr>
              <w:t xml:space="preserve"> </w:t>
            </w:r>
            <w:r>
              <w:rPr>
                <w:spacing w:val="-1"/>
                <w:sz w:val="20"/>
                <w:szCs w:val="20"/>
                <w:lang w:val="el-GR"/>
              </w:rPr>
              <w:t>(</w:t>
            </w:r>
            <w:r>
              <w:rPr>
                <w:spacing w:val="-1"/>
                <w:sz w:val="20"/>
                <w:szCs w:val="20"/>
              </w:rPr>
              <w:t>auditing</w:t>
            </w:r>
            <w:r>
              <w:rPr>
                <w:spacing w:val="-1"/>
                <w:sz w:val="20"/>
                <w:szCs w:val="20"/>
                <w:lang w:val="el-GR"/>
              </w:rPr>
              <w:t>,</w:t>
            </w:r>
            <w:r>
              <w:rPr>
                <w:spacing w:val="15"/>
                <w:sz w:val="20"/>
                <w:szCs w:val="20"/>
                <w:lang w:val="el-GR"/>
              </w:rPr>
              <w:t xml:space="preserve"> </w:t>
            </w:r>
            <w:r>
              <w:rPr>
                <w:sz w:val="20"/>
                <w:szCs w:val="20"/>
              </w:rPr>
              <w:t>logging</w:t>
            </w:r>
            <w:r>
              <w:rPr>
                <w:sz w:val="20"/>
                <w:szCs w:val="20"/>
                <w:lang w:val="el-GR"/>
              </w:rPr>
              <w:t>)</w:t>
            </w:r>
            <w:r>
              <w:rPr>
                <w:spacing w:val="13"/>
                <w:sz w:val="20"/>
                <w:szCs w:val="20"/>
                <w:lang w:val="el-GR"/>
              </w:rPr>
              <w:t xml:space="preserve"> </w:t>
            </w:r>
            <w:r>
              <w:rPr>
                <w:sz w:val="20"/>
                <w:szCs w:val="20"/>
                <w:lang w:val="el-GR"/>
              </w:rPr>
              <w:t>και</w:t>
            </w:r>
            <w:r>
              <w:rPr>
                <w:spacing w:val="15"/>
                <w:sz w:val="20"/>
                <w:szCs w:val="20"/>
                <w:lang w:val="el-GR"/>
              </w:rPr>
              <w:t xml:space="preserve"> </w:t>
            </w:r>
            <w:r>
              <w:rPr>
                <w:sz w:val="20"/>
                <w:szCs w:val="20"/>
                <w:lang w:val="el-GR"/>
              </w:rPr>
              <w:t>των</w:t>
            </w:r>
            <w:r>
              <w:rPr>
                <w:spacing w:val="23"/>
                <w:sz w:val="20"/>
                <w:szCs w:val="20"/>
                <w:lang w:val="el-GR"/>
              </w:rPr>
              <w:t xml:space="preserve"> </w:t>
            </w:r>
            <w:r>
              <w:rPr>
                <w:spacing w:val="-1"/>
                <w:sz w:val="20"/>
                <w:szCs w:val="20"/>
                <w:lang w:val="el-GR"/>
              </w:rPr>
              <w:t xml:space="preserve">τροποποιήσεων </w:t>
            </w:r>
            <w:r>
              <w:rPr>
                <w:sz w:val="20"/>
                <w:szCs w:val="20"/>
                <w:lang w:val="el-GR"/>
              </w:rPr>
              <w:t>των</w:t>
            </w:r>
            <w:r>
              <w:rPr>
                <w:spacing w:val="-1"/>
                <w:sz w:val="20"/>
                <w:szCs w:val="20"/>
                <w:lang w:val="el-GR"/>
              </w:rPr>
              <w:t xml:space="preserve"> δεδομένων (</w:t>
            </w:r>
            <w:r>
              <w:rPr>
                <w:spacing w:val="-1"/>
                <w:sz w:val="20"/>
                <w:szCs w:val="20"/>
              </w:rPr>
              <w:t>traceability</w:t>
            </w:r>
            <w:r>
              <w:rPr>
                <w:spacing w:val="-1"/>
                <w:sz w:val="20"/>
                <w:szCs w:val="20"/>
                <w:lang w:val="el-GR"/>
              </w:rPr>
              <w:t>).</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ight="144"/>
              <w:jc w:val="center"/>
              <w:rPr>
                <w:b/>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ight="144"/>
              <w:rPr>
                <w:b/>
                <w:spacing w:val="-1"/>
                <w:sz w:val="20"/>
                <w:szCs w:val="20"/>
                <w:lang w:val="el-GR"/>
              </w:rPr>
            </w:pP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2.1.4</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ight="144"/>
              <w:rPr>
                <w:lang w:val="el-GR"/>
              </w:rPr>
            </w:pPr>
            <w:r>
              <w:rPr>
                <w:b/>
                <w:spacing w:val="-1"/>
                <w:sz w:val="20"/>
                <w:szCs w:val="20"/>
                <w:lang w:val="el-GR"/>
              </w:rPr>
              <w:t>Ακεραιότητα</w:t>
            </w:r>
            <w:r>
              <w:rPr>
                <w:b/>
                <w:sz w:val="20"/>
                <w:szCs w:val="20"/>
                <w:lang w:val="el-GR"/>
              </w:rPr>
              <w:t xml:space="preserve"> </w:t>
            </w:r>
            <w:r>
              <w:rPr>
                <w:b/>
                <w:spacing w:val="-1"/>
                <w:sz w:val="20"/>
                <w:szCs w:val="20"/>
                <w:lang w:val="el-GR"/>
              </w:rPr>
              <w:t>(</w:t>
            </w:r>
            <w:r>
              <w:rPr>
                <w:b/>
                <w:spacing w:val="-1"/>
                <w:sz w:val="20"/>
                <w:szCs w:val="20"/>
              </w:rPr>
              <w:t>integrity</w:t>
            </w:r>
            <w:r>
              <w:rPr>
                <w:b/>
                <w:spacing w:val="-1"/>
                <w:sz w:val="20"/>
                <w:szCs w:val="20"/>
                <w:lang w:val="el-GR"/>
              </w:rPr>
              <w:t>):</w:t>
            </w:r>
            <w:r>
              <w:rPr>
                <w:b/>
                <w:spacing w:val="-3"/>
                <w:sz w:val="20"/>
                <w:szCs w:val="20"/>
                <w:lang w:val="el-GR"/>
              </w:rPr>
              <w:t xml:space="preserve"> </w:t>
            </w:r>
            <w:r>
              <w:rPr>
                <w:sz w:val="20"/>
                <w:szCs w:val="20"/>
                <w:lang w:val="el-GR"/>
              </w:rPr>
              <w:t xml:space="preserve">τα </w:t>
            </w:r>
            <w:r>
              <w:rPr>
                <w:spacing w:val="-1"/>
                <w:sz w:val="20"/>
                <w:szCs w:val="20"/>
                <w:lang w:val="el-GR"/>
              </w:rPr>
              <w:t>δεδομένα</w:t>
            </w:r>
            <w:r>
              <w:rPr>
                <w:spacing w:val="-2"/>
                <w:sz w:val="20"/>
                <w:szCs w:val="20"/>
                <w:lang w:val="el-GR"/>
              </w:rPr>
              <w:t xml:space="preserve"> </w:t>
            </w:r>
            <w:r>
              <w:rPr>
                <w:sz w:val="20"/>
                <w:szCs w:val="20"/>
                <w:lang w:val="el-GR"/>
              </w:rPr>
              <w:t xml:space="preserve">θα </w:t>
            </w:r>
            <w:r>
              <w:rPr>
                <w:spacing w:val="-1"/>
                <w:sz w:val="20"/>
                <w:szCs w:val="20"/>
                <w:lang w:val="el-GR"/>
              </w:rPr>
              <w:t>πρέπει</w:t>
            </w:r>
            <w:r>
              <w:rPr>
                <w:spacing w:val="25"/>
                <w:sz w:val="20"/>
                <w:szCs w:val="20"/>
                <w:lang w:val="el-GR"/>
              </w:rPr>
              <w:t xml:space="preserve"> </w:t>
            </w:r>
            <w:r>
              <w:rPr>
                <w:spacing w:val="-1"/>
                <w:sz w:val="20"/>
                <w:szCs w:val="20"/>
                <w:lang w:val="el-GR"/>
              </w:rPr>
              <w:t>να</w:t>
            </w:r>
            <w:r>
              <w:rPr>
                <w:spacing w:val="2"/>
                <w:sz w:val="20"/>
                <w:szCs w:val="20"/>
                <w:lang w:val="el-GR"/>
              </w:rPr>
              <w:t xml:space="preserve"> </w:t>
            </w:r>
            <w:r>
              <w:rPr>
                <w:spacing w:val="-1"/>
                <w:sz w:val="20"/>
                <w:szCs w:val="20"/>
                <w:lang w:val="el-GR"/>
              </w:rPr>
              <w:t>παραμείνουν</w:t>
            </w:r>
            <w:r>
              <w:rPr>
                <w:spacing w:val="1"/>
                <w:sz w:val="20"/>
                <w:szCs w:val="20"/>
                <w:lang w:val="el-GR"/>
              </w:rPr>
              <w:t xml:space="preserve"> </w:t>
            </w:r>
            <w:r>
              <w:rPr>
                <w:spacing w:val="-1"/>
                <w:sz w:val="20"/>
                <w:szCs w:val="20"/>
                <w:lang w:val="el-GR"/>
              </w:rPr>
              <w:t>ακέραια,</w:t>
            </w:r>
            <w:r>
              <w:rPr>
                <w:spacing w:val="1"/>
                <w:sz w:val="20"/>
                <w:szCs w:val="20"/>
                <w:lang w:val="el-GR"/>
              </w:rPr>
              <w:t xml:space="preserve"> </w:t>
            </w:r>
            <w:r>
              <w:rPr>
                <w:spacing w:val="-1"/>
                <w:sz w:val="20"/>
                <w:szCs w:val="20"/>
                <w:lang w:val="el-GR"/>
              </w:rPr>
              <w:t>δηλαδή</w:t>
            </w:r>
            <w:r>
              <w:rPr>
                <w:spacing w:val="1"/>
                <w:sz w:val="20"/>
                <w:szCs w:val="20"/>
                <w:lang w:val="el-GR"/>
              </w:rPr>
              <w:t xml:space="preserve"> </w:t>
            </w:r>
            <w:r>
              <w:rPr>
                <w:spacing w:val="-1"/>
                <w:sz w:val="20"/>
                <w:szCs w:val="20"/>
                <w:lang w:val="el-GR"/>
              </w:rPr>
              <w:t>να</w:t>
            </w:r>
            <w:r>
              <w:rPr>
                <w:spacing w:val="1"/>
                <w:sz w:val="20"/>
                <w:szCs w:val="20"/>
                <w:lang w:val="el-GR"/>
              </w:rPr>
              <w:t xml:space="preserve"> </w:t>
            </w:r>
            <w:r>
              <w:rPr>
                <w:sz w:val="20"/>
                <w:szCs w:val="20"/>
                <w:lang w:val="el-GR"/>
              </w:rPr>
              <w:t xml:space="preserve">μην </w:t>
            </w:r>
            <w:r>
              <w:rPr>
                <w:spacing w:val="-1"/>
                <w:sz w:val="20"/>
                <w:szCs w:val="20"/>
                <w:lang w:val="el-GR"/>
              </w:rPr>
              <w:t>υποστούν</w:t>
            </w:r>
            <w:r>
              <w:rPr>
                <w:spacing w:val="33"/>
                <w:sz w:val="20"/>
                <w:szCs w:val="20"/>
                <w:lang w:val="el-GR"/>
              </w:rPr>
              <w:t xml:space="preserve"> </w:t>
            </w:r>
            <w:r>
              <w:rPr>
                <w:spacing w:val="-1"/>
                <w:sz w:val="20"/>
                <w:szCs w:val="20"/>
                <w:lang w:val="el-GR"/>
              </w:rPr>
              <w:t>αλλοίωση.</w:t>
            </w:r>
            <w:r>
              <w:rPr>
                <w:spacing w:val="12"/>
                <w:sz w:val="20"/>
                <w:szCs w:val="20"/>
                <w:lang w:val="el-GR"/>
              </w:rPr>
              <w:t xml:space="preserve"> </w:t>
            </w:r>
            <w:r>
              <w:rPr>
                <w:spacing w:val="-1"/>
                <w:sz w:val="20"/>
                <w:szCs w:val="20"/>
                <w:lang w:val="el-GR"/>
              </w:rPr>
              <w:t>Για</w:t>
            </w:r>
            <w:r>
              <w:rPr>
                <w:spacing w:val="12"/>
                <w:sz w:val="20"/>
                <w:szCs w:val="20"/>
                <w:lang w:val="el-GR"/>
              </w:rPr>
              <w:t xml:space="preserve"> </w:t>
            </w:r>
            <w:r>
              <w:rPr>
                <w:spacing w:val="-1"/>
                <w:sz w:val="20"/>
                <w:szCs w:val="20"/>
                <w:lang w:val="el-GR"/>
              </w:rPr>
              <w:t>να</w:t>
            </w:r>
            <w:r>
              <w:rPr>
                <w:spacing w:val="12"/>
                <w:sz w:val="20"/>
                <w:szCs w:val="20"/>
                <w:lang w:val="el-GR"/>
              </w:rPr>
              <w:t xml:space="preserve"> </w:t>
            </w:r>
            <w:r>
              <w:rPr>
                <w:spacing w:val="-1"/>
                <w:sz w:val="20"/>
                <w:szCs w:val="20"/>
                <w:lang w:val="el-GR"/>
              </w:rPr>
              <w:t>εξασφαλιστεί</w:t>
            </w:r>
            <w:r>
              <w:rPr>
                <w:spacing w:val="11"/>
                <w:sz w:val="20"/>
                <w:szCs w:val="20"/>
                <w:lang w:val="el-GR"/>
              </w:rPr>
              <w:t xml:space="preserve"> </w:t>
            </w:r>
            <w:r>
              <w:rPr>
                <w:sz w:val="20"/>
                <w:szCs w:val="20"/>
                <w:lang w:val="el-GR"/>
              </w:rPr>
              <w:t>η</w:t>
            </w:r>
            <w:r>
              <w:rPr>
                <w:spacing w:val="11"/>
                <w:sz w:val="20"/>
                <w:szCs w:val="20"/>
                <w:lang w:val="el-GR"/>
              </w:rPr>
              <w:t xml:space="preserve"> </w:t>
            </w:r>
            <w:r>
              <w:rPr>
                <w:spacing w:val="-1"/>
                <w:sz w:val="20"/>
                <w:szCs w:val="20"/>
                <w:lang w:val="el-GR"/>
              </w:rPr>
              <w:t>ακεραιότητα</w:t>
            </w:r>
            <w:r>
              <w:rPr>
                <w:spacing w:val="11"/>
                <w:sz w:val="20"/>
                <w:szCs w:val="20"/>
                <w:lang w:val="el-GR"/>
              </w:rPr>
              <w:t xml:space="preserve"> </w:t>
            </w:r>
            <w:r>
              <w:rPr>
                <w:sz w:val="20"/>
                <w:szCs w:val="20"/>
                <w:lang w:val="el-GR"/>
              </w:rPr>
              <w:t>των</w:t>
            </w:r>
            <w:r>
              <w:rPr>
                <w:spacing w:val="30"/>
                <w:sz w:val="20"/>
                <w:szCs w:val="20"/>
                <w:lang w:val="el-GR"/>
              </w:rPr>
              <w:t xml:space="preserve"> </w:t>
            </w:r>
            <w:r>
              <w:rPr>
                <w:spacing w:val="-1"/>
                <w:sz w:val="20"/>
                <w:szCs w:val="20"/>
                <w:lang w:val="el-GR"/>
              </w:rPr>
              <w:t>δεδομένων</w:t>
            </w:r>
            <w:r>
              <w:rPr>
                <w:spacing w:val="3"/>
                <w:sz w:val="20"/>
                <w:szCs w:val="20"/>
                <w:lang w:val="el-GR"/>
              </w:rPr>
              <w:t xml:space="preserve"> </w:t>
            </w:r>
            <w:r>
              <w:rPr>
                <w:sz w:val="20"/>
                <w:szCs w:val="20"/>
                <w:lang w:val="el-GR"/>
              </w:rPr>
              <w:t>θα</w:t>
            </w:r>
            <w:r>
              <w:rPr>
                <w:spacing w:val="5"/>
                <w:sz w:val="20"/>
                <w:szCs w:val="20"/>
                <w:lang w:val="el-GR"/>
              </w:rPr>
              <w:t xml:space="preserve"> </w:t>
            </w:r>
            <w:r>
              <w:rPr>
                <w:spacing w:val="-1"/>
                <w:sz w:val="20"/>
                <w:szCs w:val="20"/>
                <w:lang w:val="el-GR"/>
              </w:rPr>
              <w:t>πρέπει</w:t>
            </w:r>
            <w:r>
              <w:rPr>
                <w:spacing w:val="3"/>
                <w:sz w:val="20"/>
                <w:szCs w:val="20"/>
                <w:lang w:val="el-GR"/>
              </w:rPr>
              <w:t xml:space="preserve"> </w:t>
            </w:r>
            <w:r>
              <w:rPr>
                <w:spacing w:val="-1"/>
                <w:sz w:val="20"/>
                <w:szCs w:val="20"/>
                <w:lang w:val="el-GR"/>
              </w:rPr>
              <w:t>να</w:t>
            </w:r>
            <w:r>
              <w:rPr>
                <w:spacing w:val="5"/>
                <w:sz w:val="20"/>
                <w:szCs w:val="20"/>
                <w:lang w:val="el-GR"/>
              </w:rPr>
              <w:t xml:space="preserve"> </w:t>
            </w:r>
            <w:r>
              <w:rPr>
                <w:spacing w:val="-2"/>
                <w:sz w:val="20"/>
                <w:szCs w:val="20"/>
                <w:lang w:val="el-GR"/>
              </w:rPr>
              <w:t>χρησιμοποιηθούν</w:t>
            </w:r>
            <w:r>
              <w:rPr>
                <w:spacing w:val="48"/>
                <w:sz w:val="20"/>
                <w:szCs w:val="20"/>
                <w:lang w:val="el-GR"/>
              </w:rPr>
              <w:t xml:space="preserve"> </w:t>
            </w:r>
            <w:r>
              <w:rPr>
                <w:spacing w:val="-1"/>
                <w:sz w:val="20"/>
                <w:szCs w:val="20"/>
                <w:lang w:val="el-GR"/>
              </w:rPr>
              <w:t>συστήματα</w:t>
            </w:r>
            <w:r>
              <w:rPr>
                <w:spacing w:val="3"/>
                <w:sz w:val="20"/>
                <w:szCs w:val="20"/>
                <w:lang w:val="el-GR"/>
              </w:rPr>
              <w:t xml:space="preserve"> </w:t>
            </w:r>
            <w:r>
              <w:rPr>
                <w:spacing w:val="-1"/>
                <w:sz w:val="20"/>
                <w:szCs w:val="20"/>
                <w:lang w:val="el-GR"/>
              </w:rPr>
              <w:t>διαχείρισης</w:t>
            </w:r>
            <w:r>
              <w:rPr>
                <w:spacing w:val="4"/>
                <w:sz w:val="20"/>
                <w:szCs w:val="20"/>
                <w:lang w:val="el-GR"/>
              </w:rPr>
              <w:t xml:space="preserve"> </w:t>
            </w:r>
            <w:r>
              <w:rPr>
                <w:spacing w:val="-1"/>
                <w:sz w:val="20"/>
                <w:szCs w:val="20"/>
                <w:lang w:val="el-GR"/>
              </w:rPr>
              <w:t>Βάσεων</w:t>
            </w:r>
            <w:r>
              <w:rPr>
                <w:spacing w:val="4"/>
                <w:sz w:val="20"/>
                <w:szCs w:val="20"/>
                <w:lang w:val="el-GR"/>
              </w:rPr>
              <w:t xml:space="preserve"> </w:t>
            </w:r>
            <w:r>
              <w:rPr>
                <w:spacing w:val="-1"/>
                <w:sz w:val="20"/>
                <w:szCs w:val="20"/>
                <w:lang w:val="el-GR"/>
              </w:rPr>
              <w:t>Δεδομένων</w:t>
            </w:r>
            <w:r>
              <w:rPr>
                <w:spacing w:val="4"/>
                <w:sz w:val="20"/>
                <w:szCs w:val="20"/>
                <w:lang w:val="el-GR"/>
              </w:rPr>
              <w:t xml:space="preserve"> </w:t>
            </w:r>
            <w:r>
              <w:rPr>
                <w:sz w:val="20"/>
                <w:szCs w:val="20"/>
                <w:lang w:val="el-GR"/>
              </w:rPr>
              <w:t>που</w:t>
            </w:r>
            <w:r>
              <w:rPr>
                <w:spacing w:val="3"/>
                <w:sz w:val="20"/>
                <w:szCs w:val="20"/>
                <w:lang w:val="el-GR"/>
              </w:rPr>
              <w:t xml:space="preserve"> </w:t>
            </w:r>
            <w:r>
              <w:rPr>
                <w:sz w:val="20"/>
                <w:szCs w:val="20"/>
                <w:lang w:val="el-GR"/>
              </w:rPr>
              <w:t>θα</w:t>
            </w:r>
            <w:r>
              <w:rPr>
                <w:spacing w:val="23"/>
                <w:sz w:val="20"/>
                <w:szCs w:val="20"/>
                <w:lang w:val="el-GR"/>
              </w:rPr>
              <w:t xml:space="preserve"> </w:t>
            </w:r>
            <w:r>
              <w:rPr>
                <w:spacing w:val="-1"/>
                <w:sz w:val="20"/>
                <w:szCs w:val="20"/>
                <w:lang w:val="el-GR"/>
              </w:rPr>
              <w:t>παρέχουν</w:t>
            </w:r>
            <w:r>
              <w:rPr>
                <w:spacing w:val="22"/>
                <w:sz w:val="20"/>
                <w:szCs w:val="20"/>
                <w:lang w:val="el-GR"/>
              </w:rPr>
              <w:t xml:space="preserve"> </w:t>
            </w:r>
            <w:r>
              <w:rPr>
                <w:sz w:val="20"/>
                <w:szCs w:val="20"/>
                <w:lang w:val="el-GR"/>
              </w:rPr>
              <w:t>τους</w:t>
            </w:r>
            <w:r>
              <w:rPr>
                <w:spacing w:val="23"/>
                <w:sz w:val="20"/>
                <w:szCs w:val="20"/>
                <w:lang w:val="el-GR"/>
              </w:rPr>
              <w:t xml:space="preserve"> </w:t>
            </w:r>
            <w:r>
              <w:rPr>
                <w:spacing w:val="-1"/>
                <w:sz w:val="20"/>
                <w:szCs w:val="20"/>
                <w:lang w:val="el-GR"/>
              </w:rPr>
              <w:t>κατάλληλους</w:t>
            </w:r>
            <w:r>
              <w:rPr>
                <w:spacing w:val="22"/>
                <w:sz w:val="20"/>
                <w:szCs w:val="20"/>
                <w:lang w:val="el-GR"/>
              </w:rPr>
              <w:t xml:space="preserve"> </w:t>
            </w:r>
            <w:r>
              <w:rPr>
                <w:spacing w:val="-1"/>
                <w:sz w:val="20"/>
                <w:szCs w:val="20"/>
                <w:lang w:val="el-GR"/>
              </w:rPr>
              <w:t>μηχανισμούς</w:t>
            </w:r>
            <w:r>
              <w:rPr>
                <w:spacing w:val="29"/>
                <w:sz w:val="20"/>
                <w:szCs w:val="20"/>
                <w:lang w:val="el-GR"/>
              </w:rPr>
              <w:t xml:space="preserve"> </w:t>
            </w:r>
            <w:r>
              <w:rPr>
                <w:spacing w:val="-1"/>
                <w:sz w:val="20"/>
                <w:szCs w:val="20"/>
                <w:lang w:val="el-GR"/>
              </w:rPr>
              <w:t>εξασφάλισης</w:t>
            </w:r>
            <w:r>
              <w:rPr>
                <w:spacing w:val="7"/>
                <w:sz w:val="20"/>
                <w:szCs w:val="20"/>
                <w:lang w:val="el-GR"/>
              </w:rPr>
              <w:t xml:space="preserve"> </w:t>
            </w:r>
            <w:r>
              <w:rPr>
                <w:spacing w:val="-1"/>
                <w:sz w:val="20"/>
                <w:szCs w:val="20"/>
                <w:lang w:val="el-GR"/>
              </w:rPr>
              <w:t>της</w:t>
            </w:r>
            <w:r>
              <w:rPr>
                <w:spacing w:val="9"/>
                <w:sz w:val="20"/>
                <w:szCs w:val="20"/>
                <w:lang w:val="el-GR"/>
              </w:rPr>
              <w:t xml:space="preserve"> </w:t>
            </w:r>
            <w:r>
              <w:rPr>
                <w:spacing w:val="-1"/>
                <w:sz w:val="20"/>
                <w:szCs w:val="20"/>
                <w:lang w:val="el-GR"/>
              </w:rPr>
              <w:t>ακεραιότητας</w:t>
            </w:r>
            <w:r>
              <w:rPr>
                <w:spacing w:val="9"/>
                <w:sz w:val="20"/>
                <w:szCs w:val="20"/>
                <w:lang w:val="el-GR"/>
              </w:rPr>
              <w:t xml:space="preserve"> </w:t>
            </w:r>
            <w:r>
              <w:rPr>
                <w:spacing w:val="-1"/>
                <w:sz w:val="20"/>
                <w:szCs w:val="20"/>
                <w:lang w:val="el-GR"/>
              </w:rPr>
              <w:t>(</w:t>
            </w:r>
            <w:r>
              <w:rPr>
                <w:spacing w:val="-1"/>
                <w:sz w:val="20"/>
                <w:szCs w:val="20"/>
              </w:rPr>
              <w:t>integrity</w:t>
            </w:r>
            <w:r>
              <w:rPr>
                <w:spacing w:val="-1"/>
                <w:sz w:val="20"/>
                <w:szCs w:val="20"/>
                <w:lang w:val="el-GR"/>
              </w:rPr>
              <w:t>)</w:t>
            </w:r>
            <w:r>
              <w:rPr>
                <w:spacing w:val="9"/>
                <w:sz w:val="20"/>
                <w:szCs w:val="20"/>
                <w:lang w:val="el-GR"/>
              </w:rPr>
              <w:t xml:space="preserve"> </w:t>
            </w:r>
            <w:r>
              <w:rPr>
                <w:sz w:val="20"/>
                <w:szCs w:val="20"/>
                <w:lang w:val="el-GR"/>
              </w:rPr>
              <w:t>και</w:t>
            </w:r>
            <w:r>
              <w:rPr>
                <w:spacing w:val="27"/>
                <w:sz w:val="20"/>
                <w:szCs w:val="20"/>
                <w:lang w:val="el-GR"/>
              </w:rPr>
              <w:t xml:space="preserve"> </w:t>
            </w:r>
            <w:r>
              <w:rPr>
                <w:spacing w:val="-1"/>
                <w:sz w:val="20"/>
                <w:szCs w:val="20"/>
                <w:lang w:val="el-GR"/>
              </w:rPr>
              <w:t>συνέπειάς</w:t>
            </w:r>
            <w:r>
              <w:rPr>
                <w:spacing w:val="44"/>
                <w:sz w:val="20"/>
                <w:szCs w:val="20"/>
                <w:lang w:val="el-GR"/>
              </w:rPr>
              <w:t xml:space="preserve"> </w:t>
            </w:r>
            <w:r>
              <w:rPr>
                <w:spacing w:val="-1"/>
                <w:sz w:val="20"/>
                <w:szCs w:val="20"/>
                <w:lang w:val="el-GR"/>
              </w:rPr>
              <w:t>τους</w:t>
            </w:r>
            <w:r>
              <w:rPr>
                <w:spacing w:val="46"/>
                <w:sz w:val="20"/>
                <w:szCs w:val="20"/>
                <w:lang w:val="el-GR"/>
              </w:rPr>
              <w:t xml:space="preserve"> </w:t>
            </w:r>
            <w:r>
              <w:rPr>
                <w:spacing w:val="-1"/>
                <w:sz w:val="20"/>
                <w:szCs w:val="20"/>
                <w:lang w:val="el-GR"/>
              </w:rPr>
              <w:t>(</w:t>
            </w:r>
            <w:r>
              <w:rPr>
                <w:spacing w:val="-1"/>
                <w:sz w:val="20"/>
                <w:szCs w:val="20"/>
              </w:rPr>
              <w:t>consistency</w:t>
            </w:r>
            <w:r>
              <w:rPr>
                <w:spacing w:val="-1"/>
                <w:sz w:val="20"/>
                <w:szCs w:val="20"/>
                <w:lang w:val="el-GR"/>
              </w:rPr>
              <w:t>)</w:t>
            </w:r>
            <w:r>
              <w:rPr>
                <w:spacing w:val="46"/>
                <w:sz w:val="20"/>
                <w:szCs w:val="20"/>
                <w:lang w:val="el-GR"/>
              </w:rPr>
              <w:t xml:space="preserve"> </w:t>
            </w:r>
            <w:r>
              <w:rPr>
                <w:sz w:val="20"/>
                <w:szCs w:val="20"/>
                <w:lang w:val="el-GR"/>
              </w:rPr>
              <w:t>και</w:t>
            </w:r>
            <w:r>
              <w:rPr>
                <w:spacing w:val="46"/>
                <w:sz w:val="20"/>
                <w:szCs w:val="20"/>
                <w:lang w:val="el-GR"/>
              </w:rPr>
              <w:t xml:space="preserve"> </w:t>
            </w:r>
            <w:r>
              <w:rPr>
                <w:spacing w:val="-1"/>
                <w:sz w:val="20"/>
                <w:szCs w:val="20"/>
                <w:lang w:val="el-GR"/>
              </w:rPr>
              <w:t>να</w:t>
            </w:r>
            <w:r>
              <w:rPr>
                <w:spacing w:val="46"/>
                <w:sz w:val="20"/>
                <w:szCs w:val="20"/>
                <w:lang w:val="el-GR"/>
              </w:rPr>
              <w:t xml:space="preserve"> </w:t>
            </w:r>
            <w:r>
              <w:rPr>
                <w:spacing w:val="-1"/>
                <w:sz w:val="20"/>
                <w:szCs w:val="20"/>
                <w:lang w:val="el-GR"/>
              </w:rPr>
              <w:t>αποτρέπουν</w:t>
            </w:r>
            <w:r>
              <w:rPr>
                <w:spacing w:val="24"/>
                <w:sz w:val="20"/>
                <w:szCs w:val="20"/>
                <w:lang w:val="el-GR"/>
              </w:rPr>
              <w:t xml:space="preserve"> </w:t>
            </w:r>
            <w:r>
              <w:rPr>
                <w:spacing w:val="-1"/>
                <w:sz w:val="20"/>
                <w:szCs w:val="20"/>
                <w:lang w:val="el-GR"/>
              </w:rPr>
              <w:t>επιθέσεις</w:t>
            </w:r>
            <w:r>
              <w:rPr>
                <w:spacing w:val="-2"/>
                <w:sz w:val="20"/>
                <w:szCs w:val="20"/>
                <w:lang w:val="el-GR"/>
              </w:rPr>
              <w:t xml:space="preserve"> </w:t>
            </w:r>
            <w:r>
              <w:rPr>
                <w:spacing w:val="-1"/>
                <w:sz w:val="20"/>
                <w:szCs w:val="20"/>
                <w:lang w:val="el-GR"/>
              </w:rPr>
              <w:t>δολιοφθοράς δεδομένων</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ight="144"/>
              <w:jc w:val="center"/>
              <w:rPr>
                <w:b/>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ight="144"/>
              <w:rPr>
                <w:b/>
                <w:spacing w:val="-1"/>
                <w:sz w:val="20"/>
                <w:szCs w:val="20"/>
                <w:lang w:val="el-GR"/>
              </w:rPr>
            </w:pP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2.1.5</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ight="144"/>
              <w:rPr>
                <w:lang w:val="el-GR"/>
              </w:rPr>
            </w:pPr>
            <w:r>
              <w:rPr>
                <w:b/>
                <w:spacing w:val="-1"/>
                <w:sz w:val="20"/>
                <w:szCs w:val="20"/>
                <w:lang w:val="el-GR"/>
              </w:rPr>
              <w:t>Εμπιστευτικότητα</w:t>
            </w:r>
            <w:r>
              <w:rPr>
                <w:b/>
                <w:spacing w:val="30"/>
                <w:sz w:val="20"/>
                <w:szCs w:val="20"/>
                <w:lang w:val="el-GR"/>
              </w:rPr>
              <w:t xml:space="preserve"> </w:t>
            </w:r>
            <w:r>
              <w:rPr>
                <w:b/>
                <w:spacing w:val="-1"/>
                <w:sz w:val="20"/>
                <w:szCs w:val="20"/>
                <w:lang w:val="el-GR"/>
              </w:rPr>
              <w:t>(</w:t>
            </w:r>
            <w:r>
              <w:rPr>
                <w:b/>
                <w:spacing w:val="-1"/>
                <w:sz w:val="20"/>
                <w:szCs w:val="20"/>
              </w:rPr>
              <w:t>confidentiality</w:t>
            </w:r>
            <w:r>
              <w:rPr>
                <w:b/>
                <w:spacing w:val="-1"/>
                <w:sz w:val="20"/>
                <w:szCs w:val="20"/>
                <w:lang w:val="el-GR"/>
              </w:rPr>
              <w:t>):</w:t>
            </w:r>
            <w:r>
              <w:rPr>
                <w:b/>
                <w:spacing w:val="29"/>
                <w:sz w:val="20"/>
                <w:szCs w:val="20"/>
                <w:lang w:val="el-GR"/>
              </w:rPr>
              <w:t xml:space="preserve"> </w:t>
            </w:r>
            <w:r>
              <w:rPr>
                <w:sz w:val="20"/>
                <w:szCs w:val="20"/>
                <w:lang w:val="el-GR"/>
              </w:rPr>
              <w:t>Η</w:t>
            </w:r>
            <w:r>
              <w:rPr>
                <w:spacing w:val="25"/>
                <w:sz w:val="20"/>
                <w:szCs w:val="20"/>
                <w:lang w:val="el-GR"/>
              </w:rPr>
              <w:t xml:space="preserve"> </w:t>
            </w:r>
            <w:r>
              <w:rPr>
                <w:spacing w:val="-1"/>
                <w:sz w:val="20"/>
                <w:szCs w:val="20"/>
                <w:lang w:val="el-GR"/>
              </w:rPr>
              <w:t>πιστοποίηση</w:t>
            </w:r>
            <w:r>
              <w:rPr>
                <w:spacing w:val="12"/>
                <w:sz w:val="20"/>
                <w:szCs w:val="20"/>
                <w:lang w:val="el-GR"/>
              </w:rPr>
              <w:t xml:space="preserve"> </w:t>
            </w:r>
            <w:r>
              <w:rPr>
                <w:spacing w:val="-1"/>
                <w:sz w:val="20"/>
                <w:szCs w:val="20"/>
                <w:lang w:val="el-GR"/>
              </w:rPr>
              <w:t>της</w:t>
            </w:r>
            <w:r>
              <w:rPr>
                <w:spacing w:val="14"/>
                <w:sz w:val="20"/>
                <w:szCs w:val="20"/>
                <w:lang w:val="el-GR"/>
              </w:rPr>
              <w:t xml:space="preserve"> </w:t>
            </w:r>
            <w:r>
              <w:rPr>
                <w:spacing w:val="-1"/>
                <w:sz w:val="20"/>
                <w:szCs w:val="20"/>
                <w:lang w:val="el-GR"/>
              </w:rPr>
              <w:t>δικαιοδοσίας</w:t>
            </w:r>
            <w:r>
              <w:rPr>
                <w:spacing w:val="13"/>
                <w:sz w:val="20"/>
                <w:szCs w:val="20"/>
                <w:lang w:val="el-GR"/>
              </w:rPr>
              <w:t xml:space="preserve"> </w:t>
            </w:r>
            <w:r>
              <w:rPr>
                <w:sz w:val="20"/>
                <w:szCs w:val="20"/>
                <w:lang w:val="el-GR"/>
              </w:rPr>
              <w:t>των</w:t>
            </w:r>
            <w:r>
              <w:rPr>
                <w:spacing w:val="12"/>
                <w:sz w:val="20"/>
                <w:szCs w:val="20"/>
                <w:lang w:val="el-GR"/>
              </w:rPr>
              <w:t xml:space="preserve"> </w:t>
            </w:r>
            <w:r>
              <w:rPr>
                <w:spacing w:val="-1"/>
                <w:sz w:val="20"/>
                <w:szCs w:val="20"/>
                <w:lang w:val="el-GR"/>
              </w:rPr>
              <w:t>χρηστών</w:t>
            </w:r>
            <w:r>
              <w:rPr>
                <w:spacing w:val="13"/>
                <w:sz w:val="20"/>
                <w:szCs w:val="20"/>
                <w:lang w:val="el-GR"/>
              </w:rPr>
              <w:t xml:space="preserve"> </w:t>
            </w:r>
            <w:r>
              <w:rPr>
                <w:spacing w:val="-1"/>
                <w:sz w:val="20"/>
                <w:szCs w:val="20"/>
                <w:lang w:val="el-GR"/>
              </w:rPr>
              <w:t>θα</w:t>
            </w:r>
            <w:r>
              <w:rPr>
                <w:spacing w:val="29"/>
                <w:sz w:val="20"/>
                <w:szCs w:val="20"/>
                <w:lang w:val="el-GR"/>
              </w:rPr>
              <w:t xml:space="preserve"> </w:t>
            </w:r>
            <w:r>
              <w:rPr>
                <w:spacing w:val="-1"/>
                <w:sz w:val="20"/>
                <w:szCs w:val="20"/>
                <w:lang w:val="el-GR"/>
              </w:rPr>
              <w:t>πρέπει</w:t>
            </w:r>
            <w:r>
              <w:rPr>
                <w:spacing w:val="4"/>
                <w:sz w:val="20"/>
                <w:szCs w:val="20"/>
                <w:lang w:val="el-GR"/>
              </w:rPr>
              <w:t xml:space="preserve"> </w:t>
            </w:r>
            <w:r>
              <w:rPr>
                <w:spacing w:val="-1"/>
                <w:sz w:val="20"/>
                <w:szCs w:val="20"/>
                <w:lang w:val="el-GR"/>
              </w:rPr>
              <w:t>να</w:t>
            </w:r>
            <w:r>
              <w:rPr>
                <w:spacing w:val="4"/>
                <w:sz w:val="20"/>
                <w:szCs w:val="20"/>
                <w:lang w:val="el-GR"/>
              </w:rPr>
              <w:t xml:space="preserve"> </w:t>
            </w:r>
            <w:r>
              <w:rPr>
                <w:spacing w:val="-1"/>
                <w:sz w:val="20"/>
                <w:szCs w:val="20"/>
                <w:lang w:val="el-GR"/>
              </w:rPr>
              <w:t>βασιστεί</w:t>
            </w:r>
            <w:r>
              <w:rPr>
                <w:spacing w:val="3"/>
                <w:sz w:val="20"/>
                <w:szCs w:val="20"/>
                <w:lang w:val="el-GR"/>
              </w:rPr>
              <w:t xml:space="preserve"> </w:t>
            </w:r>
            <w:r>
              <w:rPr>
                <w:spacing w:val="-1"/>
                <w:sz w:val="20"/>
                <w:szCs w:val="20"/>
                <w:lang w:val="el-GR"/>
              </w:rPr>
              <w:t>πάνω</w:t>
            </w:r>
            <w:r>
              <w:rPr>
                <w:spacing w:val="4"/>
                <w:sz w:val="20"/>
                <w:szCs w:val="20"/>
                <w:lang w:val="el-GR"/>
              </w:rPr>
              <w:t xml:space="preserve"> </w:t>
            </w:r>
            <w:r>
              <w:rPr>
                <w:spacing w:val="-1"/>
                <w:sz w:val="20"/>
                <w:szCs w:val="20"/>
                <w:lang w:val="el-GR"/>
              </w:rPr>
              <w:t>στο</w:t>
            </w:r>
            <w:r>
              <w:rPr>
                <w:spacing w:val="4"/>
                <w:sz w:val="20"/>
                <w:szCs w:val="20"/>
                <w:lang w:val="el-GR"/>
              </w:rPr>
              <w:t xml:space="preserve"> </w:t>
            </w:r>
            <w:r>
              <w:rPr>
                <w:spacing w:val="-1"/>
                <w:sz w:val="20"/>
                <w:szCs w:val="20"/>
                <w:lang w:val="el-GR"/>
              </w:rPr>
              <w:t>σύστημα</w:t>
            </w:r>
            <w:r>
              <w:rPr>
                <w:spacing w:val="4"/>
                <w:sz w:val="20"/>
                <w:szCs w:val="20"/>
                <w:lang w:val="el-GR"/>
              </w:rPr>
              <w:t xml:space="preserve"> </w:t>
            </w:r>
            <w:r>
              <w:rPr>
                <w:sz w:val="20"/>
                <w:szCs w:val="20"/>
                <w:lang w:val="el-GR"/>
              </w:rPr>
              <w:t>των</w:t>
            </w:r>
            <w:r>
              <w:rPr>
                <w:spacing w:val="4"/>
                <w:sz w:val="20"/>
                <w:szCs w:val="20"/>
                <w:lang w:val="el-GR"/>
              </w:rPr>
              <w:t xml:space="preserve"> </w:t>
            </w:r>
            <w:r>
              <w:rPr>
                <w:spacing w:val="-1"/>
                <w:sz w:val="20"/>
                <w:szCs w:val="20"/>
                <w:lang w:val="el-GR"/>
              </w:rPr>
              <w:t>ρόλων.</w:t>
            </w:r>
            <w:r>
              <w:rPr>
                <w:spacing w:val="21"/>
                <w:sz w:val="20"/>
                <w:szCs w:val="20"/>
                <w:lang w:val="el-GR"/>
              </w:rPr>
              <w:t xml:space="preserve"> </w:t>
            </w:r>
            <w:r>
              <w:rPr>
                <w:spacing w:val="-1"/>
                <w:sz w:val="20"/>
                <w:szCs w:val="20"/>
                <w:lang w:val="el-GR"/>
              </w:rPr>
              <w:t>Επίσης</w:t>
            </w:r>
            <w:r>
              <w:rPr>
                <w:spacing w:val="32"/>
                <w:sz w:val="20"/>
                <w:szCs w:val="20"/>
                <w:lang w:val="el-GR"/>
              </w:rPr>
              <w:t xml:space="preserve"> </w:t>
            </w:r>
            <w:r>
              <w:rPr>
                <w:spacing w:val="-1"/>
                <w:sz w:val="20"/>
                <w:szCs w:val="20"/>
                <w:lang w:val="el-GR"/>
              </w:rPr>
              <w:t>πρέπει</w:t>
            </w:r>
            <w:r>
              <w:rPr>
                <w:spacing w:val="33"/>
                <w:sz w:val="20"/>
                <w:szCs w:val="20"/>
                <w:lang w:val="el-GR"/>
              </w:rPr>
              <w:t xml:space="preserve"> </w:t>
            </w:r>
            <w:r>
              <w:rPr>
                <w:spacing w:val="-1"/>
                <w:sz w:val="20"/>
                <w:szCs w:val="20"/>
                <w:lang w:val="el-GR"/>
              </w:rPr>
              <w:t>να</w:t>
            </w:r>
            <w:r>
              <w:rPr>
                <w:spacing w:val="33"/>
                <w:sz w:val="20"/>
                <w:szCs w:val="20"/>
                <w:lang w:val="el-GR"/>
              </w:rPr>
              <w:t xml:space="preserve"> </w:t>
            </w:r>
            <w:r>
              <w:rPr>
                <w:spacing w:val="-1"/>
                <w:sz w:val="20"/>
                <w:szCs w:val="20"/>
                <w:lang w:val="el-GR"/>
              </w:rPr>
              <w:t>λαμβάνονται</w:t>
            </w:r>
            <w:r>
              <w:rPr>
                <w:spacing w:val="33"/>
                <w:sz w:val="20"/>
                <w:szCs w:val="20"/>
                <w:lang w:val="el-GR"/>
              </w:rPr>
              <w:t xml:space="preserve"> </w:t>
            </w:r>
            <w:r>
              <w:rPr>
                <w:sz w:val="20"/>
                <w:szCs w:val="20"/>
                <w:lang w:val="el-GR"/>
              </w:rPr>
              <w:t>όλα</w:t>
            </w:r>
            <w:r>
              <w:rPr>
                <w:spacing w:val="34"/>
                <w:sz w:val="20"/>
                <w:szCs w:val="20"/>
                <w:lang w:val="el-GR"/>
              </w:rPr>
              <w:t xml:space="preserve"> </w:t>
            </w:r>
            <w:r>
              <w:rPr>
                <w:spacing w:val="-1"/>
                <w:sz w:val="20"/>
                <w:szCs w:val="20"/>
                <w:lang w:val="el-GR"/>
              </w:rPr>
              <w:t>τα</w:t>
            </w:r>
            <w:r>
              <w:rPr>
                <w:spacing w:val="31"/>
                <w:sz w:val="20"/>
                <w:szCs w:val="20"/>
                <w:lang w:val="el-GR"/>
              </w:rPr>
              <w:t xml:space="preserve"> </w:t>
            </w:r>
            <w:r>
              <w:rPr>
                <w:spacing w:val="-1"/>
                <w:sz w:val="20"/>
                <w:szCs w:val="20"/>
                <w:lang w:val="el-GR"/>
              </w:rPr>
              <w:t>κατάλληλα</w:t>
            </w:r>
            <w:r>
              <w:rPr>
                <w:spacing w:val="21"/>
                <w:sz w:val="20"/>
                <w:szCs w:val="20"/>
                <w:lang w:val="el-GR"/>
              </w:rPr>
              <w:t xml:space="preserve"> </w:t>
            </w:r>
            <w:r>
              <w:rPr>
                <w:sz w:val="20"/>
                <w:szCs w:val="20"/>
                <w:lang w:val="el-GR"/>
              </w:rPr>
              <w:t>μέτρα</w:t>
            </w:r>
            <w:r>
              <w:rPr>
                <w:spacing w:val="17"/>
                <w:sz w:val="20"/>
                <w:szCs w:val="20"/>
                <w:lang w:val="el-GR"/>
              </w:rPr>
              <w:t xml:space="preserve"> </w:t>
            </w:r>
            <w:r>
              <w:rPr>
                <w:spacing w:val="-1"/>
                <w:sz w:val="20"/>
                <w:szCs w:val="20"/>
                <w:lang w:val="el-GR"/>
              </w:rPr>
              <w:t>ώστε</w:t>
            </w:r>
            <w:r>
              <w:rPr>
                <w:spacing w:val="17"/>
                <w:sz w:val="20"/>
                <w:szCs w:val="20"/>
                <w:lang w:val="el-GR"/>
              </w:rPr>
              <w:t xml:space="preserve"> </w:t>
            </w:r>
            <w:r>
              <w:rPr>
                <w:spacing w:val="-1"/>
                <w:sz w:val="20"/>
                <w:szCs w:val="20"/>
                <w:lang w:val="el-GR"/>
              </w:rPr>
              <w:t>να</w:t>
            </w:r>
            <w:r>
              <w:rPr>
                <w:spacing w:val="18"/>
                <w:sz w:val="20"/>
                <w:szCs w:val="20"/>
                <w:lang w:val="el-GR"/>
              </w:rPr>
              <w:t xml:space="preserve"> </w:t>
            </w:r>
            <w:r>
              <w:rPr>
                <w:spacing w:val="-1"/>
                <w:sz w:val="20"/>
                <w:szCs w:val="20"/>
                <w:lang w:val="el-GR"/>
              </w:rPr>
              <w:t>αποτρέπονται</w:t>
            </w:r>
            <w:r>
              <w:rPr>
                <w:spacing w:val="17"/>
                <w:sz w:val="20"/>
                <w:szCs w:val="20"/>
                <w:lang w:val="el-GR"/>
              </w:rPr>
              <w:t xml:space="preserve"> </w:t>
            </w:r>
            <w:r>
              <w:rPr>
                <w:spacing w:val="-1"/>
                <w:sz w:val="20"/>
                <w:szCs w:val="20"/>
                <w:lang w:val="el-GR"/>
              </w:rPr>
              <w:t>επιθέσεις</w:t>
            </w:r>
            <w:r>
              <w:rPr>
                <w:spacing w:val="18"/>
                <w:sz w:val="20"/>
                <w:szCs w:val="20"/>
                <w:lang w:val="el-GR"/>
              </w:rPr>
              <w:t xml:space="preserve"> </w:t>
            </w:r>
            <w:r>
              <w:rPr>
                <w:spacing w:val="-1"/>
                <w:sz w:val="20"/>
                <w:szCs w:val="20"/>
                <w:lang w:val="el-GR"/>
              </w:rPr>
              <w:t>κλοπής</w:t>
            </w:r>
            <w:r>
              <w:rPr>
                <w:spacing w:val="21"/>
                <w:sz w:val="20"/>
                <w:szCs w:val="20"/>
                <w:lang w:val="el-GR"/>
              </w:rPr>
              <w:t xml:space="preserve"> </w:t>
            </w:r>
            <w:r>
              <w:rPr>
                <w:spacing w:val="-1"/>
                <w:sz w:val="20"/>
                <w:szCs w:val="20"/>
                <w:lang w:val="el-GR"/>
              </w:rPr>
              <w:t>δεδομένων</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ight="144"/>
              <w:jc w:val="center"/>
              <w:rPr>
                <w:b/>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ight="144"/>
              <w:rPr>
                <w:b/>
                <w:spacing w:val="-1"/>
                <w:sz w:val="20"/>
                <w:szCs w:val="20"/>
                <w:lang w:val="el-GR"/>
              </w:rPr>
            </w:pP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b/>
                <w:sz w:val="20"/>
                <w:szCs w:val="20"/>
              </w:rPr>
              <w:t>3</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b/>
                <w:spacing w:val="-1"/>
                <w:sz w:val="20"/>
                <w:szCs w:val="20"/>
              </w:rPr>
              <w:t>ΑΣΦΑΛΕΙΑ</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ight="144"/>
              <w:jc w:val="center"/>
              <w:rPr>
                <w:b/>
                <w:spacing w:val="-1"/>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ight="144"/>
              <w:rPr>
                <w:b/>
                <w:spacing w:val="-1"/>
                <w:sz w:val="20"/>
                <w:szCs w:val="20"/>
              </w:rPr>
            </w:pP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3.1.1</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tabs>
                <w:tab w:val="left" w:pos="1303"/>
                <w:tab w:val="left" w:pos="2274"/>
                <w:tab w:val="left" w:pos="2833"/>
                <w:tab w:val="left" w:pos="4275"/>
              </w:tabs>
              <w:ind w:left="0" w:right="144"/>
              <w:rPr>
                <w:lang w:val="el-GR"/>
              </w:rPr>
            </w:pPr>
            <w:r>
              <w:rPr>
                <w:spacing w:val="-1"/>
                <w:sz w:val="20"/>
                <w:szCs w:val="20"/>
                <w:lang w:val="el-GR"/>
              </w:rPr>
              <w:t xml:space="preserve">Σύστημα ελέγχου της ακεραιότητας των δεδομένων (data </w:t>
            </w:r>
            <w:r>
              <w:rPr>
                <w:spacing w:val="-1"/>
                <w:sz w:val="20"/>
                <w:szCs w:val="20"/>
              </w:rPr>
              <w:lastRenderedPageBreak/>
              <w:t>i</w:t>
            </w:r>
            <w:r>
              <w:rPr>
                <w:spacing w:val="-1"/>
                <w:sz w:val="20"/>
                <w:szCs w:val="20"/>
                <w:lang w:val="el-GR"/>
              </w:rPr>
              <w:t>ntegrity)</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303"/>
                <w:tab w:val="left" w:pos="2274"/>
                <w:tab w:val="left" w:pos="2833"/>
                <w:tab w:val="left" w:pos="4275"/>
              </w:tabs>
              <w:ind w:left="0" w:right="144"/>
              <w:jc w:val="center"/>
            </w:pPr>
            <w:r>
              <w:rPr>
                <w:spacing w:val="-1"/>
                <w:sz w:val="20"/>
                <w:szCs w:val="20"/>
                <w:lang w:val="el-GR"/>
              </w:rPr>
              <w:lastRenderedPageBreak/>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303"/>
                <w:tab w:val="left" w:pos="2274"/>
                <w:tab w:val="left" w:pos="2833"/>
                <w:tab w:val="left" w:pos="4275"/>
              </w:tabs>
              <w:snapToGrid w:val="0"/>
              <w:ind w:left="0" w:right="144"/>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tabs>
                <w:tab w:val="left" w:pos="1303"/>
                <w:tab w:val="left" w:pos="2274"/>
                <w:tab w:val="left" w:pos="2833"/>
                <w:tab w:val="left" w:pos="4275"/>
              </w:tabs>
              <w:snapToGrid w:val="0"/>
              <w:ind w:left="0" w:right="144"/>
              <w:rPr>
                <w:spacing w:val="-1"/>
                <w:sz w:val="20"/>
                <w:szCs w:val="20"/>
                <w:lang w:val="el-GR"/>
              </w:rPr>
            </w:pP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lastRenderedPageBreak/>
              <w:t>3.1.2</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tabs>
                <w:tab w:val="left" w:pos="1303"/>
                <w:tab w:val="left" w:pos="2274"/>
                <w:tab w:val="left" w:pos="2833"/>
                <w:tab w:val="left" w:pos="4275"/>
              </w:tabs>
              <w:ind w:left="0" w:right="144"/>
              <w:rPr>
                <w:lang w:val="el-GR"/>
              </w:rPr>
            </w:pPr>
            <w:r>
              <w:rPr>
                <w:spacing w:val="-1"/>
                <w:sz w:val="20"/>
                <w:szCs w:val="20"/>
                <w:lang w:val="el-GR"/>
              </w:rPr>
              <w:t>Τήρηση αρχείων καταγραφής (log files)</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303"/>
                <w:tab w:val="left" w:pos="2274"/>
                <w:tab w:val="left" w:pos="2833"/>
                <w:tab w:val="left" w:pos="4275"/>
              </w:tabs>
              <w:ind w:left="0" w:right="144"/>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303"/>
                <w:tab w:val="left" w:pos="2274"/>
                <w:tab w:val="left" w:pos="2833"/>
                <w:tab w:val="left" w:pos="4275"/>
              </w:tabs>
              <w:snapToGrid w:val="0"/>
              <w:ind w:left="0" w:right="144"/>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tabs>
                <w:tab w:val="left" w:pos="1303"/>
                <w:tab w:val="left" w:pos="2274"/>
                <w:tab w:val="left" w:pos="2833"/>
                <w:tab w:val="left" w:pos="4275"/>
              </w:tabs>
              <w:snapToGrid w:val="0"/>
              <w:ind w:left="0" w:right="144"/>
              <w:rPr>
                <w:spacing w:val="-1"/>
                <w:sz w:val="20"/>
                <w:szCs w:val="20"/>
                <w:lang w:val="el-GR"/>
              </w:rPr>
            </w:pP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3.1.3</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tabs>
                <w:tab w:val="left" w:pos="1303"/>
                <w:tab w:val="left" w:pos="2274"/>
                <w:tab w:val="left" w:pos="2833"/>
                <w:tab w:val="left" w:pos="4275"/>
              </w:tabs>
              <w:ind w:left="0" w:right="144"/>
              <w:rPr>
                <w:lang w:val="el-GR"/>
              </w:rPr>
            </w:pPr>
            <w:r>
              <w:rPr>
                <w:spacing w:val="-1"/>
                <w:sz w:val="20"/>
                <w:szCs w:val="20"/>
                <w:lang w:val="el-GR"/>
              </w:rPr>
              <w:t>Τήρηση πληροφοριών ιχνηλάτησης επιθεώρησης  ασφάλειας (audit trail information) σχετικά με τις κινήσεις και ενέργειες των χρηστών του Συστήματος</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303"/>
                <w:tab w:val="left" w:pos="2274"/>
                <w:tab w:val="left" w:pos="2833"/>
                <w:tab w:val="left" w:pos="4275"/>
              </w:tabs>
              <w:ind w:left="0" w:right="144"/>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303"/>
                <w:tab w:val="left" w:pos="2274"/>
                <w:tab w:val="left" w:pos="2833"/>
                <w:tab w:val="left" w:pos="4275"/>
              </w:tabs>
              <w:snapToGrid w:val="0"/>
              <w:ind w:left="0" w:right="144"/>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tabs>
                <w:tab w:val="left" w:pos="1303"/>
                <w:tab w:val="left" w:pos="2274"/>
                <w:tab w:val="left" w:pos="2833"/>
                <w:tab w:val="left" w:pos="4275"/>
              </w:tabs>
              <w:snapToGrid w:val="0"/>
              <w:ind w:left="0" w:right="144"/>
              <w:rPr>
                <w:spacing w:val="-1"/>
                <w:sz w:val="20"/>
                <w:szCs w:val="20"/>
                <w:lang w:val="el-GR"/>
              </w:rPr>
            </w:pPr>
          </w:p>
        </w:tc>
      </w:tr>
      <w:tr w:rsidR="001E1100" w:rsidTr="00AB4062">
        <w:trPr>
          <w:gridAfter w:val="1"/>
          <w:wAfter w:w="11" w:type="dxa"/>
          <w:trHeight w:val="23"/>
        </w:trPr>
        <w:tc>
          <w:tcPr>
            <w:tcW w:w="6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right="144"/>
            </w:pPr>
            <w:r>
              <w:rPr>
                <w:spacing w:val="-1"/>
                <w:sz w:val="20"/>
                <w:szCs w:val="20"/>
              </w:rPr>
              <w:t>3.1.4</w:t>
            </w:r>
          </w:p>
        </w:tc>
        <w:tc>
          <w:tcPr>
            <w:tcW w:w="556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303"/>
                <w:tab w:val="left" w:pos="2274"/>
                <w:tab w:val="left" w:pos="2833"/>
                <w:tab w:val="left" w:pos="4275"/>
              </w:tabs>
              <w:ind w:left="0" w:right="144"/>
            </w:pPr>
            <w:r>
              <w:rPr>
                <w:spacing w:val="-1"/>
                <w:sz w:val="20"/>
                <w:szCs w:val="20"/>
                <w:lang w:val="el-GR"/>
              </w:rPr>
              <w:t>Προστασία από δικτυακές εισβολές</w:t>
            </w:r>
          </w:p>
        </w:tc>
        <w:tc>
          <w:tcPr>
            <w:tcW w:w="79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303"/>
                <w:tab w:val="left" w:pos="2274"/>
                <w:tab w:val="left" w:pos="2833"/>
                <w:tab w:val="left" w:pos="4275"/>
              </w:tabs>
              <w:ind w:left="0" w:right="144"/>
              <w:jc w:val="center"/>
            </w:pPr>
            <w:r>
              <w:rPr>
                <w:spacing w:val="-1"/>
                <w:sz w:val="20"/>
                <w:szCs w:val="20"/>
                <w:lang w:val="el-GR"/>
              </w:rPr>
              <w:t>ΝΑΙ</w:t>
            </w:r>
          </w:p>
        </w:tc>
        <w:tc>
          <w:tcPr>
            <w:tcW w:w="82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303"/>
                <w:tab w:val="left" w:pos="2274"/>
                <w:tab w:val="left" w:pos="2833"/>
                <w:tab w:val="left" w:pos="4275"/>
              </w:tabs>
              <w:snapToGrid w:val="0"/>
              <w:ind w:left="0" w:right="144"/>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tabs>
                <w:tab w:val="left" w:pos="1303"/>
                <w:tab w:val="left" w:pos="2274"/>
                <w:tab w:val="left" w:pos="2833"/>
                <w:tab w:val="left" w:pos="4275"/>
              </w:tabs>
              <w:snapToGrid w:val="0"/>
              <w:ind w:left="0" w:right="144"/>
              <w:rPr>
                <w:spacing w:val="-1"/>
                <w:sz w:val="20"/>
                <w:szCs w:val="20"/>
                <w:lang w:val="el-GR"/>
              </w:rPr>
            </w:pPr>
          </w:p>
        </w:tc>
      </w:tr>
    </w:tbl>
    <w:p w:rsidR="001E1100" w:rsidRDefault="001E1100" w:rsidP="001E1100"/>
    <w:p w:rsidR="001E1100" w:rsidRDefault="001E1100" w:rsidP="001E1100">
      <w:pPr>
        <w:pStyle w:val="4"/>
        <w:numPr>
          <w:ilvl w:val="0"/>
          <w:numId w:val="10"/>
        </w:numPr>
      </w:pPr>
      <w:r>
        <w:t>Φιλικότητα προς το Χρήστη</w:t>
      </w:r>
    </w:p>
    <w:tbl>
      <w:tblPr>
        <w:tblW w:w="5000" w:type="pct"/>
        <w:tblInd w:w="-5" w:type="dxa"/>
        <w:tblLayout w:type="fixed"/>
        <w:tblCellMar>
          <w:top w:w="29" w:type="dxa"/>
          <w:left w:w="29" w:type="dxa"/>
          <w:bottom w:w="29" w:type="dxa"/>
          <w:right w:w="29" w:type="dxa"/>
        </w:tblCellMar>
        <w:tblLook w:val="0000"/>
      </w:tblPr>
      <w:tblGrid>
        <w:gridCol w:w="339"/>
        <w:gridCol w:w="5499"/>
        <w:gridCol w:w="776"/>
        <w:gridCol w:w="806"/>
        <w:gridCol w:w="944"/>
      </w:tblGrid>
      <w:tr w:rsidR="001E1100" w:rsidTr="00AB4062">
        <w:trPr>
          <w:trHeight w:val="23"/>
          <w:tblHeader/>
        </w:trPr>
        <w:tc>
          <w:tcPr>
            <w:tcW w:w="35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18"/>
                <w:szCs w:val="20"/>
              </w:rPr>
              <w:t>Α/Α</w:t>
            </w:r>
          </w:p>
        </w:tc>
        <w:tc>
          <w:tcPr>
            <w:tcW w:w="576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pacing w:val="-1"/>
                <w:sz w:val="18"/>
                <w:szCs w:val="20"/>
                <w:lang w:val="el-GR"/>
              </w:rPr>
              <w:t>Περιγραφή / Προδιαγραφές</w:t>
            </w:r>
          </w:p>
        </w:tc>
        <w:tc>
          <w:tcPr>
            <w:tcW w:w="81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pacing w:val="-1"/>
                <w:sz w:val="18"/>
                <w:szCs w:val="20"/>
                <w:lang w:val="el-GR"/>
              </w:rPr>
              <w:t>Απαίτηση</w:t>
            </w:r>
          </w:p>
        </w:tc>
        <w:tc>
          <w:tcPr>
            <w:tcW w:w="84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pacing w:val="-1"/>
                <w:sz w:val="18"/>
                <w:szCs w:val="20"/>
                <w:lang w:val="el-GR"/>
              </w:rPr>
              <w:t>Απάντηση</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ind w:left="0"/>
            </w:pPr>
            <w:r>
              <w:rPr>
                <w:b/>
                <w:spacing w:val="-1"/>
                <w:sz w:val="18"/>
                <w:szCs w:val="20"/>
                <w:lang w:val="el-GR"/>
              </w:rPr>
              <w:t>Παραπομπή</w:t>
            </w:r>
          </w:p>
        </w:tc>
      </w:tr>
      <w:tr w:rsidR="001E1100" w:rsidTr="00AB4062">
        <w:trPr>
          <w:trHeight w:val="23"/>
        </w:trPr>
        <w:tc>
          <w:tcPr>
            <w:tcW w:w="35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1</w:t>
            </w:r>
          </w:p>
        </w:tc>
        <w:tc>
          <w:tcPr>
            <w:tcW w:w="57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Η πρόσβαση σε όλα </w:t>
            </w:r>
            <w:r>
              <w:rPr>
                <w:sz w:val="20"/>
                <w:szCs w:val="20"/>
                <w:lang w:val="el-GR"/>
              </w:rPr>
              <w:t>τα</w:t>
            </w:r>
            <w:r>
              <w:rPr>
                <w:spacing w:val="53"/>
                <w:sz w:val="20"/>
                <w:szCs w:val="20"/>
                <w:lang w:val="el-GR"/>
              </w:rPr>
              <w:t xml:space="preserve"> </w:t>
            </w:r>
            <w:r>
              <w:rPr>
                <w:spacing w:val="-1"/>
                <w:sz w:val="20"/>
                <w:szCs w:val="20"/>
                <w:lang w:val="el-GR"/>
              </w:rPr>
              <w:t>προσφερόμενα</w:t>
            </w:r>
            <w:r>
              <w:rPr>
                <w:spacing w:val="29"/>
                <w:sz w:val="20"/>
                <w:szCs w:val="20"/>
                <w:lang w:val="el-GR"/>
              </w:rPr>
              <w:t xml:space="preserve"> </w:t>
            </w:r>
            <w:r>
              <w:rPr>
                <w:spacing w:val="-1"/>
                <w:sz w:val="20"/>
                <w:szCs w:val="20"/>
                <w:lang w:val="el-GR"/>
              </w:rPr>
              <w:t>συστήματα</w:t>
            </w:r>
            <w:r>
              <w:rPr>
                <w:spacing w:val="3"/>
                <w:sz w:val="20"/>
                <w:szCs w:val="20"/>
                <w:lang w:val="el-GR"/>
              </w:rPr>
              <w:t xml:space="preserve"> να γίνεται με </w:t>
            </w:r>
            <w:r>
              <w:rPr>
                <w:spacing w:val="-1"/>
                <w:sz w:val="20"/>
                <w:szCs w:val="20"/>
                <w:lang w:val="el-GR"/>
              </w:rPr>
              <w:t>γραφικό περιβάλλον μόνο μέσω φυλλομετρητή (web based)</w:t>
            </w:r>
            <w:r>
              <w:rPr>
                <w:spacing w:val="4"/>
                <w:sz w:val="20"/>
                <w:szCs w:val="20"/>
                <w:lang w:val="el-GR"/>
              </w:rPr>
              <w:t xml:space="preserve"> </w:t>
            </w:r>
            <w:r>
              <w:rPr>
                <w:spacing w:val="-1"/>
                <w:sz w:val="20"/>
                <w:szCs w:val="20"/>
                <w:lang w:val="el-GR"/>
              </w:rPr>
              <w:t xml:space="preserve">μέσω </w:t>
            </w:r>
          </w:p>
        </w:tc>
        <w:tc>
          <w:tcPr>
            <w:tcW w:w="81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4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35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2</w:t>
            </w:r>
          </w:p>
        </w:tc>
        <w:tc>
          <w:tcPr>
            <w:tcW w:w="57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Να</w:t>
            </w:r>
            <w:r>
              <w:rPr>
                <w:spacing w:val="22"/>
                <w:sz w:val="20"/>
                <w:szCs w:val="20"/>
                <w:lang w:val="el-GR"/>
              </w:rPr>
              <w:t xml:space="preserve"> </w:t>
            </w:r>
            <w:r>
              <w:rPr>
                <w:spacing w:val="-1"/>
                <w:sz w:val="20"/>
                <w:szCs w:val="20"/>
                <w:lang w:val="el-GR"/>
              </w:rPr>
              <w:t>δοθούν</w:t>
            </w:r>
            <w:r>
              <w:rPr>
                <w:spacing w:val="20"/>
                <w:sz w:val="20"/>
                <w:szCs w:val="20"/>
                <w:lang w:val="el-GR"/>
              </w:rPr>
              <w:t xml:space="preserve"> </w:t>
            </w:r>
            <w:r>
              <w:rPr>
                <w:spacing w:val="-1"/>
                <w:sz w:val="20"/>
                <w:szCs w:val="20"/>
                <w:lang w:val="el-GR"/>
              </w:rPr>
              <w:t>αντιπροσωπευτικά</w:t>
            </w:r>
            <w:r>
              <w:rPr>
                <w:spacing w:val="21"/>
                <w:sz w:val="20"/>
                <w:szCs w:val="20"/>
                <w:lang w:val="el-GR"/>
              </w:rPr>
              <w:t xml:space="preserve"> </w:t>
            </w:r>
            <w:r>
              <w:rPr>
                <w:spacing w:val="-1"/>
                <w:sz w:val="20"/>
                <w:szCs w:val="20"/>
                <w:lang w:val="el-GR"/>
              </w:rPr>
              <w:t>παραδείγματα</w:t>
            </w:r>
            <w:r>
              <w:rPr>
                <w:spacing w:val="31"/>
                <w:sz w:val="20"/>
                <w:szCs w:val="20"/>
                <w:lang w:val="el-GR"/>
              </w:rPr>
              <w:t xml:space="preserve"> </w:t>
            </w:r>
            <w:r>
              <w:rPr>
                <w:spacing w:val="-1"/>
                <w:sz w:val="20"/>
                <w:szCs w:val="20"/>
                <w:lang w:val="el-GR"/>
              </w:rPr>
              <w:t>οθονών</w:t>
            </w:r>
            <w:r>
              <w:rPr>
                <w:spacing w:val="45"/>
                <w:sz w:val="20"/>
                <w:szCs w:val="20"/>
                <w:lang w:val="el-GR"/>
              </w:rPr>
              <w:t xml:space="preserve"> </w:t>
            </w:r>
            <w:r>
              <w:rPr>
                <w:spacing w:val="-1"/>
                <w:sz w:val="20"/>
                <w:szCs w:val="20"/>
                <w:lang w:val="el-GR"/>
              </w:rPr>
              <w:t>για</w:t>
            </w:r>
            <w:r>
              <w:rPr>
                <w:spacing w:val="47"/>
                <w:sz w:val="20"/>
                <w:szCs w:val="20"/>
                <w:lang w:val="el-GR"/>
              </w:rPr>
              <w:t xml:space="preserve"> </w:t>
            </w:r>
            <w:r>
              <w:rPr>
                <w:spacing w:val="-1"/>
                <w:sz w:val="20"/>
                <w:szCs w:val="20"/>
                <w:lang w:val="el-GR"/>
              </w:rPr>
              <w:t>τα</w:t>
            </w:r>
            <w:r>
              <w:rPr>
                <w:spacing w:val="46"/>
                <w:sz w:val="20"/>
                <w:szCs w:val="20"/>
                <w:lang w:val="el-GR"/>
              </w:rPr>
              <w:t xml:space="preserve"> </w:t>
            </w:r>
            <w:r>
              <w:rPr>
                <w:spacing w:val="-1"/>
                <w:sz w:val="20"/>
                <w:szCs w:val="20"/>
                <w:lang w:val="el-GR"/>
              </w:rPr>
              <w:t>συστήματα</w:t>
            </w:r>
            <w:r>
              <w:rPr>
                <w:spacing w:val="44"/>
                <w:sz w:val="20"/>
                <w:szCs w:val="20"/>
                <w:lang w:val="el-GR"/>
              </w:rPr>
              <w:t xml:space="preserve"> </w:t>
            </w:r>
            <w:r>
              <w:rPr>
                <w:spacing w:val="-1"/>
                <w:sz w:val="20"/>
                <w:szCs w:val="20"/>
                <w:lang w:val="el-GR"/>
              </w:rPr>
              <w:t>Διαχείρισης</w:t>
            </w:r>
            <w:r>
              <w:rPr>
                <w:spacing w:val="26"/>
                <w:sz w:val="20"/>
                <w:szCs w:val="20"/>
                <w:lang w:val="el-GR"/>
              </w:rPr>
              <w:t xml:space="preserve"> </w:t>
            </w:r>
            <w:r>
              <w:rPr>
                <w:spacing w:val="-1"/>
                <w:sz w:val="20"/>
                <w:szCs w:val="20"/>
                <w:lang w:val="el-GR"/>
              </w:rPr>
              <w:t>Επιχειρησιακών</w:t>
            </w:r>
            <w:r>
              <w:rPr>
                <w:spacing w:val="24"/>
                <w:sz w:val="20"/>
                <w:szCs w:val="20"/>
                <w:lang w:val="el-GR"/>
              </w:rPr>
              <w:t xml:space="preserve"> </w:t>
            </w:r>
            <w:r>
              <w:rPr>
                <w:sz w:val="20"/>
                <w:szCs w:val="20"/>
                <w:lang w:val="el-GR"/>
              </w:rPr>
              <w:t>Πόρων</w:t>
            </w:r>
            <w:r>
              <w:rPr>
                <w:spacing w:val="24"/>
                <w:sz w:val="20"/>
                <w:szCs w:val="20"/>
                <w:lang w:val="el-GR"/>
              </w:rPr>
              <w:t xml:space="preserve"> </w:t>
            </w:r>
            <w:r>
              <w:rPr>
                <w:spacing w:val="-1"/>
                <w:sz w:val="20"/>
                <w:szCs w:val="20"/>
                <w:lang w:val="el-GR"/>
              </w:rPr>
              <w:t>(</w:t>
            </w:r>
            <w:r>
              <w:rPr>
                <w:spacing w:val="-1"/>
                <w:sz w:val="20"/>
                <w:szCs w:val="20"/>
              </w:rPr>
              <w:t>ERP</w:t>
            </w:r>
            <w:r>
              <w:rPr>
                <w:spacing w:val="-1"/>
                <w:sz w:val="20"/>
                <w:szCs w:val="20"/>
                <w:lang w:val="el-GR"/>
              </w:rPr>
              <w:t>)</w:t>
            </w:r>
          </w:p>
        </w:tc>
        <w:tc>
          <w:tcPr>
            <w:tcW w:w="81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4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35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3</w:t>
            </w:r>
          </w:p>
        </w:tc>
        <w:tc>
          <w:tcPr>
            <w:tcW w:w="57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z w:val="20"/>
                <w:szCs w:val="20"/>
                <w:lang w:val="el-GR"/>
              </w:rPr>
              <w:t>Η</w:t>
            </w:r>
            <w:r>
              <w:rPr>
                <w:spacing w:val="42"/>
                <w:sz w:val="20"/>
                <w:szCs w:val="20"/>
                <w:lang w:val="el-GR"/>
              </w:rPr>
              <w:t xml:space="preserve"> </w:t>
            </w:r>
            <w:r>
              <w:rPr>
                <w:spacing w:val="-1"/>
                <w:sz w:val="20"/>
                <w:szCs w:val="20"/>
                <w:lang w:val="el-GR"/>
              </w:rPr>
              <w:t>εμφάνιση</w:t>
            </w:r>
            <w:r>
              <w:rPr>
                <w:spacing w:val="41"/>
                <w:sz w:val="20"/>
                <w:szCs w:val="20"/>
                <w:lang w:val="el-GR"/>
              </w:rPr>
              <w:t xml:space="preserve"> </w:t>
            </w:r>
            <w:r>
              <w:rPr>
                <w:sz w:val="20"/>
                <w:szCs w:val="20"/>
                <w:lang w:val="el-GR"/>
              </w:rPr>
              <w:t>και</w:t>
            </w:r>
            <w:r>
              <w:rPr>
                <w:spacing w:val="42"/>
                <w:sz w:val="20"/>
                <w:szCs w:val="20"/>
                <w:lang w:val="el-GR"/>
              </w:rPr>
              <w:t xml:space="preserve"> </w:t>
            </w:r>
            <w:r>
              <w:rPr>
                <w:spacing w:val="-1"/>
                <w:sz w:val="20"/>
                <w:szCs w:val="20"/>
                <w:lang w:val="el-GR"/>
              </w:rPr>
              <w:t>αίσθηση</w:t>
            </w:r>
            <w:r>
              <w:rPr>
                <w:spacing w:val="42"/>
                <w:sz w:val="20"/>
                <w:szCs w:val="20"/>
                <w:lang w:val="el-GR"/>
              </w:rPr>
              <w:t xml:space="preserve"> </w:t>
            </w:r>
            <w:r>
              <w:rPr>
                <w:sz w:val="20"/>
                <w:szCs w:val="20"/>
                <w:lang w:val="el-GR"/>
              </w:rPr>
              <w:t>(</w:t>
            </w:r>
            <w:r>
              <w:rPr>
                <w:sz w:val="20"/>
                <w:szCs w:val="20"/>
              </w:rPr>
              <w:t>look</w:t>
            </w:r>
            <w:r>
              <w:rPr>
                <w:spacing w:val="42"/>
                <w:sz w:val="20"/>
                <w:szCs w:val="20"/>
                <w:lang w:val="el-GR"/>
              </w:rPr>
              <w:t xml:space="preserve"> </w:t>
            </w:r>
            <w:r>
              <w:rPr>
                <w:sz w:val="20"/>
                <w:szCs w:val="20"/>
                <w:lang w:val="el-GR"/>
              </w:rPr>
              <w:t>&amp;</w:t>
            </w:r>
            <w:r>
              <w:rPr>
                <w:spacing w:val="42"/>
                <w:sz w:val="20"/>
                <w:szCs w:val="20"/>
                <w:lang w:val="el-GR"/>
              </w:rPr>
              <w:t xml:space="preserve"> </w:t>
            </w:r>
            <w:r>
              <w:rPr>
                <w:sz w:val="20"/>
                <w:szCs w:val="20"/>
              </w:rPr>
              <w:t>feel</w:t>
            </w:r>
            <w:r>
              <w:rPr>
                <w:sz w:val="20"/>
                <w:szCs w:val="20"/>
                <w:lang w:val="el-GR"/>
              </w:rPr>
              <w:t>)</w:t>
            </w:r>
            <w:r>
              <w:rPr>
                <w:spacing w:val="41"/>
                <w:sz w:val="20"/>
                <w:szCs w:val="20"/>
                <w:lang w:val="el-GR"/>
              </w:rPr>
              <w:t xml:space="preserve"> </w:t>
            </w:r>
            <w:r>
              <w:rPr>
                <w:spacing w:val="-1"/>
                <w:sz w:val="20"/>
                <w:szCs w:val="20"/>
                <w:lang w:val="el-GR"/>
              </w:rPr>
              <w:t>πρέπει</w:t>
            </w:r>
            <w:r>
              <w:rPr>
                <w:spacing w:val="42"/>
                <w:sz w:val="20"/>
                <w:szCs w:val="20"/>
                <w:lang w:val="el-GR"/>
              </w:rPr>
              <w:t xml:space="preserve"> </w:t>
            </w:r>
            <w:r>
              <w:rPr>
                <w:spacing w:val="-1"/>
                <w:sz w:val="20"/>
                <w:szCs w:val="20"/>
                <w:lang w:val="el-GR"/>
              </w:rPr>
              <w:t>να</w:t>
            </w:r>
            <w:r>
              <w:rPr>
                <w:spacing w:val="26"/>
                <w:sz w:val="20"/>
                <w:szCs w:val="20"/>
                <w:lang w:val="el-GR"/>
              </w:rPr>
              <w:t xml:space="preserve"> </w:t>
            </w:r>
            <w:r>
              <w:rPr>
                <w:sz w:val="20"/>
                <w:szCs w:val="20"/>
                <w:lang w:val="el-GR"/>
              </w:rPr>
              <w:t>είναι</w:t>
            </w:r>
            <w:r>
              <w:rPr>
                <w:spacing w:val="1"/>
                <w:sz w:val="20"/>
                <w:szCs w:val="20"/>
                <w:lang w:val="el-GR"/>
              </w:rPr>
              <w:t xml:space="preserve"> </w:t>
            </w:r>
            <w:r>
              <w:rPr>
                <w:spacing w:val="-1"/>
                <w:sz w:val="20"/>
                <w:szCs w:val="20"/>
                <w:lang w:val="el-GR"/>
              </w:rPr>
              <w:t>κατά</w:t>
            </w:r>
            <w:r>
              <w:rPr>
                <w:spacing w:val="2"/>
                <w:sz w:val="20"/>
                <w:szCs w:val="20"/>
                <w:lang w:val="el-GR"/>
              </w:rPr>
              <w:t xml:space="preserve"> </w:t>
            </w:r>
            <w:r>
              <w:rPr>
                <w:spacing w:val="-1"/>
                <w:sz w:val="20"/>
                <w:szCs w:val="20"/>
                <w:lang w:val="el-GR"/>
              </w:rPr>
              <w:t>το</w:t>
            </w:r>
            <w:r>
              <w:rPr>
                <w:spacing w:val="2"/>
                <w:sz w:val="20"/>
                <w:szCs w:val="20"/>
                <w:lang w:val="el-GR"/>
              </w:rPr>
              <w:t xml:space="preserve"> </w:t>
            </w:r>
            <w:r>
              <w:rPr>
                <w:spacing w:val="-1"/>
                <w:sz w:val="20"/>
                <w:szCs w:val="20"/>
                <w:lang w:val="el-GR"/>
              </w:rPr>
              <w:t>δυνατόν</w:t>
            </w:r>
            <w:r>
              <w:rPr>
                <w:spacing w:val="1"/>
                <w:sz w:val="20"/>
                <w:szCs w:val="20"/>
                <w:lang w:val="el-GR"/>
              </w:rPr>
              <w:t xml:space="preserve"> </w:t>
            </w:r>
            <w:r>
              <w:rPr>
                <w:spacing w:val="-1"/>
                <w:sz w:val="20"/>
                <w:szCs w:val="20"/>
                <w:lang w:val="el-GR"/>
              </w:rPr>
              <w:t>ομοιόμορφη</w:t>
            </w:r>
            <w:r>
              <w:rPr>
                <w:spacing w:val="1"/>
                <w:sz w:val="20"/>
                <w:szCs w:val="20"/>
                <w:lang w:val="el-GR"/>
              </w:rPr>
              <w:t xml:space="preserve"> </w:t>
            </w:r>
            <w:r>
              <w:rPr>
                <w:spacing w:val="-1"/>
                <w:sz w:val="20"/>
                <w:szCs w:val="20"/>
                <w:lang w:val="el-GR"/>
              </w:rPr>
              <w:t>τουλάχιστον</w:t>
            </w:r>
            <w:r>
              <w:rPr>
                <w:spacing w:val="25"/>
                <w:sz w:val="20"/>
                <w:szCs w:val="20"/>
                <w:lang w:val="el-GR"/>
              </w:rPr>
              <w:t xml:space="preserve"> </w:t>
            </w:r>
            <w:r>
              <w:rPr>
                <w:spacing w:val="-1"/>
                <w:sz w:val="20"/>
                <w:szCs w:val="20"/>
                <w:lang w:val="el-GR"/>
              </w:rPr>
              <w:t>μεταξύ</w:t>
            </w:r>
            <w:r>
              <w:rPr>
                <w:sz w:val="20"/>
                <w:szCs w:val="20"/>
                <w:lang w:val="el-GR"/>
              </w:rPr>
              <w:t xml:space="preserve"> </w:t>
            </w:r>
            <w:r>
              <w:rPr>
                <w:spacing w:val="-1"/>
                <w:sz w:val="20"/>
                <w:szCs w:val="20"/>
                <w:lang w:val="el-GR"/>
              </w:rPr>
              <w:t xml:space="preserve">των υποσυστημάτων </w:t>
            </w:r>
            <w:r>
              <w:rPr>
                <w:sz w:val="20"/>
                <w:szCs w:val="20"/>
                <w:lang w:val="el-GR"/>
              </w:rPr>
              <w:t>κάθε</w:t>
            </w:r>
            <w:r>
              <w:rPr>
                <w:spacing w:val="-1"/>
                <w:sz w:val="20"/>
                <w:szCs w:val="20"/>
                <w:lang w:val="el-GR"/>
              </w:rPr>
              <w:t xml:space="preserve"> </w:t>
            </w:r>
            <w:r>
              <w:rPr>
                <w:spacing w:val="-2"/>
                <w:sz w:val="20"/>
                <w:szCs w:val="20"/>
                <w:lang w:val="el-GR"/>
              </w:rPr>
              <w:t>συστήματος.</w:t>
            </w:r>
          </w:p>
        </w:tc>
        <w:tc>
          <w:tcPr>
            <w:tcW w:w="81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4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z w:val="20"/>
                <w:szCs w:val="20"/>
                <w:lang w:val="el-GR"/>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z w:val="20"/>
                <w:szCs w:val="20"/>
                <w:lang w:val="el-GR"/>
              </w:rPr>
            </w:pPr>
          </w:p>
        </w:tc>
      </w:tr>
      <w:tr w:rsidR="001E1100" w:rsidTr="00AB4062">
        <w:trPr>
          <w:trHeight w:val="23"/>
        </w:trPr>
        <w:tc>
          <w:tcPr>
            <w:tcW w:w="35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4</w:t>
            </w:r>
          </w:p>
        </w:tc>
        <w:tc>
          <w:tcPr>
            <w:tcW w:w="57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z w:val="20"/>
                <w:szCs w:val="20"/>
                <w:lang w:val="el-GR"/>
              </w:rPr>
              <w:t>Ο</w:t>
            </w:r>
            <w:r>
              <w:rPr>
                <w:spacing w:val="6"/>
                <w:sz w:val="20"/>
                <w:szCs w:val="20"/>
                <w:lang w:val="el-GR"/>
              </w:rPr>
              <w:t xml:space="preserve"> </w:t>
            </w:r>
            <w:r>
              <w:rPr>
                <w:spacing w:val="-1"/>
                <w:sz w:val="20"/>
                <w:szCs w:val="20"/>
                <w:lang w:val="el-GR"/>
              </w:rPr>
              <w:t>κατάλογος</w:t>
            </w:r>
            <w:r>
              <w:rPr>
                <w:spacing w:val="5"/>
                <w:sz w:val="20"/>
                <w:szCs w:val="20"/>
                <w:lang w:val="el-GR"/>
              </w:rPr>
              <w:t xml:space="preserve"> </w:t>
            </w:r>
            <w:r>
              <w:rPr>
                <w:spacing w:val="-1"/>
                <w:sz w:val="20"/>
                <w:szCs w:val="20"/>
                <w:lang w:val="el-GR"/>
              </w:rPr>
              <w:t>επιλογών</w:t>
            </w:r>
            <w:r>
              <w:rPr>
                <w:spacing w:val="6"/>
                <w:sz w:val="20"/>
                <w:szCs w:val="20"/>
                <w:lang w:val="el-GR"/>
              </w:rPr>
              <w:t xml:space="preserve"> </w:t>
            </w:r>
            <w:r>
              <w:rPr>
                <w:spacing w:val="-1"/>
                <w:sz w:val="20"/>
                <w:szCs w:val="20"/>
                <w:lang w:val="el-GR"/>
              </w:rPr>
              <w:t>(</w:t>
            </w:r>
            <w:r>
              <w:rPr>
                <w:spacing w:val="-1"/>
                <w:sz w:val="20"/>
                <w:szCs w:val="20"/>
              </w:rPr>
              <w:t>menu</w:t>
            </w:r>
            <w:r>
              <w:rPr>
                <w:spacing w:val="-1"/>
                <w:sz w:val="20"/>
                <w:szCs w:val="20"/>
                <w:lang w:val="el-GR"/>
              </w:rPr>
              <w:t>)</w:t>
            </w:r>
            <w:r>
              <w:rPr>
                <w:spacing w:val="6"/>
                <w:sz w:val="20"/>
                <w:szCs w:val="20"/>
                <w:lang w:val="el-GR"/>
              </w:rPr>
              <w:t xml:space="preserve"> </w:t>
            </w:r>
            <w:r>
              <w:rPr>
                <w:spacing w:val="-1"/>
                <w:sz w:val="20"/>
                <w:szCs w:val="20"/>
                <w:lang w:val="el-GR"/>
              </w:rPr>
              <w:t>θα</w:t>
            </w:r>
            <w:r>
              <w:rPr>
                <w:spacing w:val="7"/>
                <w:sz w:val="20"/>
                <w:szCs w:val="20"/>
                <w:lang w:val="el-GR"/>
              </w:rPr>
              <w:t xml:space="preserve"> </w:t>
            </w:r>
            <w:r>
              <w:rPr>
                <w:spacing w:val="-1"/>
                <w:sz w:val="20"/>
                <w:szCs w:val="20"/>
                <w:lang w:val="el-GR"/>
              </w:rPr>
              <w:t>περιλαμβάνει</w:t>
            </w:r>
            <w:r>
              <w:rPr>
                <w:spacing w:val="24"/>
                <w:sz w:val="20"/>
                <w:szCs w:val="20"/>
                <w:lang w:val="el-GR"/>
              </w:rPr>
              <w:t xml:space="preserve"> </w:t>
            </w:r>
            <w:r>
              <w:rPr>
                <w:sz w:val="20"/>
                <w:szCs w:val="20"/>
                <w:lang w:val="el-GR"/>
              </w:rPr>
              <w:t>όλες</w:t>
            </w:r>
            <w:r>
              <w:rPr>
                <w:spacing w:val="6"/>
                <w:sz w:val="20"/>
                <w:szCs w:val="20"/>
                <w:lang w:val="el-GR"/>
              </w:rPr>
              <w:t xml:space="preserve"> </w:t>
            </w:r>
            <w:r>
              <w:rPr>
                <w:spacing w:val="-1"/>
                <w:sz w:val="20"/>
                <w:szCs w:val="20"/>
                <w:lang w:val="el-GR"/>
              </w:rPr>
              <w:t>τις</w:t>
            </w:r>
            <w:r>
              <w:rPr>
                <w:spacing w:val="5"/>
                <w:sz w:val="20"/>
                <w:szCs w:val="20"/>
                <w:lang w:val="el-GR"/>
              </w:rPr>
              <w:t xml:space="preserve"> </w:t>
            </w:r>
            <w:r>
              <w:rPr>
                <w:spacing w:val="-1"/>
                <w:sz w:val="20"/>
                <w:szCs w:val="20"/>
                <w:lang w:val="el-GR"/>
              </w:rPr>
              <w:t>επιλογές</w:t>
            </w:r>
            <w:r>
              <w:rPr>
                <w:spacing w:val="6"/>
                <w:sz w:val="20"/>
                <w:szCs w:val="20"/>
                <w:lang w:val="el-GR"/>
              </w:rPr>
              <w:t xml:space="preserve"> </w:t>
            </w:r>
            <w:r>
              <w:rPr>
                <w:spacing w:val="-1"/>
                <w:sz w:val="20"/>
                <w:szCs w:val="20"/>
                <w:lang w:val="el-GR"/>
              </w:rPr>
              <w:t>στις</w:t>
            </w:r>
            <w:r>
              <w:rPr>
                <w:spacing w:val="5"/>
                <w:sz w:val="20"/>
                <w:szCs w:val="20"/>
                <w:lang w:val="el-GR"/>
              </w:rPr>
              <w:t xml:space="preserve"> </w:t>
            </w:r>
            <w:r>
              <w:rPr>
                <w:spacing w:val="-1"/>
                <w:sz w:val="20"/>
                <w:szCs w:val="20"/>
                <w:lang w:val="el-GR"/>
              </w:rPr>
              <w:t>οποίες</w:t>
            </w:r>
            <w:r>
              <w:rPr>
                <w:spacing w:val="6"/>
                <w:sz w:val="20"/>
                <w:szCs w:val="20"/>
                <w:lang w:val="el-GR"/>
              </w:rPr>
              <w:t xml:space="preserve"> </w:t>
            </w:r>
            <w:r>
              <w:rPr>
                <w:sz w:val="20"/>
                <w:szCs w:val="20"/>
                <w:lang w:val="el-GR"/>
              </w:rPr>
              <w:t>έχει</w:t>
            </w:r>
            <w:r>
              <w:rPr>
                <w:spacing w:val="5"/>
                <w:sz w:val="20"/>
                <w:szCs w:val="20"/>
                <w:lang w:val="el-GR"/>
              </w:rPr>
              <w:t xml:space="preserve"> </w:t>
            </w:r>
            <w:r>
              <w:rPr>
                <w:spacing w:val="-1"/>
                <w:sz w:val="20"/>
                <w:szCs w:val="20"/>
                <w:lang w:val="el-GR"/>
              </w:rPr>
              <w:t>πρόσβαση</w:t>
            </w:r>
            <w:r>
              <w:rPr>
                <w:spacing w:val="5"/>
                <w:sz w:val="20"/>
                <w:szCs w:val="20"/>
                <w:lang w:val="el-GR"/>
              </w:rPr>
              <w:t xml:space="preserve"> </w:t>
            </w:r>
            <w:r>
              <w:rPr>
                <w:sz w:val="20"/>
                <w:szCs w:val="20"/>
                <w:lang w:val="el-GR"/>
              </w:rPr>
              <w:t>ο</w:t>
            </w:r>
            <w:r>
              <w:rPr>
                <w:spacing w:val="6"/>
                <w:sz w:val="20"/>
                <w:szCs w:val="20"/>
                <w:lang w:val="el-GR"/>
              </w:rPr>
              <w:t xml:space="preserve"> </w:t>
            </w:r>
            <w:r>
              <w:rPr>
                <w:spacing w:val="-1"/>
                <w:sz w:val="20"/>
                <w:szCs w:val="20"/>
                <w:lang w:val="el-GR"/>
              </w:rPr>
              <w:t>κάθε</w:t>
            </w:r>
            <w:r>
              <w:rPr>
                <w:spacing w:val="28"/>
                <w:sz w:val="20"/>
                <w:szCs w:val="20"/>
                <w:lang w:val="el-GR"/>
              </w:rPr>
              <w:t xml:space="preserve"> </w:t>
            </w:r>
            <w:r>
              <w:rPr>
                <w:spacing w:val="-1"/>
                <w:sz w:val="20"/>
                <w:szCs w:val="20"/>
                <w:lang w:val="el-GR"/>
              </w:rPr>
              <w:t>χρήστης,</w:t>
            </w:r>
            <w:r>
              <w:rPr>
                <w:spacing w:val="48"/>
                <w:sz w:val="20"/>
                <w:szCs w:val="20"/>
                <w:lang w:val="el-GR"/>
              </w:rPr>
              <w:t xml:space="preserve"> </w:t>
            </w:r>
            <w:r>
              <w:rPr>
                <w:spacing w:val="-1"/>
                <w:sz w:val="20"/>
                <w:szCs w:val="20"/>
                <w:lang w:val="el-GR"/>
              </w:rPr>
              <w:t>ανάλογα</w:t>
            </w:r>
            <w:r>
              <w:rPr>
                <w:spacing w:val="50"/>
                <w:sz w:val="20"/>
                <w:szCs w:val="20"/>
                <w:lang w:val="el-GR"/>
              </w:rPr>
              <w:t xml:space="preserve"> </w:t>
            </w:r>
            <w:r>
              <w:rPr>
                <w:sz w:val="20"/>
                <w:szCs w:val="20"/>
                <w:lang w:val="el-GR"/>
              </w:rPr>
              <w:t>με</w:t>
            </w:r>
            <w:r>
              <w:rPr>
                <w:spacing w:val="49"/>
                <w:sz w:val="20"/>
                <w:szCs w:val="20"/>
                <w:lang w:val="el-GR"/>
              </w:rPr>
              <w:t xml:space="preserve"> </w:t>
            </w:r>
            <w:r>
              <w:rPr>
                <w:spacing w:val="-1"/>
                <w:sz w:val="20"/>
                <w:szCs w:val="20"/>
                <w:lang w:val="el-GR"/>
              </w:rPr>
              <w:t>τα</w:t>
            </w:r>
            <w:r>
              <w:rPr>
                <w:spacing w:val="50"/>
                <w:sz w:val="20"/>
                <w:szCs w:val="20"/>
                <w:lang w:val="el-GR"/>
              </w:rPr>
              <w:t xml:space="preserve"> </w:t>
            </w:r>
            <w:r>
              <w:rPr>
                <w:spacing w:val="-1"/>
                <w:sz w:val="20"/>
                <w:szCs w:val="20"/>
                <w:lang w:val="el-GR"/>
              </w:rPr>
              <w:t>δικαιώματά</w:t>
            </w:r>
            <w:r>
              <w:rPr>
                <w:spacing w:val="51"/>
                <w:sz w:val="20"/>
                <w:szCs w:val="20"/>
                <w:lang w:val="el-GR"/>
              </w:rPr>
              <w:t xml:space="preserve"> </w:t>
            </w:r>
            <w:r>
              <w:rPr>
                <w:spacing w:val="-1"/>
                <w:sz w:val="20"/>
                <w:szCs w:val="20"/>
                <w:lang w:val="el-GR"/>
              </w:rPr>
              <w:t>του.</w:t>
            </w:r>
            <w:r>
              <w:rPr>
                <w:spacing w:val="49"/>
                <w:sz w:val="20"/>
                <w:szCs w:val="20"/>
                <w:lang w:val="el-GR"/>
              </w:rPr>
              <w:t xml:space="preserve"> </w:t>
            </w:r>
            <w:r>
              <w:rPr>
                <w:spacing w:val="-1"/>
                <w:sz w:val="20"/>
                <w:szCs w:val="20"/>
                <w:lang w:val="el-GR"/>
              </w:rPr>
              <w:t>Οι</w:t>
            </w:r>
            <w:r>
              <w:rPr>
                <w:spacing w:val="26"/>
                <w:sz w:val="20"/>
                <w:szCs w:val="20"/>
                <w:lang w:val="el-GR"/>
              </w:rPr>
              <w:t xml:space="preserve"> </w:t>
            </w:r>
            <w:r>
              <w:rPr>
                <w:spacing w:val="-1"/>
                <w:sz w:val="20"/>
                <w:szCs w:val="20"/>
                <w:lang w:val="el-GR"/>
              </w:rPr>
              <w:t>επιλογές</w:t>
            </w:r>
            <w:r>
              <w:rPr>
                <w:spacing w:val="44"/>
                <w:sz w:val="20"/>
                <w:szCs w:val="20"/>
                <w:lang w:val="el-GR"/>
              </w:rPr>
              <w:t xml:space="preserve"> </w:t>
            </w:r>
            <w:r>
              <w:rPr>
                <w:spacing w:val="-1"/>
                <w:sz w:val="20"/>
                <w:szCs w:val="20"/>
                <w:lang w:val="el-GR"/>
              </w:rPr>
              <w:t>να</w:t>
            </w:r>
            <w:r>
              <w:rPr>
                <w:spacing w:val="44"/>
                <w:sz w:val="20"/>
                <w:szCs w:val="20"/>
                <w:lang w:val="el-GR"/>
              </w:rPr>
              <w:t xml:space="preserve"> </w:t>
            </w:r>
            <w:r>
              <w:rPr>
                <w:spacing w:val="-1"/>
                <w:sz w:val="20"/>
                <w:szCs w:val="20"/>
                <w:lang w:val="el-GR"/>
              </w:rPr>
              <w:t>ομαδοποιούνται</w:t>
            </w:r>
            <w:r>
              <w:rPr>
                <w:spacing w:val="43"/>
                <w:sz w:val="20"/>
                <w:szCs w:val="20"/>
                <w:lang w:val="el-GR"/>
              </w:rPr>
              <w:t xml:space="preserve"> </w:t>
            </w:r>
            <w:r>
              <w:rPr>
                <w:spacing w:val="-1"/>
                <w:sz w:val="20"/>
                <w:szCs w:val="20"/>
                <w:lang w:val="el-GR"/>
              </w:rPr>
              <w:t>σε</w:t>
            </w:r>
            <w:r>
              <w:rPr>
                <w:spacing w:val="42"/>
                <w:sz w:val="20"/>
                <w:szCs w:val="20"/>
                <w:lang w:val="el-GR"/>
              </w:rPr>
              <w:t xml:space="preserve"> </w:t>
            </w:r>
            <w:r>
              <w:rPr>
                <w:spacing w:val="-1"/>
                <w:sz w:val="20"/>
                <w:szCs w:val="20"/>
                <w:lang w:val="el-GR"/>
              </w:rPr>
              <w:t>διαφορετικά</w:t>
            </w:r>
            <w:r>
              <w:rPr>
                <w:spacing w:val="37"/>
                <w:sz w:val="20"/>
                <w:szCs w:val="20"/>
                <w:lang w:val="el-GR"/>
              </w:rPr>
              <w:t xml:space="preserve"> </w:t>
            </w:r>
            <w:r>
              <w:rPr>
                <w:spacing w:val="-1"/>
                <w:sz w:val="20"/>
                <w:szCs w:val="20"/>
                <w:lang w:val="el-GR"/>
              </w:rPr>
              <w:t>επίπεδα</w:t>
            </w:r>
            <w:r>
              <w:rPr>
                <w:spacing w:val="1"/>
                <w:sz w:val="20"/>
                <w:szCs w:val="20"/>
                <w:lang w:val="el-GR"/>
              </w:rPr>
              <w:t xml:space="preserve"> </w:t>
            </w:r>
            <w:r>
              <w:rPr>
                <w:spacing w:val="-1"/>
                <w:sz w:val="20"/>
                <w:szCs w:val="20"/>
                <w:lang w:val="el-GR"/>
              </w:rPr>
              <w:t>για</w:t>
            </w:r>
            <w:r>
              <w:rPr>
                <w:spacing w:val="1"/>
                <w:sz w:val="20"/>
                <w:szCs w:val="20"/>
                <w:lang w:val="el-GR"/>
              </w:rPr>
              <w:t xml:space="preserve"> </w:t>
            </w:r>
            <w:r>
              <w:rPr>
                <w:spacing w:val="-1"/>
                <w:sz w:val="20"/>
                <w:szCs w:val="20"/>
                <w:lang w:val="el-GR"/>
              </w:rPr>
              <w:t>να</w:t>
            </w:r>
            <w:r>
              <w:rPr>
                <w:spacing w:val="2"/>
                <w:sz w:val="20"/>
                <w:szCs w:val="20"/>
                <w:lang w:val="el-GR"/>
              </w:rPr>
              <w:t xml:space="preserve"> </w:t>
            </w:r>
            <w:r>
              <w:rPr>
                <w:spacing w:val="-1"/>
                <w:sz w:val="20"/>
                <w:szCs w:val="20"/>
                <w:lang w:val="el-GR"/>
              </w:rPr>
              <w:t>είναι</w:t>
            </w:r>
            <w:r>
              <w:rPr>
                <w:spacing w:val="1"/>
                <w:sz w:val="20"/>
                <w:szCs w:val="20"/>
                <w:lang w:val="el-GR"/>
              </w:rPr>
              <w:t xml:space="preserve"> </w:t>
            </w:r>
            <w:r>
              <w:rPr>
                <w:spacing w:val="-1"/>
                <w:sz w:val="20"/>
                <w:szCs w:val="20"/>
                <w:lang w:val="el-GR"/>
              </w:rPr>
              <w:t>πιο</w:t>
            </w:r>
            <w:r>
              <w:rPr>
                <w:spacing w:val="1"/>
                <w:sz w:val="20"/>
                <w:szCs w:val="20"/>
                <w:lang w:val="el-GR"/>
              </w:rPr>
              <w:t xml:space="preserve"> </w:t>
            </w:r>
            <w:r>
              <w:rPr>
                <w:spacing w:val="-1"/>
                <w:sz w:val="20"/>
                <w:szCs w:val="20"/>
                <w:lang w:val="el-GR"/>
              </w:rPr>
              <w:t>εύκολος</w:t>
            </w:r>
            <w:r>
              <w:rPr>
                <w:spacing w:val="1"/>
                <w:sz w:val="20"/>
                <w:szCs w:val="20"/>
                <w:lang w:val="el-GR"/>
              </w:rPr>
              <w:t xml:space="preserve"> </w:t>
            </w:r>
            <w:r>
              <w:rPr>
                <w:sz w:val="20"/>
                <w:szCs w:val="20"/>
                <w:lang w:val="el-GR"/>
              </w:rPr>
              <w:t>ο</w:t>
            </w:r>
            <w:r>
              <w:rPr>
                <w:spacing w:val="1"/>
                <w:sz w:val="20"/>
                <w:szCs w:val="20"/>
                <w:lang w:val="el-GR"/>
              </w:rPr>
              <w:t xml:space="preserve"> </w:t>
            </w:r>
            <w:r>
              <w:rPr>
                <w:spacing w:val="-1"/>
                <w:sz w:val="20"/>
                <w:szCs w:val="20"/>
                <w:lang w:val="el-GR"/>
              </w:rPr>
              <w:t>εντοπισμός</w:t>
            </w:r>
            <w:r>
              <w:rPr>
                <w:sz w:val="20"/>
                <w:szCs w:val="20"/>
                <w:lang w:val="el-GR"/>
              </w:rPr>
              <w:t xml:space="preserve"> και η</w:t>
            </w:r>
            <w:r>
              <w:rPr>
                <w:spacing w:val="27"/>
                <w:sz w:val="20"/>
                <w:szCs w:val="20"/>
                <w:lang w:val="el-GR"/>
              </w:rPr>
              <w:t xml:space="preserve"> </w:t>
            </w:r>
            <w:r>
              <w:rPr>
                <w:spacing w:val="-1"/>
                <w:sz w:val="20"/>
                <w:szCs w:val="20"/>
                <w:lang w:val="el-GR"/>
              </w:rPr>
              <w:t>προσπέλασή</w:t>
            </w:r>
            <w:r>
              <w:rPr>
                <w:spacing w:val="-2"/>
                <w:sz w:val="20"/>
                <w:szCs w:val="20"/>
                <w:lang w:val="el-GR"/>
              </w:rPr>
              <w:t xml:space="preserve"> </w:t>
            </w:r>
            <w:r>
              <w:rPr>
                <w:sz w:val="20"/>
                <w:szCs w:val="20"/>
                <w:lang w:val="el-GR"/>
              </w:rPr>
              <w:t>τους</w:t>
            </w:r>
            <w:r>
              <w:rPr>
                <w:spacing w:val="-2"/>
                <w:sz w:val="20"/>
                <w:szCs w:val="20"/>
                <w:lang w:val="el-GR"/>
              </w:rPr>
              <w:t xml:space="preserve"> </w:t>
            </w:r>
            <w:r>
              <w:rPr>
                <w:sz w:val="20"/>
                <w:szCs w:val="20"/>
                <w:lang w:val="el-GR"/>
              </w:rPr>
              <w:t xml:space="preserve">από </w:t>
            </w:r>
            <w:r>
              <w:rPr>
                <w:spacing w:val="-1"/>
                <w:sz w:val="20"/>
                <w:szCs w:val="20"/>
                <w:lang w:val="el-GR"/>
              </w:rPr>
              <w:t>τους χρήστες.</w:t>
            </w:r>
          </w:p>
        </w:tc>
        <w:tc>
          <w:tcPr>
            <w:tcW w:w="81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4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z w:val="20"/>
                <w:szCs w:val="20"/>
                <w:lang w:val="el-GR"/>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z w:val="20"/>
                <w:szCs w:val="20"/>
                <w:lang w:val="el-GR"/>
              </w:rPr>
            </w:pPr>
          </w:p>
        </w:tc>
      </w:tr>
      <w:tr w:rsidR="001E1100" w:rsidTr="00AB4062">
        <w:trPr>
          <w:trHeight w:val="23"/>
        </w:trPr>
        <w:tc>
          <w:tcPr>
            <w:tcW w:w="35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5</w:t>
            </w:r>
          </w:p>
        </w:tc>
        <w:tc>
          <w:tcPr>
            <w:tcW w:w="57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Να</w:t>
            </w:r>
            <w:r>
              <w:rPr>
                <w:spacing w:val="57"/>
                <w:sz w:val="20"/>
                <w:szCs w:val="20"/>
                <w:lang w:val="el-GR"/>
              </w:rPr>
              <w:t xml:space="preserve"> </w:t>
            </w:r>
            <w:r>
              <w:rPr>
                <w:spacing w:val="-1"/>
                <w:sz w:val="20"/>
                <w:szCs w:val="20"/>
                <w:lang w:val="el-GR"/>
              </w:rPr>
              <w:t>υποστηρίζεται</w:t>
            </w:r>
            <w:r>
              <w:rPr>
                <w:spacing w:val="56"/>
                <w:sz w:val="20"/>
                <w:szCs w:val="20"/>
                <w:lang w:val="el-GR"/>
              </w:rPr>
              <w:t xml:space="preserve"> </w:t>
            </w:r>
            <w:r>
              <w:rPr>
                <w:sz w:val="20"/>
                <w:szCs w:val="20"/>
                <w:lang w:val="el-GR"/>
              </w:rPr>
              <w:t>η</w:t>
            </w:r>
            <w:r>
              <w:rPr>
                <w:spacing w:val="56"/>
                <w:sz w:val="20"/>
                <w:szCs w:val="20"/>
                <w:lang w:val="el-GR"/>
              </w:rPr>
              <w:t xml:space="preserve"> </w:t>
            </w:r>
            <w:r>
              <w:rPr>
                <w:spacing w:val="-1"/>
                <w:sz w:val="20"/>
                <w:szCs w:val="20"/>
                <w:lang w:val="el-GR"/>
              </w:rPr>
              <w:t>εύκολη</w:t>
            </w:r>
            <w:r>
              <w:rPr>
                <w:spacing w:val="57"/>
                <w:sz w:val="20"/>
                <w:szCs w:val="20"/>
                <w:lang w:val="el-GR"/>
              </w:rPr>
              <w:t xml:space="preserve"> </w:t>
            </w:r>
            <w:r>
              <w:rPr>
                <w:spacing w:val="-1"/>
                <w:sz w:val="20"/>
                <w:szCs w:val="20"/>
                <w:lang w:val="el-GR"/>
              </w:rPr>
              <w:t>προσαρμογή</w:t>
            </w:r>
            <w:r>
              <w:rPr>
                <w:spacing w:val="57"/>
                <w:sz w:val="20"/>
                <w:szCs w:val="20"/>
                <w:lang w:val="el-GR"/>
              </w:rPr>
              <w:t xml:space="preserve"> </w:t>
            </w:r>
            <w:r>
              <w:rPr>
                <w:spacing w:val="-1"/>
                <w:sz w:val="20"/>
                <w:szCs w:val="20"/>
                <w:lang w:val="el-GR"/>
              </w:rPr>
              <w:t>του</w:t>
            </w:r>
            <w:r>
              <w:rPr>
                <w:spacing w:val="27"/>
                <w:sz w:val="20"/>
                <w:szCs w:val="20"/>
                <w:lang w:val="el-GR"/>
              </w:rPr>
              <w:t xml:space="preserve"> </w:t>
            </w:r>
            <w:r>
              <w:rPr>
                <w:spacing w:val="-1"/>
                <w:sz w:val="20"/>
                <w:szCs w:val="20"/>
                <w:lang w:val="el-GR"/>
              </w:rPr>
              <w:t>γραφικού</w:t>
            </w:r>
            <w:r>
              <w:rPr>
                <w:spacing w:val="27"/>
                <w:sz w:val="20"/>
                <w:szCs w:val="20"/>
                <w:lang w:val="el-GR"/>
              </w:rPr>
              <w:t xml:space="preserve"> </w:t>
            </w:r>
            <w:r>
              <w:rPr>
                <w:spacing w:val="-1"/>
                <w:sz w:val="20"/>
                <w:szCs w:val="20"/>
                <w:lang w:val="el-GR"/>
              </w:rPr>
              <w:t>περιβάλλοντος</w:t>
            </w:r>
            <w:r>
              <w:rPr>
                <w:spacing w:val="27"/>
                <w:sz w:val="20"/>
                <w:szCs w:val="20"/>
                <w:lang w:val="el-GR"/>
              </w:rPr>
              <w:t xml:space="preserve"> </w:t>
            </w:r>
            <w:r>
              <w:rPr>
                <w:sz w:val="20"/>
                <w:szCs w:val="20"/>
                <w:lang w:val="el-GR"/>
              </w:rPr>
              <w:t>(</w:t>
            </w:r>
            <w:r>
              <w:rPr>
                <w:sz w:val="20"/>
                <w:szCs w:val="20"/>
              </w:rPr>
              <w:t>GUI</w:t>
            </w:r>
            <w:r>
              <w:rPr>
                <w:sz w:val="20"/>
                <w:szCs w:val="20"/>
                <w:lang w:val="el-GR"/>
              </w:rPr>
              <w:t>)</w:t>
            </w:r>
            <w:r>
              <w:rPr>
                <w:spacing w:val="27"/>
                <w:sz w:val="20"/>
                <w:szCs w:val="20"/>
                <w:lang w:val="el-GR"/>
              </w:rPr>
              <w:t xml:space="preserve"> </w:t>
            </w:r>
            <w:r>
              <w:rPr>
                <w:sz w:val="20"/>
                <w:szCs w:val="20"/>
                <w:lang w:val="el-GR"/>
              </w:rPr>
              <w:t>με</w:t>
            </w:r>
            <w:r>
              <w:rPr>
                <w:spacing w:val="27"/>
                <w:sz w:val="20"/>
                <w:szCs w:val="20"/>
                <w:lang w:val="el-GR"/>
              </w:rPr>
              <w:t xml:space="preserve"> </w:t>
            </w:r>
            <w:r>
              <w:rPr>
                <w:sz w:val="20"/>
                <w:szCs w:val="20"/>
                <w:lang w:val="el-GR"/>
              </w:rPr>
              <w:t>βάση</w:t>
            </w:r>
            <w:r>
              <w:rPr>
                <w:spacing w:val="26"/>
                <w:sz w:val="20"/>
                <w:szCs w:val="20"/>
                <w:lang w:val="el-GR"/>
              </w:rPr>
              <w:t xml:space="preserve"> </w:t>
            </w:r>
            <w:r>
              <w:rPr>
                <w:sz w:val="20"/>
                <w:szCs w:val="20"/>
                <w:lang w:val="el-GR"/>
              </w:rPr>
              <w:t>τα</w:t>
            </w:r>
            <w:r>
              <w:rPr>
                <w:spacing w:val="26"/>
                <w:sz w:val="20"/>
                <w:szCs w:val="20"/>
                <w:lang w:val="el-GR"/>
              </w:rPr>
              <w:t xml:space="preserve"> </w:t>
            </w:r>
            <w:r>
              <w:rPr>
                <w:spacing w:val="-1"/>
                <w:sz w:val="20"/>
                <w:szCs w:val="20"/>
                <w:lang w:val="el-GR"/>
              </w:rPr>
              <w:t>δικαιώματα</w:t>
            </w:r>
            <w:r>
              <w:rPr>
                <w:spacing w:val="1"/>
                <w:sz w:val="20"/>
                <w:szCs w:val="20"/>
                <w:lang w:val="el-GR"/>
              </w:rPr>
              <w:t xml:space="preserve"> </w:t>
            </w:r>
            <w:r>
              <w:rPr>
                <w:sz w:val="20"/>
                <w:szCs w:val="20"/>
                <w:lang w:val="el-GR"/>
              </w:rPr>
              <w:t>και</w:t>
            </w:r>
            <w:r>
              <w:rPr>
                <w:spacing w:val="1"/>
                <w:sz w:val="20"/>
                <w:szCs w:val="20"/>
                <w:lang w:val="el-GR"/>
              </w:rPr>
              <w:t xml:space="preserve"> </w:t>
            </w:r>
            <w:r>
              <w:rPr>
                <w:spacing w:val="-1"/>
                <w:sz w:val="20"/>
                <w:szCs w:val="20"/>
                <w:lang w:val="el-GR"/>
              </w:rPr>
              <w:t>τις</w:t>
            </w:r>
            <w:r>
              <w:rPr>
                <w:spacing w:val="62"/>
                <w:sz w:val="20"/>
                <w:szCs w:val="20"/>
                <w:lang w:val="el-GR"/>
              </w:rPr>
              <w:t xml:space="preserve"> </w:t>
            </w:r>
            <w:r>
              <w:rPr>
                <w:spacing w:val="-1"/>
                <w:sz w:val="20"/>
                <w:szCs w:val="20"/>
                <w:lang w:val="el-GR"/>
              </w:rPr>
              <w:t>ανάγκες</w:t>
            </w:r>
            <w:r>
              <w:rPr>
                <w:sz w:val="20"/>
                <w:szCs w:val="20"/>
                <w:lang w:val="el-GR"/>
              </w:rPr>
              <w:t xml:space="preserve">  των</w:t>
            </w:r>
            <w:r>
              <w:rPr>
                <w:spacing w:val="1"/>
                <w:sz w:val="20"/>
                <w:szCs w:val="20"/>
                <w:lang w:val="el-GR"/>
              </w:rPr>
              <w:t xml:space="preserve"> </w:t>
            </w:r>
            <w:r>
              <w:rPr>
                <w:spacing w:val="-2"/>
                <w:sz w:val="20"/>
                <w:szCs w:val="20"/>
                <w:lang w:val="el-GR"/>
              </w:rPr>
              <w:t>χρηστών</w:t>
            </w:r>
            <w:r>
              <w:rPr>
                <w:spacing w:val="26"/>
                <w:sz w:val="20"/>
                <w:szCs w:val="20"/>
                <w:lang w:val="el-GR"/>
              </w:rPr>
              <w:t xml:space="preserve"> </w:t>
            </w:r>
            <w:r>
              <w:rPr>
                <w:spacing w:val="-1"/>
                <w:sz w:val="20"/>
                <w:szCs w:val="20"/>
                <w:lang w:val="el-GR"/>
              </w:rPr>
              <w:t>(εμφανιζόμενα</w:t>
            </w:r>
            <w:r>
              <w:rPr>
                <w:spacing w:val="41"/>
                <w:sz w:val="20"/>
                <w:szCs w:val="20"/>
                <w:lang w:val="el-GR"/>
              </w:rPr>
              <w:t xml:space="preserve"> </w:t>
            </w:r>
            <w:r>
              <w:rPr>
                <w:spacing w:val="-1"/>
                <w:sz w:val="20"/>
                <w:szCs w:val="20"/>
                <w:lang w:val="el-GR"/>
              </w:rPr>
              <w:t>μενού,</w:t>
            </w:r>
            <w:r>
              <w:rPr>
                <w:spacing w:val="42"/>
                <w:sz w:val="20"/>
                <w:szCs w:val="20"/>
                <w:lang w:val="el-GR"/>
              </w:rPr>
              <w:t xml:space="preserve"> </w:t>
            </w:r>
            <w:r>
              <w:rPr>
                <w:spacing w:val="-1"/>
                <w:sz w:val="20"/>
                <w:szCs w:val="20"/>
                <w:lang w:val="el-GR"/>
              </w:rPr>
              <w:t>μπάρες</w:t>
            </w:r>
            <w:r>
              <w:rPr>
                <w:spacing w:val="41"/>
                <w:sz w:val="20"/>
                <w:szCs w:val="20"/>
                <w:lang w:val="el-GR"/>
              </w:rPr>
              <w:t xml:space="preserve"> </w:t>
            </w:r>
            <w:r>
              <w:rPr>
                <w:spacing w:val="-1"/>
                <w:sz w:val="20"/>
                <w:szCs w:val="20"/>
                <w:lang w:val="el-GR"/>
              </w:rPr>
              <w:t>εργαλείων,</w:t>
            </w:r>
            <w:r>
              <w:rPr>
                <w:spacing w:val="42"/>
                <w:sz w:val="20"/>
                <w:szCs w:val="20"/>
                <w:lang w:val="el-GR"/>
              </w:rPr>
              <w:t xml:space="preserve"> </w:t>
            </w:r>
            <w:r>
              <w:rPr>
                <w:spacing w:val="-1"/>
                <w:sz w:val="20"/>
                <w:szCs w:val="20"/>
                <w:lang w:val="el-GR"/>
              </w:rPr>
              <w:t>επίπεδα</w:t>
            </w:r>
            <w:r>
              <w:rPr>
                <w:spacing w:val="38"/>
                <w:sz w:val="20"/>
                <w:szCs w:val="20"/>
                <w:lang w:val="el-GR"/>
              </w:rPr>
              <w:t xml:space="preserve"> </w:t>
            </w:r>
            <w:r>
              <w:rPr>
                <w:spacing w:val="-1"/>
                <w:sz w:val="20"/>
                <w:szCs w:val="20"/>
                <w:lang w:val="el-GR"/>
              </w:rPr>
              <w:t>πρόσβασης,</w:t>
            </w:r>
            <w:r>
              <w:rPr>
                <w:sz w:val="20"/>
                <w:szCs w:val="20"/>
                <w:lang w:val="el-GR"/>
              </w:rPr>
              <w:t xml:space="preserve"> </w:t>
            </w:r>
            <w:r>
              <w:rPr>
                <w:spacing w:val="-1"/>
                <w:sz w:val="20"/>
                <w:szCs w:val="20"/>
                <w:lang w:val="el-GR"/>
              </w:rPr>
              <w:t>κλπ).</w:t>
            </w:r>
          </w:p>
        </w:tc>
        <w:tc>
          <w:tcPr>
            <w:tcW w:w="81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4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35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6</w:t>
            </w:r>
          </w:p>
        </w:tc>
        <w:tc>
          <w:tcPr>
            <w:tcW w:w="57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z w:val="20"/>
                <w:szCs w:val="20"/>
                <w:lang w:val="el-GR"/>
              </w:rPr>
              <w:t>Τα</w:t>
            </w:r>
            <w:r>
              <w:rPr>
                <w:spacing w:val="14"/>
                <w:sz w:val="20"/>
                <w:szCs w:val="20"/>
                <w:lang w:val="el-GR"/>
              </w:rPr>
              <w:t xml:space="preserve"> </w:t>
            </w:r>
            <w:r>
              <w:rPr>
                <w:spacing w:val="-1"/>
                <w:sz w:val="20"/>
                <w:szCs w:val="20"/>
                <w:lang w:val="el-GR"/>
              </w:rPr>
              <w:t>συστήματα</w:t>
            </w:r>
            <w:r>
              <w:rPr>
                <w:spacing w:val="15"/>
                <w:sz w:val="20"/>
                <w:szCs w:val="20"/>
                <w:lang w:val="el-GR"/>
              </w:rPr>
              <w:t xml:space="preserve"> </w:t>
            </w:r>
            <w:r>
              <w:rPr>
                <w:spacing w:val="-1"/>
                <w:sz w:val="20"/>
                <w:szCs w:val="20"/>
                <w:lang w:val="el-GR"/>
              </w:rPr>
              <w:t>πρέπει</w:t>
            </w:r>
            <w:r>
              <w:rPr>
                <w:spacing w:val="14"/>
                <w:sz w:val="20"/>
                <w:szCs w:val="20"/>
                <w:lang w:val="el-GR"/>
              </w:rPr>
              <w:t xml:space="preserve"> </w:t>
            </w:r>
            <w:r>
              <w:rPr>
                <w:spacing w:val="-1"/>
                <w:sz w:val="20"/>
                <w:szCs w:val="20"/>
                <w:lang w:val="el-GR"/>
              </w:rPr>
              <w:t>να</w:t>
            </w:r>
            <w:r>
              <w:rPr>
                <w:spacing w:val="13"/>
                <w:sz w:val="20"/>
                <w:szCs w:val="20"/>
                <w:lang w:val="el-GR"/>
              </w:rPr>
              <w:t xml:space="preserve"> </w:t>
            </w:r>
            <w:r>
              <w:rPr>
                <w:spacing w:val="-1"/>
                <w:sz w:val="20"/>
                <w:szCs w:val="20"/>
                <w:lang w:val="el-GR"/>
              </w:rPr>
              <w:t>παρέχουν</w:t>
            </w:r>
            <w:r>
              <w:rPr>
                <w:spacing w:val="15"/>
                <w:sz w:val="20"/>
                <w:szCs w:val="20"/>
                <w:lang w:val="el-GR"/>
              </w:rPr>
              <w:t xml:space="preserve"> </w:t>
            </w:r>
            <w:r>
              <w:rPr>
                <w:sz w:val="20"/>
                <w:szCs w:val="20"/>
                <w:lang w:val="el-GR"/>
              </w:rPr>
              <w:t>τη</w:t>
            </w:r>
            <w:r>
              <w:rPr>
                <w:spacing w:val="12"/>
                <w:sz w:val="20"/>
                <w:szCs w:val="20"/>
                <w:lang w:val="el-GR"/>
              </w:rPr>
              <w:t xml:space="preserve"> </w:t>
            </w:r>
            <w:r>
              <w:rPr>
                <w:spacing w:val="-1"/>
                <w:sz w:val="20"/>
                <w:szCs w:val="20"/>
                <w:lang w:val="el-GR"/>
              </w:rPr>
              <w:t>δυνατότητα</w:t>
            </w:r>
            <w:r>
              <w:rPr>
                <w:spacing w:val="28"/>
                <w:sz w:val="20"/>
                <w:szCs w:val="20"/>
                <w:lang w:val="el-GR"/>
              </w:rPr>
              <w:t xml:space="preserve"> </w:t>
            </w:r>
            <w:r>
              <w:rPr>
                <w:spacing w:val="-1"/>
                <w:sz w:val="20"/>
                <w:szCs w:val="20"/>
                <w:lang w:val="el-GR"/>
              </w:rPr>
              <w:t>χρήσης</w:t>
            </w:r>
            <w:r>
              <w:rPr>
                <w:spacing w:val="14"/>
                <w:sz w:val="20"/>
                <w:szCs w:val="20"/>
                <w:lang w:val="el-GR"/>
              </w:rPr>
              <w:t xml:space="preserve"> </w:t>
            </w:r>
            <w:r>
              <w:rPr>
                <w:spacing w:val="-1"/>
                <w:sz w:val="20"/>
                <w:szCs w:val="20"/>
                <w:lang w:val="el-GR"/>
              </w:rPr>
              <w:t>των</w:t>
            </w:r>
            <w:r>
              <w:rPr>
                <w:spacing w:val="12"/>
                <w:sz w:val="20"/>
                <w:szCs w:val="20"/>
                <w:lang w:val="el-GR"/>
              </w:rPr>
              <w:t xml:space="preserve"> </w:t>
            </w:r>
            <w:r>
              <w:rPr>
                <w:spacing w:val="-1"/>
                <w:sz w:val="20"/>
                <w:szCs w:val="20"/>
                <w:lang w:val="el-GR"/>
              </w:rPr>
              <w:t>πλήκτρων</w:t>
            </w:r>
            <w:r>
              <w:rPr>
                <w:spacing w:val="13"/>
                <w:sz w:val="20"/>
                <w:szCs w:val="20"/>
                <w:lang w:val="el-GR"/>
              </w:rPr>
              <w:t xml:space="preserve"> </w:t>
            </w:r>
            <w:r>
              <w:rPr>
                <w:spacing w:val="-1"/>
                <w:sz w:val="20"/>
                <w:szCs w:val="20"/>
                <w:lang w:val="el-GR"/>
              </w:rPr>
              <w:t>λειτουργιών</w:t>
            </w:r>
            <w:r>
              <w:rPr>
                <w:spacing w:val="12"/>
                <w:sz w:val="20"/>
                <w:szCs w:val="20"/>
                <w:lang w:val="el-GR"/>
              </w:rPr>
              <w:t xml:space="preserve"> </w:t>
            </w:r>
            <w:r>
              <w:rPr>
                <w:spacing w:val="-1"/>
                <w:sz w:val="20"/>
                <w:szCs w:val="20"/>
                <w:lang w:val="el-GR"/>
              </w:rPr>
              <w:t>(</w:t>
            </w:r>
            <w:r>
              <w:rPr>
                <w:spacing w:val="-1"/>
                <w:sz w:val="20"/>
                <w:szCs w:val="20"/>
              </w:rPr>
              <w:t>function</w:t>
            </w:r>
            <w:r>
              <w:rPr>
                <w:spacing w:val="14"/>
                <w:sz w:val="20"/>
                <w:szCs w:val="20"/>
                <w:lang w:val="el-GR"/>
              </w:rPr>
              <w:t xml:space="preserve"> </w:t>
            </w:r>
            <w:r>
              <w:rPr>
                <w:spacing w:val="-1"/>
                <w:sz w:val="20"/>
                <w:szCs w:val="20"/>
              </w:rPr>
              <w:t>keys</w:t>
            </w:r>
            <w:r>
              <w:rPr>
                <w:spacing w:val="-1"/>
                <w:sz w:val="20"/>
                <w:szCs w:val="20"/>
                <w:lang w:val="el-GR"/>
              </w:rPr>
              <w:t>)</w:t>
            </w:r>
            <w:r>
              <w:rPr>
                <w:spacing w:val="23"/>
                <w:sz w:val="20"/>
                <w:szCs w:val="20"/>
                <w:lang w:val="el-GR"/>
              </w:rPr>
              <w:t xml:space="preserve"> </w:t>
            </w:r>
            <w:r>
              <w:rPr>
                <w:sz w:val="20"/>
                <w:szCs w:val="20"/>
                <w:lang w:val="el-GR"/>
              </w:rPr>
              <w:t>ή</w:t>
            </w:r>
            <w:r>
              <w:rPr>
                <w:spacing w:val="25"/>
                <w:sz w:val="20"/>
                <w:szCs w:val="20"/>
                <w:lang w:val="el-GR"/>
              </w:rPr>
              <w:t xml:space="preserve"> </w:t>
            </w:r>
            <w:r>
              <w:rPr>
                <w:sz w:val="20"/>
                <w:szCs w:val="20"/>
                <w:lang w:val="el-GR"/>
              </w:rPr>
              <w:t>και</w:t>
            </w:r>
            <w:r>
              <w:rPr>
                <w:spacing w:val="24"/>
                <w:sz w:val="20"/>
                <w:szCs w:val="20"/>
                <w:lang w:val="el-GR"/>
              </w:rPr>
              <w:t xml:space="preserve"> </w:t>
            </w:r>
            <w:r>
              <w:rPr>
                <w:spacing w:val="-1"/>
                <w:sz w:val="20"/>
                <w:szCs w:val="20"/>
                <w:lang w:val="el-GR"/>
              </w:rPr>
              <w:t>άλλων</w:t>
            </w:r>
            <w:r>
              <w:rPr>
                <w:spacing w:val="25"/>
                <w:sz w:val="20"/>
                <w:szCs w:val="20"/>
                <w:lang w:val="el-GR"/>
              </w:rPr>
              <w:t xml:space="preserve"> </w:t>
            </w:r>
            <w:r>
              <w:rPr>
                <w:spacing w:val="-1"/>
                <w:sz w:val="20"/>
                <w:szCs w:val="20"/>
                <w:lang w:val="el-GR"/>
              </w:rPr>
              <w:t>πλήκτρων,</w:t>
            </w:r>
            <w:r>
              <w:rPr>
                <w:spacing w:val="26"/>
                <w:sz w:val="20"/>
                <w:szCs w:val="20"/>
                <w:lang w:val="el-GR"/>
              </w:rPr>
              <w:t xml:space="preserve"> </w:t>
            </w:r>
            <w:r>
              <w:rPr>
                <w:spacing w:val="-1"/>
                <w:sz w:val="20"/>
                <w:szCs w:val="20"/>
                <w:lang w:val="el-GR"/>
              </w:rPr>
              <w:t>προκειμένου</w:t>
            </w:r>
            <w:r>
              <w:rPr>
                <w:spacing w:val="24"/>
                <w:sz w:val="20"/>
                <w:szCs w:val="20"/>
                <w:lang w:val="el-GR"/>
              </w:rPr>
              <w:t xml:space="preserve"> </w:t>
            </w:r>
            <w:r>
              <w:rPr>
                <w:spacing w:val="-1"/>
                <w:sz w:val="20"/>
                <w:szCs w:val="20"/>
                <w:lang w:val="el-GR"/>
              </w:rPr>
              <w:t>να</w:t>
            </w:r>
            <w:r>
              <w:rPr>
                <w:spacing w:val="29"/>
                <w:sz w:val="20"/>
                <w:szCs w:val="20"/>
                <w:lang w:val="el-GR"/>
              </w:rPr>
              <w:t xml:space="preserve"> </w:t>
            </w:r>
            <w:r>
              <w:rPr>
                <w:spacing w:val="-1"/>
                <w:sz w:val="20"/>
                <w:szCs w:val="20"/>
                <w:lang w:val="el-GR"/>
              </w:rPr>
              <w:t>διευκολύνεται</w:t>
            </w:r>
            <w:r>
              <w:rPr>
                <w:spacing w:val="15"/>
                <w:sz w:val="20"/>
                <w:szCs w:val="20"/>
                <w:lang w:val="el-GR"/>
              </w:rPr>
              <w:t xml:space="preserve"> </w:t>
            </w:r>
            <w:r>
              <w:rPr>
                <w:sz w:val="20"/>
                <w:szCs w:val="20"/>
                <w:lang w:val="el-GR"/>
              </w:rPr>
              <w:t>η</w:t>
            </w:r>
            <w:r>
              <w:rPr>
                <w:spacing w:val="17"/>
                <w:sz w:val="20"/>
                <w:szCs w:val="20"/>
                <w:lang w:val="el-GR"/>
              </w:rPr>
              <w:t xml:space="preserve"> </w:t>
            </w:r>
            <w:r>
              <w:rPr>
                <w:spacing w:val="-1"/>
                <w:sz w:val="20"/>
                <w:szCs w:val="20"/>
                <w:lang w:val="el-GR"/>
              </w:rPr>
              <w:t>πλοήγηση</w:t>
            </w:r>
            <w:r>
              <w:rPr>
                <w:spacing w:val="17"/>
                <w:sz w:val="20"/>
                <w:szCs w:val="20"/>
                <w:lang w:val="el-GR"/>
              </w:rPr>
              <w:t xml:space="preserve"> </w:t>
            </w:r>
            <w:r>
              <w:rPr>
                <w:spacing w:val="-1"/>
                <w:sz w:val="20"/>
                <w:szCs w:val="20"/>
                <w:lang w:val="el-GR"/>
              </w:rPr>
              <w:t>μέσω</w:t>
            </w:r>
            <w:r>
              <w:rPr>
                <w:spacing w:val="17"/>
                <w:sz w:val="20"/>
                <w:szCs w:val="20"/>
                <w:lang w:val="el-GR"/>
              </w:rPr>
              <w:t xml:space="preserve"> </w:t>
            </w:r>
            <w:r>
              <w:rPr>
                <w:spacing w:val="-1"/>
                <w:sz w:val="20"/>
                <w:szCs w:val="20"/>
                <w:lang w:val="el-GR"/>
              </w:rPr>
              <w:t>συντομεύσεων</w:t>
            </w:r>
            <w:r>
              <w:rPr>
                <w:spacing w:val="26"/>
                <w:sz w:val="20"/>
                <w:szCs w:val="20"/>
                <w:lang w:val="el-GR"/>
              </w:rPr>
              <w:t xml:space="preserve"> </w:t>
            </w:r>
            <w:r>
              <w:rPr>
                <w:spacing w:val="-1"/>
                <w:sz w:val="20"/>
                <w:szCs w:val="20"/>
                <w:lang w:val="el-GR"/>
              </w:rPr>
              <w:t>(</w:t>
            </w:r>
            <w:r>
              <w:rPr>
                <w:spacing w:val="-1"/>
                <w:sz w:val="20"/>
                <w:szCs w:val="20"/>
              </w:rPr>
              <w:t>shortcut</w:t>
            </w:r>
            <w:r>
              <w:rPr>
                <w:sz w:val="20"/>
                <w:szCs w:val="20"/>
                <w:lang w:val="el-GR"/>
              </w:rPr>
              <w:t xml:space="preserve"> </w:t>
            </w:r>
            <w:r>
              <w:rPr>
                <w:spacing w:val="-1"/>
                <w:sz w:val="20"/>
                <w:szCs w:val="20"/>
              </w:rPr>
              <w:t>keys</w:t>
            </w:r>
            <w:r>
              <w:rPr>
                <w:spacing w:val="-1"/>
                <w:sz w:val="20"/>
                <w:szCs w:val="20"/>
                <w:lang w:val="el-GR"/>
              </w:rPr>
              <w:t>).</w:t>
            </w:r>
          </w:p>
        </w:tc>
        <w:tc>
          <w:tcPr>
            <w:tcW w:w="81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4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z w:val="20"/>
                <w:szCs w:val="20"/>
                <w:lang w:val="el-GR"/>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z w:val="20"/>
                <w:szCs w:val="20"/>
                <w:lang w:val="el-GR"/>
              </w:rPr>
            </w:pPr>
          </w:p>
        </w:tc>
      </w:tr>
      <w:tr w:rsidR="001E1100" w:rsidTr="00AB4062">
        <w:trPr>
          <w:trHeight w:val="23"/>
        </w:trPr>
        <w:tc>
          <w:tcPr>
            <w:tcW w:w="35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7</w:t>
            </w:r>
          </w:p>
        </w:tc>
        <w:tc>
          <w:tcPr>
            <w:tcW w:w="57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z w:val="20"/>
                <w:szCs w:val="20"/>
                <w:lang w:val="el-GR"/>
              </w:rPr>
              <w:t>Η</w:t>
            </w:r>
            <w:r>
              <w:rPr>
                <w:spacing w:val="2"/>
                <w:sz w:val="20"/>
                <w:szCs w:val="20"/>
                <w:lang w:val="el-GR"/>
              </w:rPr>
              <w:t xml:space="preserve"> </w:t>
            </w:r>
            <w:r>
              <w:rPr>
                <w:spacing w:val="-1"/>
                <w:sz w:val="20"/>
                <w:szCs w:val="20"/>
                <w:lang w:val="el-GR"/>
              </w:rPr>
              <w:t>ελληνική</w:t>
            </w:r>
            <w:r>
              <w:rPr>
                <w:spacing w:val="1"/>
                <w:sz w:val="20"/>
                <w:szCs w:val="20"/>
                <w:lang w:val="el-GR"/>
              </w:rPr>
              <w:t xml:space="preserve"> </w:t>
            </w:r>
            <w:r>
              <w:rPr>
                <w:spacing w:val="-1"/>
                <w:sz w:val="20"/>
                <w:szCs w:val="20"/>
                <w:lang w:val="el-GR"/>
              </w:rPr>
              <w:t>γλώσσα</w:t>
            </w:r>
            <w:r>
              <w:rPr>
                <w:spacing w:val="1"/>
                <w:sz w:val="20"/>
                <w:szCs w:val="20"/>
                <w:lang w:val="el-GR"/>
              </w:rPr>
              <w:t xml:space="preserve"> </w:t>
            </w:r>
            <w:r>
              <w:rPr>
                <w:spacing w:val="-1"/>
                <w:sz w:val="20"/>
                <w:szCs w:val="20"/>
                <w:lang w:val="el-GR"/>
              </w:rPr>
              <w:t>πρέπει</w:t>
            </w:r>
            <w:r>
              <w:rPr>
                <w:spacing w:val="1"/>
                <w:sz w:val="20"/>
                <w:szCs w:val="20"/>
                <w:lang w:val="el-GR"/>
              </w:rPr>
              <w:t xml:space="preserve"> </w:t>
            </w:r>
            <w:r>
              <w:rPr>
                <w:spacing w:val="-1"/>
                <w:sz w:val="20"/>
                <w:szCs w:val="20"/>
                <w:lang w:val="el-GR"/>
              </w:rPr>
              <w:t>να</w:t>
            </w:r>
            <w:r>
              <w:rPr>
                <w:sz w:val="20"/>
                <w:szCs w:val="20"/>
                <w:lang w:val="el-GR"/>
              </w:rPr>
              <w:t xml:space="preserve"> </w:t>
            </w:r>
            <w:r>
              <w:rPr>
                <w:spacing w:val="2"/>
                <w:sz w:val="20"/>
                <w:szCs w:val="20"/>
                <w:lang w:val="el-GR"/>
              </w:rPr>
              <w:t xml:space="preserve"> </w:t>
            </w:r>
            <w:r>
              <w:rPr>
                <w:spacing w:val="-1"/>
                <w:sz w:val="20"/>
                <w:szCs w:val="20"/>
                <w:lang w:val="el-GR"/>
              </w:rPr>
              <w:t>υποστηρίζεται</w:t>
            </w:r>
            <w:r>
              <w:rPr>
                <w:spacing w:val="26"/>
                <w:sz w:val="20"/>
                <w:szCs w:val="20"/>
                <w:lang w:val="el-GR"/>
              </w:rPr>
              <w:t xml:space="preserve"> </w:t>
            </w:r>
            <w:r>
              <w:rPr>
                <w:spacing w:val="-1"/>
                <w:sz w:val="20"/>
                <w:szCs w:val="20"/>
                <w:lang w:val="el-GR"/>
              </w:rPr>
              <w:t>πλήρως</w:t>
            </w:r>
            <w:r>
              <w:rPr>
                <w:spacing w:val="17"/>
                <w:sz w:val="20"/>
                <w:szCs w:val="20"/>
                <w:lang w:val="el-GR"/>
              </w:rPr>
              <w:t xml:space="preserve"> </w:t>
            </w:r>
            <w:r>
              <w:rPr>
                <w:spacing w:val="-1"/>
                <w:sz w:val="20"/>
                <w:szCs w:val="20"/>
                <w:lang w:val="el-GR"/>
              </w:rPr>
              <w:t>σε</w:t>
            </w:r>
            <w:r>
              <w:rPr>
                <w:spacing w:val="16"/>
                <w:sz w:val="20"/>
                <w:szCs w:val="20"/>
                <w:lang w:val="el-GR"/>
              </w:rPr>
              <w:t xml:space="preserve"> </w:t>
            </w:r>
            <w:r>
              <w:rPr>
                <w:spacing w:val="-1"/>
                <w:sz w:val="20"/>
                <w:szCs w:val="20"/>
                <w:lang w:val="el-GR"/>
              </w:rPr>
              <w:t>όλο</w:t>
            </w:r>
            <w:r>
              <w:rPr>
                <w:spacing w:val="18"/>
                <w:sz w:val="20"/>
                <w:szCs w:val="20"/>
                <w:lang w:val="el-GR"/>
              </w:rPr>
              <w:t xml:space="preserve"> </w:t>
            </w:r>
            <w:r>
              <w:rPr>
                <w:sz w:val="20"/>
                <w:szCs w:val="20"/>
                <w:lang w:val="el-GR"/>
              </w:rPr>
              <w:t>το</w:t>
            </w:r>
            <w:r>
              <w:rPr>
                <w:spacing w:val="16"/>
                <w:sz w:val="20"/>
                <w:szCs w:val="20"/>
                <w:lang w:val="el-GR"/>
              </w:rPr>
              <w:t xml:space="preserve"> </w:t>
            </w:r>
            <w:r>
              <w:rPr>
                <w:spacing w:val="-1"/>
                <w:sz w:val="20"/>
                <w:szCs w:val="20"/>
              </w:rPr>
              <w:t>ERP</w:t>
            </w:r>
            <w:r>
              <w:rPr>
                <w:spacing w:val="-1"/>
                <w:sz w:val="20"/>
                <w:szCs w:val="20"/>
                <w:lang w:val="el-GR"/>
              </w:rPr>
              <w:t>.</w:t>
            </w:r>
            <w:r>
              <w:rPr>
                <w:spacing w:val="16"/>
                <w:sz w:val="20"/>
                <w:szCs w:val="20"/>
                <w:lang w:val="el-GR"/>
              </w:rPr>
              <w:t xml:space="preserve"> </w:t>
            </w:r>
            <w:r>
              <w:rPr>
                <w:spacing w:val="-1"/>
                <w:sz w:val="20"/>
                <w:szCs w:val="20"/>
                <w:lang w:val="el-GR"/>
              </w:rPr>
              <w:t>Όλα</w:t>
            </w:r>
            <w:r>
              <w:rPr>
                <w:spacing w:val="18"/>
                <w:sz w:val="20"/>
                <w:szCs w:val="20"/>
                <w:lang w:val="el-GR"/>
              </w:rPr>
              <w:t xml:space="preserve"> </w:t>
            </w:r>
            <w:r>
              <w:rPr>
                <w:sz w:val="20"/>
                <w:szCs w:val="20"/>
                <w:lang w:val="el-GR"/>
              </w:rPr>
              <w:t>τα</w:t>
            </w:r>
            <w:r>
              <w:rPr>
                <w:spacing w:val="15"/>
                <w:sz w:val="20"/>
                <w:szCs w:val="20"/>
                <w:lang w:val="el-GR"/>
              </w:rPr>
              <w:t xml:space="preserve"> </w:t>
            </w:r>
            <w:r>
              <w:rPr>
                <w:sz w:val="20"/>
                <w:szCs w:val="20"/>
              </w:rPr>
              <w:t>menus</w:t>
            </w:r>
            <w:r>
              <w:rPr>
                <w:spacing w:val="17"/>
                <w:sz w:val="20"/>
                <w:szCs w:val="20"/>
                <w:lang w:val="el-GR"/>
              </w:rPr>
              <w:t xml:space="preserve"> </w:t>
            </w:r>
            <w:r>
              <w:rPr>
                <w:spacing w:val="-1"/>
                <w:sz w:val="20"/>
                <w:szCs w:val="20"/>
                <w:lang w:val="el-GR"/>
              </w:rPr>
              <w:t>και</w:t>
            </w:r>
            <w:r>
              <w:rPr>
                <w:spacing w:val="17"/>
                <w:sz w:val="20"/>
                <w:szCs w:val="20"/>
                <w:lang w:val="el-GR"/>
              </w:rPr>
              <w:t xml:space="preserve"> </w:t>
            </w:r>
            <w:r>
              <w:rPr>
                <w:sz w:val="20"/>
                <w:szCs w:val="20"/>
                <w:lang w:val="el-GR"/>
              </w:rPr>
              <w:t>οι</w:t>
            </w:r>
            <w:r>
              <w:rPr>
                <w:spacing w:val="30"/>
                <w:sz w:val="20"/>
                <w:szCs w:val="20"/>
                <w:lang w:val="el-GR"/>
              </w:rPr>
              <w:t xml:space="preserve"> </w:t>
            </w:r>
            <w:r>
              <w:rPr>
                <w:sz w:val="20"/>
                <w:szCs w:val="20"/>
                <w:lang w:val="el-GR"/>
              </w:rPr>
              <w:t>τίτλοι</w:t>
            </w:r>
            <w:r>
              <w:rPr>
                <w:spacing w:val="24"/>
                <w:sz w:val="20"/>
                <w:szCs w:val="20"/>
                <w:lang w:val="el-GR"/>
              </w:rPr>
              <w:t xml:space="preserve"> </w:t>
            </w:r>
            <w:r>
              <w:rPr>
                <w:spacing w:val="-1"/>
                <w:sz w:val="20"/>
                <w:szCs w:val="20"/>
                <w:lang w:val="el-GR"/>
              </w:rPr>
              <w:t>στα</w:t>
            </w:r>
            <w:r>
              <w:rPr>
                <w:spacing w:val="25"/>
                <w:sz w:val="20"/>
                <w:szCs w:val="20"/>
                <w:lang w:val="el-GR"/>
              </w:rPr>
              <w:t xml:space="preserve"> </w:t>
            </w:r>
            <w:r>
              <w:rPr>
                <w:spacing w:val="-1"/>
                <w:sz w:val="20"/>
                <w:szCs w:val="20"/>
                <w:lang w:val="el-GR"/>
              </w:rPr>
              <w:t>πεδία,</w:t>
            </w:r>
            <w:r>
              <w:rPr>
                <w:spacing w:val="25"/>
                <w:sz w:val="20"/>
                <w:szCs w:val="20"/>
                <w:lang w:val="el-GR"/>
              </w:rPr>
              <w:t xml:space="preserve"> </w:t>
            </w:r>
            <w:r>
              <w:rPr>
                <w:spacing w:val="-1"/>
                <w:sz w:val="20"/>
                <w:szCs w:val="20"/>
                <w:lang w:val="el-GR"/>
              </w:rPr>
              <w:t>παράθυρα,</w:t>
            </w:r>
            <w:r>
              <w:rPr>
                <w:spacing w:val="24"/>
                <w:sz w:val="20"/>
                <w:szCs w:val="20"/>
                <w:lang w:val="el-GR"/>
              </w:rPr>
              <w:t xml:space="preserve"> </w:t>
            </w:r>
            <w:r>
              <w:rPr>
                <w:spacing w:val="-1"/>
                <w:sz w:val="20"/>
                <w:szCs w:val="20"/>
                <w:lang w:val="el-GR"/>
              </w:rPr>
              <w:t>οθόνες</w:t>
            </w:r>
            <w:r>
              <w:rPr>
                <w:spacing w:val="23"/>
                <w:sz w:val="20"/>
                <w:szCs w:val="20"/>
                <w:lang w:val="el-GR"/>
              </w:rPr>
              <w:t xml:space="preserve"> </w:t>
            </w:r>
            <w:r>
              <w:rPr>
                <w:sz w:val="20"/>
                <w:szCs w:val="20"/>
                <w:lang w:val="el-GR"/>
              </w:rPr>
              <w:t>και</w:t>
            </w:r>
            <w:r>
              <w:rPr>
                <w:spacing w:val="23"/>
                <w:sz w:val="20"/>
                <w:szCs w:val="20"/>
                <w:lang w:val="el-GR"/>
              </w:rPr>
              <w:t xml:space="preserve"> </w:t>
            </w:r>
            <w:r>
              <w:rPr>
                <w:spacing w:val="-1"/>
                <w:sz w:val="20"/>
                <w:szCs w:val="20"/>
                <w:lang w:val="el-GR"/>
              </w:rPr>
              <w:t>μηνύματα</w:t>
            </w:r>
            <w:r>
              <w:rPr>
                <w:spacing w:val="30"/>
                <w:sz w:val="20"/>
                <w:szCs w:val="20"/>
                <w:lang w:val="el-GR"/>
              </w:rPr>
              <w:t xml:space="preserve"> </w:t>
            </w:r>
            <w:r>
              <w:rPr>
                <w:spacing w:val="-1"/>
                <w:sz w:val="20"/>
                <w:szCs w:val="20"/>
                <w:lang w:val="el-GR"/>
              </w:rPr>
              <w:t>πρέπει</w:t>
            </w:r>
            <w:r>
              <w:rPr>
                <w:spacing w:val="2"/>
                <w:sz w:val="20"/>
                <w:szCs w:val="20"/>
                <w:lang w:val="el-GR"/>
              </w:rPr>
              <w:t xml:space="preserve"> </w:t>
            </w:r>
            <w:r>
              <w:rPr>
                <w:spacing w:val="-1"/>
                <w:sz w:val="20"/>
                <w:szCs w:val="20"/>
                <w:lang w:val="el-GR"/>
              </w:rPr>
              <w:t>να</w:t>
            </w:r>
            <w:r>
              <w:rPr>
                <w:spacing w:val="2"/>
                <w:sz w:val="20"/>
                <w:szCs w:val="20"/>
                <w:lang w:val="el-GR"/>
              </w:rPr>
              <w:t xml:space="preserve"> </w:t>
            </w:r>
            <w:r>
              <w:rPr>
                <w:sz w:val="20"/>
                <w:szCs w:val="20"/>
                <w:lang w:val="el-GR"/>
              </w:rPr>
              <w:t>είναι</w:t>
            </w:r>
            <w:r>
              <w:rPr>
                <w:spacing w:val="1"/>
                <w:sz w:val="20"/>
                <w:szCs w:val="20"/>
                <w:lang w:val="el-GR"/>
              </w:rPr>
              <w:t xml:space="preserve"> </w:t>
            </w:r>
            <w:r>
              <w:rPr>
                <w:spacing w:val="-1"/>
                <w:sz w:val="20"/>
                <w:szCs w:val="20"/>
                <w:lang w:val="el-GR"/>
              </w:rPr>
              <w:t>στην</w:t>
            </w:r>
            <w:r>
              <w:rPr>
                <w:spacing w:val="1"/>
                <w:sz w:val="20"/>
                <w:szCs w:val="20"/>
                <w:lang w:val="el-GR"/>
              </w:rPr>
              <w:t xml:space="preserve"> </w:t>
            </w:r>
            <w:r>
              <w:rPr>
                <w:spacing w:val="-1"/>
                <w:sz w:val="20"/>
                <w:szCs w:val="20"/>
                <w:lang w:val="el-GR"/>
              </w:rPr>
              <w:t>ελληνική</w:t>
            </w:r>
            <w:r>
              <w:rPr>
                <w:spacing w:val="1"/>
                <w:sz w:val="20"/>
                <w:szCs w:val="20"/>
                <w:lang w:val="el-GR"/>
              </w:rPr>
              <w:t xml:space="preserve"> </w:t>
            </w:r>
            <w:r>
              <w:rPr>
                <w:spacing w:val="-1"/>
                <w:sz w:val="20"/>
                <w:szCs w:val="20"/>
                <w:lang w:val="el-GR"/>
              </w:rPr>
              <w:t>γλώσσα.</w:t>
            </w:r>
            <w:r>
              <w:rPr>
                <w:spacing w:val="1"/>
                <w:sz w:val="20"/>
                <w:szCs w:val="20"/>
                <w:lang w:val="el-GR"/>
              </w:rPr>
              <w:t xml:space="preserve"> </w:t>
            </w:r>
          </w:p>
        </w:tc>
        <w:tc>
          <w:tcPr>
            <w:tcW w:w="81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4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z w:val="20"/>
                <w:szCs w:val="20"/>
                <w:lang w:val="el-GR"/>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z w:val="20"/>
                <w:szCs w:val="20"/>
                <w:lang w:val="el-GR"/>
              </w:rPr>
            </w:pPr>
          </w:p>
        </w:tc>
      </w:tr>
      <w:tr w:rsidR="001E1100" w:rsidTr="00AB4062">
        <w:trPr>
          <w:trHeight w:val="23"/>
        </w:trPr>
        <w:tc>
          <w:tcPr>
            <w:tcW w:w="35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8</w:t>
            </w:r>
          </w:p>
        </w:tc>
        <w:tc>
          <w:tcPr>
            <w:tcW w:w="57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z w:val="20"/>
                <w:szCs w:val="20"/>
                <w:lang w:val="el-GR"/>
              </w:rPr>
              <w:t>Θα πρέπει να παρέχονται διευκολύνσεις κατά την εισαγωγή των δεδομένων, προκειμένου να διασφαλίζεται η ορθή και ταχεία εισαγωγή στοιχείων και να μειώνονται σημαντικά οι πιθανότητες λάθους. Ενδεικτικά, το ERP θα πρέπει να παρέχει τις διευκολύνσεις αυτές:</w:t>
            </w:r>
          </w:p>
          <w:p w:rsidR="001E1100" w:rsidRDefault="001E1100" w:rsidP="001E1100">
            <w:pPr>
              <w:pStyle w:val="ListParagraph2"/>
              <w:widowControl w:val="0"/>
              <w:numPr>
                <w:ilvl w:val="0"/>
                <w:numId w:val="21"/>
              </w:numPr>
              <w:tabs>
                <w:tab w:val="left" w:pos="323"/>
              </w:tabs>
              <w:spacing w:after="0" w:line="240" w:lineRule="auto"/>
              <w:ind w:left="0" w:firstLine="0"/>
            </w:pPr>
            <w:r>
              <w:rPr>
                <w:rFonts w:cs="Calibri"/>
                <w:sz w:val="20"/>
                <w:szCs w:val="20"/>
              </w:rPr>
              <w:t>Προτείνοντας προεπιλεγμένες (default) τιμές για τα   διάφορα πεδία.</w:t>
            </w:r>
          </w:p>
          <w:p w:rsidR="001E1100" w:rsidRDefault="001E1100" w:rsidP="001E1100">
            <w:pPr>
              <w:pStyle w:val="ListParagraph2"/>
              <w:widowControl w:val="0"/>
              <w:numPr>
                <w:ilvl w:val="0"/>
                <w:numId w:val="21"/>
              </w:numPr>
              <w:tabs>
                <w:tab w:val="left" w:pos="326"/>
              </w:tabs>
              <w:spacing w:after="0" w:line="240" w:lineRule="auto"/>
              <w:ind w:left="0" w:firstLine="0"/>
            </w:pPr>
            <w:r>
              <w:rPr>
                <w:rFonts w:cs="Calibri"/>
                <w:sz w:val="20"/>
                <w:szCs w:val="20"/>
              </w:rPr>
              <w:t>Ελέγχοντας τις τιμές που εισάγει ο χρήστης και προειδοποιώντας κατάλληλα για τις περιπτώσεις μη έγκυρης εισαγωγής.</w:t>
            </w:r>
          </w:p>
          <w:p w:rsidR="001E1100" w:rsidRDefault="001E1100" w:rsidP="001E1100">
            <w:pPr>
              <w:pStyle w:val="ListParagraph2"/>
              <w:widowControl w:val="0"/>
              <w:numPr>
                <w:ilvl w:val="0"/>
                <w:numId w:val="21"/>
              </w:numPr>
              <w:tabs>
                <w:tab w:val="left" w:pos="344"/>
              </w:tabs>
              <w:spacing w:after="0" w:line="240" w:lineRule="auto"/>
              <w:ind w:left="0" w:firstLine="0"/>
            </w:pPr>
            <w:r>
              <w:rPr>
                <w:rFonts w:cs="Calibri"/>
                <w:sz w:val="20"/>
                <w:szCs w:val="20"/>
              </w:rPr>
              <w:t>Παρέχοντας πίνακες αναζήτησης τιμών (lookup tables) από κωδικοποιημένους καταλόγους, από τους οποίους ο χρήστης θα πρέπει απλώς να επιλέξει την κατάλληλη τιμή.</w:t>
            </w:r>
          </w:p>
          <w:p w:rsidR="001E1100" w:rsidRDefault="001E1100" w:rsidP="001E1100">
            <w:pPr>
              <w:pStyle w:val="ListParagraph2"/>
              <w:widowControl w:val="0"/>
              <w:numPr>
                <w:ilvl w:val="0"/>
                <w:numId w:val="21"/>
              </w:numPr>
              <w:tabs>
                <w:tab w:val="left" w:pos="323"/>
              </w:tabs>
              <w:spacing w:after="0" w:line="240" w:lineRule="auto"/>
              <w:ind w:left="0" w:firstLine="0"/>
            </w:pPr>
            <w:r>
              <w:rPr>
                <w:rFonts w:cs="Calibri"/>
                <w:sz w:val="20"/>
                <w:szCs w:val="20"/>
              </w:rPr>
              <w:t>Εμφανίζοντας τα κατάλληλα μηνύματα βοηθείας για να διευκολύνουν το χρήστη στο τι δεδομένα και πως θα πρέπει να εισαχθούν.</w:t>
            </w:r>
          </w:p>
        </w:tc>
        <w:tc>
          <w:tcPr>
            <w:tcW w:w="81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4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z w:val="20"/>
                <w:szCs w:val="20"/>
                <w:lang w:val="el-GR"/>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z w:val="20"/>
                <w:szCs w:val="20"/>
                <w:lang w:val="el-GR"/>
              </w:rPr>
            </w:pPr>
          </w:p>
        </w:tc>
      </w:tr>
      <w:tr w:rsidR="001E1100" w:rsidTr="00AB4062">
        <w:trPr>
          <w:trHeight w:val="23"/>
        </w:trPr>
        <w:tc>
          <w:tcPr>
            <w:tcW w:w="35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9</w:t>
            </w:r>
          </w:p>
        </w:tc>
        <w:tc>
          <w:tcPr>
            <w:tcW w:w="57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z w:val="20"/>
                <w:szCs w:val="20"/>
                <w:lang w:val="el-GR"/>
              </w:rPr>
              <w:t xml:space="preserve">Πρέπει να παρέχεται αυτοματοποιημένος έλεγχος της </w:t>
            </w:r>
            <w:r>
              <w:rPr>
                <w:sz w:val="20"/>
                <w:szCs w:val="20"/>
                <w:lang w:val="el-GR"/>
              </w:rPr>
              <w:lastRenderedPageBreak/>
              <w:t>εγκυρότητας των δεδομένων με ταυτόχρονη και άμεση απεικόνιση περιγραφικών αντίστοιχων μηνυμάτων σφάλματος, κατά την εισαγωγή τους, έτσι ώστε να είναι βέβαιο ότι εισάγονται δεδομένα σε έγκυρη μορφή, ακολουθία, εύρος τιμών, κ.λπ. Το χαρακτηριστικό αυτό εφαρμόζεται μόνο στα πεδία των εφαρμογών που χρήζουν ελέγχου.</w:t>
            </w:r>
          </w:p>
        </w:tc>
        <w:tc>
          <w:tcPr>
            <w:tcW w:w="81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lastRenderedPageBreak/>
              <w:t>ΝΑΙ</w:t>
            </w:r>
          </w:p>
        </w:tc>
        <w:tc>
          <w:tcPr>
            <w:tcW w:w="84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z w:val="20"/>
                <w:szCs w:val="20"/>
                <w:lang w:val="el-GR"/>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z w:val="20"/>
                <w:szCs w:val="20"/>
                <w:lang w:val="el-GR"/>
              </w:rPr>
            </w:pPr>
          </w:p>
        </w:tc>
      </w:tr>
      <w:tr w:rsidR="001E1100" w:rsidTr="00AB4062">
        <w:trPr>
          <w:trHeight w:val="23"/>
        </w:trPr>
        <w:tc>
          <w:tcPr>
            <w:tcW w:w="35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lastRenderedPageBreak/>
              <w:t>1</w:t>
            </w:r>
            <w:r>
              <w:rPr>
                <w:b/>
                <w:sz w:val="20"/>
                <w:szCs w:val="20"/>
                <w:lang w:val="el-GR"/>
              </w:rPr>
              <w:t>0</w:t>
            </w:r>
          </w:p>
        </w:tc>
        <w:tc>
          <w:tcPr>
            <w:tcW w:w="5763"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Οι</w:t>
            </w:r>
            <w:r>
              <w:rPr>
                <w:spacing w:val="16"/>
                <w:sz w:val="20"/>
                <w:szCs w:val="20"/>
                <w:lang w:val="el-GR"/>
              </w:rPr>
              <w:t xml:space="preserve"> </w:t>
            </w:r>
            <w:r>
              <w:rPr>
                <w:spacing w:val="-1"/>
                <w:sz w:val="20"/>
                <w:szCs w:val="20"/>
                <w:lang w:val="el-GR"/>
              </w:rPr>
              <w:t>λειτουργίες</w:t>
            </w:r>
            <w:r>
              <w:rPr>
                <w:spacing w:val="16"/>
                <w:sz w:val="20"/>
                <w:szCs w:val="20"/>
                <w:lang w:val="el-GR"/>
              </w:rPr>
              <w:t xml:space="preserve"> </w:t>
            </w:r>
            <w:r>
              <w:rPr>
                <w:spacing w:val="-1"/>
                <w:sz w:val="20"/>
                <w:szCs w:val="20"/>
                <w:lang w:val="el-GR"/>
              </w:rPr>
              <w:t>για</w:t>
            </w:r>
            <w:r>
              <w:rPr>
                <w:spacing w:val="15"/>
                <w:sz w:val="20"/>
                <w:szCs w:val="20"/>
                <w:lang w:val="el-GR"/>
              </w:rPr>
              <w:t xml:space="preserve"> </w:t>
            </w:r>
            <w:r>
              <w:rPr>
                <w:spacing w:val="-1"/>
                <w:sz w:val="20"/>
                <w:szCs w:val="20"/>
                <w:lang w:val="el-GR"/>
              </w:rPr>
              <w:t>βοήθεια</w:t>
            </w:r>
            <w:r>
              <w:rPr>
                <w:spacing w:val="15"/>
                <w:sz w:val="20"/>
                <w:szCs w:val="20"/>
                <w:lang w:val="el-GR"/>
              </w:rPr>
              <w:t xml:space="preserve"> </w:t>
            </w:r>
            <w:r>
              <w:rPr>
                <w:sz w:val="20"/>
                <w:szCs w:val="20"/>
                <w:lang w:val="el-GR"/>
              </w:rPr>
              <w:t>προς</w:t>
            </w:r>
            <w:r>
              <w:rPr>
                <w:spacing w:val="15"/>
                <w:sz w:val="20"/>
                <w:szCs w:val="20"/>
                <w:lang w:val="el-GR"/>
              </w:rPr>
              <w:t xml:space="preserve"> </w:t>
            </w:r>
            <w:r>
              <w:rPr>
                <w:sz w:val="20"/>
                <w:szCs w:val="20"/>
                <w:lang w:val="el-GR"/>
              </w:rPr>
              <w:t>το</w:t>
            </w:r>
            <w:r>
              <w:rPr>
                <w:spacing w:val="15"/>
                <w:sz w:val="20"/>
                <w:szCs w:val="20"/>
                <w:lang w:val="el-GR"/>
              </w:rPr>
              <w:t xml:space="preserve"> </w:t>
            </w:r>
            <w:r>
              <w:rPr>
                <w:spacing w:val="-1"/>
                <w:sz w:val="20"/>
                <w:szCs w:val="20"/>
                <w:lang w:val="el-GR"/>
              </w:rPr>
              <w:t>χρήστη</w:t>
            </w:r>
            <w:r>
              <w:rPr>
                <w:spacing w:val="16"/>
                <w:sz w:val="20"/>
                <w:szCs w:val="20"/>
                <w:lang w:val="el-GR"/>
              </w:rPr>
              <w:t xml:space="preserve"> </w:t>
            </w:r>
            <w:r>
              <w:rPr>
                <w:spacing w:val="-1"/>
                <w:sz w:val="20"/>
                <w:szCs w:val="20"/>
                <w:lang w:val="el-GR"/>
              </w:rPr>
              <w:t>(</w:t>
            </w:r>
            <w:r>
              <w:rPr>
                <w:spacing w:val="-1"/>
                <w:sz w:val="20"/>
                <w:szCs w:val="20"/>
              </w:rPr>
              <w:t>online</w:t>
            </w:r>
            <w:r>
              <w:rPr>
                <w:spacing w:val="29"/>
                <w:sz w:val="20"/>
                <w:szCs w:val="20"/>
                <w:lang w:val="el-GR"/>
              </w:rPr>
              <w:t xml:space="preserve"> </w:t>
            </w:r>
            <w:r>
              <w:rPr>
                <w:sz w:val="20"/>
                <w:szCs w:val="20"/>
              </w:rPr>
              <w:t>help</w:t>
            </w:r>
            <w:r>
              <w:rPr>
                <w:sz w:val="20"/>
                <w:szCs w:val="20"/>
                <w:lang w:val="el-GR"/>
              </w:rPr>
              <w:t>)</w:t>
            </w:r>
            <w:r>
              <w:rPr>
                <w:spacing w:val="8"/>
                <w:sz w:val="20"/>
                <w:szCs w:val="20"/>
                <w:lang w:val="el-GR"/>
              </w:rPr>
              <w:t xml:space="preserve"> </w:t>
            </w:r>
            <w:r>
              <w:rPr>
                <w:spacing w:val="-1"/>
                <w:sz w:val="20"/>
                <w:szCs w:val="20"/>
                <w:lang w:val="el-GR"/>
              </w:rPr>
              <w:t>απαιτείται</w:t>
            </w:r>
            <w:r>
              <w:rPr>
                <w:spacing w:val="8"/>
                <w:sz w:val="20"/>
                <w:szCs w:val="20"/>
                <w:lang w:val="el-GR"/>
              </w:rPr>
              <w:t xml:space="preserve"> </w:t>
            </w:r>
            <w:r>
              <w:rPr>
                <w:spacing w:val="-1"/>
                <w:sz w:val="20"/>
                <w:szCs w:val="20"/>
                <w:lang w:val="el-GR"/>
              </w:rPr>
              <w:t>να</w:t>
            </w:r>
            <w:r>
              <w:rPr>
                <w:spacing w:val="9"/>
                <w:sz w:val="20"/>
                <w:szCs w:val="20"/>
                <w:lang w:val="el-GR"/>
              </w:rPr>
              <w:t xml:space="preserve"> </w:t>
            </w:r>
            <w:r>
              <w:rPr>
                <w:spacing w:val="-1"/>
                <w:sz w:val="20"/>
                <w:szCs w:val="20"/>
                <w:lang w:val="el-GR"/>
              </w:rPr>
              <w:t>είναι</w:t>
            </w:r>
            <w:r>
              <w:rPr>
                <w:spacing w:val="9"/>
                <w:sz w:val="20"/>
                <w:szCs w:val="20"/>
                <w:lang w:val="el-GR"/>
              </w:rPr>
              <w:t xml:space="preserve"> </w:t>
            </w:r>
            <w:r>
              <w:rPr>
                <w:spacing w:val="-1"/>
                <w:sz w:val="20"/>
                <w:szCs w:val="20"/>
                <w:lang w:val="el-GR"/>
              </w:rPr>
              <w:t>πλήρεις,</w:t>
            </w:r>
            <w:r>
              <w:rPr>
                <w:spacing w:val="9"/>
                <w:sz w:val="20"/>
                <w:szCs w:val="20"/>
                <w:lang w:val="el-GR"/>
              </w:rPr>
              <w:t xml:space="preserve"> </w:t>
            </w:r>
            <w:r>
              <w:rPr>
                <w:spacing w:val="-1"/>
                <w:sz w:val="20"/>
                <w:szCs w:val="20"/>
                <w:lang w:val="el-GR"/>
              </w:rPr>
              <w:t>να</w:t>
            </w:r>
            <w:r>
              <w:rPr>
                <w:spacing w:val="9"/>
                <w:sz w:val="20"/>
                <w:szCs w:val="20"/>
                <w:lang w:val="el-GR"/>
              </w:rPr>
              <w:t xml:space="preserve"> </w:t>
            </w:r>
            <w:r>
              <w:rPr>
                <w:spacing w:val="-1"/>
                <w:sz w:val="20"/>
                <w:szCs w:val="20"/>
                <w:lang w:val="el-GR"/>
              </w:rPr>
              <w:t>παρέχονται</w:t>
            </w:r>
            <w:r>
              <w:rPr>
                <w:spacing w:val="9"/>
                <w:sz w:val="20"/>
                <w:szCs w:val="20"/>
                <w:lang w:val="el-GR"/>
              </w:rPr>
              <w:t xml:space="preserve"> </w:t>
            </w:r>
            <w:r>
              <w:rPr>
                <w:spacing w:val="-1"/>
                <w:sz w:val="20"/>
                <w:szCs w:val="20"/>
                <w:lang w:val="el-GR"/>
              </w:rPr>
              <w:t>σε</w:t>
            </w:r>
            <w:r>
              <w:rPr>
                <w:spacing w:val="30"/>
                <w:sz w:val="20"/>
                <w:szCs w:val="20"/>
                <w:lang w:val="el-GR"/>
              </w:rPr>
              <w:t xml:space="preserve"> </w:t>
            </w:r>
            <w:r>
              <w:rPr>
                <w:sz w:val="20"/>
                <w:szCs w:val="20"/>
                <w:lang w:val="el-GR"/>
              </w:rPr>
              <w:t>όλα</w:t>
            </w:r>
            <w:r>
              <w:rPr>
                <w:spacing w:val="33"/>
                <w:sz w:val="20"/>
                <w:szCs w:val="20"/>
                <w:lang w:val="el-GR"/>
              </w:rPr>
              <w:t xml:space="preserve"> </w:t>
            </w:r>
            <w:r>
              <w:rPr>
                <w:sz w:val="20"/>
                <w:szCs w:val="20"/>
                <w:lang w:val="el-GR"/>
              </w:rPr>
              <w:t>τα</w:t>
            </w:r>
            <w:r>
              <w:rPr>
                <w:spacing w:val="34"/>
                <w:sz w:val="20"/>
                <w:szCs w:val="20"/>
                <w:lang w:val="el-GR"/>
              </w:rPr>
              <w:t xml:space="preserve"> </w:t>
            </w:r>
            <w:r>
              <w:rPr>
                <w:spacing w:val="-1"/>
                <w:sz w:val="20"/>
                <w:szCs w:val="20"/>
                <w:lang w:val="el-GR"/>
              </w:rPr>
              <w:t>επίπεδα</w:t>
            </w:r>
            <w:r>
              <w:rPr>
                <w:spacing w:val="33"/>
                <w:sz w:val="20"/>
                <w:szCs w:val="20"/>
                <w:lang w:val="el-GR"/>
              </w:rPr>
              <w:t xml:space="preserve"> </w:t>
            </w:r>
            <w:r>
              <w:rPr>
                <w:spacing w:val="-1"/>
                <w:sz w:val="20"/>
                <w:szCs w:val="20"/>
                <w:lang w:val="el-GR"/>
              </w:rPr>
              <w:t>(πεδίο,</w:t>
            </w:r>
            <w:r>
              <w:rPr>
                <w:spacing w:val="34"/>
                <w:sz w:val="20"/>
                <w:szCs w:val="20"/>
                <w:lang w:val="el-GR"/>
              </w:rPr>
              <w:t xml:space="preserve"> </w:t>
            </w:r>
            <w:r>
              <w:rPr>
                <w:spacing w:val="-1"/>
                <w:sz w:val="20"/>
                <w:szCs w:val="20"/>
                <w:lang w:val="el-GR"/>
              </w:rPr>
              <w:t>οθόνη,</w:t>
            </w:r>
            <w:r>
              <w:rPr>
                <w:spacing w:val="34"/>
                <w:sz w:val="20"/>
                <w:szCs w:val="20"/>
                <w:lang w:val="el-GR"/>
              </w:rPr>
              <w:t xml:space="preserve"> </w:t>
            </w:r>
            <w:r>
              <w:rPr>
                <w:spacing w:val="-1"/>
                <w:sz w:val="20"/>
                <w:szCs w:val="20"/>
                <w:lang w:val="el-GR"/>
              </w:rPr>
              <w:t>λειτουργία)</w:t>
            </w:r>
            <w:r>
              <w:rPr>
                <w:spacing w:val="32"/>
                <w:sz w:val="20"/>
                <w:szCs w:val="20"/>
                <w:lang w:val="el-GR"/>
              </w:rPr>
              <w:t xml:space="preserve"> </w:t>
            </w:r>
            <w:r>
              <w:rPr>
                <w:sz w:val="20"/>
                <w:szCs w:val="20"/>
                <w:lang w:val="el-GR"/>
              </w:rPr>
              <w:t>και</w:t>
            </w:r>
            <w:r>
              <w:rPr>
                <w:spacing w:val="33"/>
                <w:sz w:val="20"/>
                <w:szCs w:val="20"/>
                <w:lang w:val="el-GR"/>
              </w:rPr>
              <w:t xml:space="preserve"> </w:t>
            </w:r>
            <w:r>
              <w:rPr>
                <w:spacing w:val="-1"/>
                <w:sz w:val="20"/>
                <w:szCs w:val="20"/>
                <w:lang w:val="el-GR"/>
              </w:rPr>
              <w:t>να</w:t>
            </w:r>
            <w:r>
              <w:rPr>
                <w:spacing w:val="26"/>
                <w:sz w:val="20"/>
                <w:szCs w:val="20"/>
                <w:lang w:val="el-GR"/>
              </w:rPr>
              <w:t xml:space="preserve"> </w:t>
            </w:r>
            <w:r>
              <w:rPr>
                <w:sz w:val="20"/>
                <w:szCs w:val="20"/>
                <w:lang w:val="el-GR"/>
              </w:rPr>
              <w:t xml:space="preserve">εύκολες </w:t>
            </w:r>
            <w:r>
              <w:rPr>
                <w:spacing w:val="-1"/>
                <w:sz w:val="20"/>
                <w:szCs w:val="20"/>
                <w:lang w:val="el-GR"/>
              </w:rPr>
              <w:t>στη</w:t>
            </w:r>
            <w:r>
              <w:rPr>
                <w:spacing w:val="-2"/>
                <w:sz w:val="20"/>
                <w:szCs w:val="20"/>
                <w:lang w:val="el-GR"/>
              </w:rPr>
              <w:t xml:space="preserve"> </w:t>
            </w:r>
            <w:r>
              <w:rPr>
                <w:spacing w:val="-1"/>
                <w:sz w:val="20"/>
                <w:szCs w:val="20"/>
                <w:lang w:val="el-GR"/>
              </w:rPr>
              <w:t>προσπέλαση</w:t>
            </w:r>
            <w:r>
              <w:rPr>
                <w:spacing w:val="-2"/>
                <w:sz w:val="20"/>
                <w:szCs w:val="20"/>
                <w:lang w:val="el-GR"/>
              </w:rPr>
              <w:t xml:space="preserve"> </w:t>
            </w:r>
            <w:r>
              <w:rPr>
                <w:sz w:val="20"/>
                <w:szCs w:val="20"/>
                <w:lang w:val="el-GR"/>
              </w:rPr>
              <w:t xml:space="preserve">από </w:t>
            </w:r>
            <w:r>
              <w:rPr>
                <w:spacing w:val="-1"/>
                <w:sz w:val="20"/>
                <w:szCs w:val="20"/>
                <w:lang w:val="el-GR"/>
              </w:rPr>
              <w:t>τους χρήστες.</w:t>
            </w:r>
          </w:p>
        </w:tc>
        <w:tc>
          <w:tcPr>
            <w:tcW w:w="81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4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bl>
    <w:p w:rsidR="001E1100" w:rsidRDefault="001E1100" w:rsidP="001E1100"/>
    <w:p w:rsidR="001E1100" w:rsidRDefault="001E1100" w:rsidP="001E1100">
      <w:pPr>
        <w:pStyle w:val="4"/>
      </w:pPr>
      <w:r>
        <w:t>4. Επεκτασιμότητα και Διασυνδεσιμότητα</w:t>
      </w:r>
    </w:p>
    <w:tbl>
      <w:tblPr>
        <w:tblW w:w="5000" w:type="pct"/>
        <w:tblInd w:w="-5" w:type="dxa"/>
        <w:tblLayout w:type="fixed"/>
        <w:tblCellMar>
          <w:top w:w="29" w:type="dxa"/>
          <w:left w:w="29" w:type="dxa"/>
          <w:bottom w:w="29" w:type="dxa"/>
          <w:right w:w="29" w:type="dxa"/>
        </w:tblCellMar>
        <w:tblLook w:val="0000"/>
      </w:tblPr>
      <w:tblGrid>
        <w:gridCol w:w="338"/>
        <w:gridCol w:w="5539"/>
        <w:gridCol w:w="755"/>
        <w:gridCol w:w="786"/>
        <w:gridCol w:w="946"/>
      </w:tblGrid>
      <w:tr w:rsidR="001E1100" w:rsidTr="00AB4062">
        <w:trPr>
          <w:trHeight w:val="23"/>
          <w:tblHeader/>
        </w:trPr>
        <w:tc>
          <w:tcPr>
            <w:tcW w:w="35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18"/>
              </w:rPr>
              <w:t>Α/Α</w:t>
            </w:r>
          </w:p>
        </w:tc>
        <w:tc>
          <w:tcPr>
            <w:tcW w:w="58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18"/>
              </w:rPr>
              <w:t>Περιγραφή / Προδιαγραφές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z w:val="18"/>
              </w:rPr>
              <w:t>Απαίτηση</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z w:val="18"/>
              </w:rPr>
              <w:t>Απάντηση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ind w:left="0"/>
            </w:pPr>
            <w:r>
              <w:rPr>
                <w:b/>
                <w:sz w:val="18"/>
              </w:rPr>
              <w:t>Παραπομπή</w:t>
            </w:r>
          </w:p>
        </w:tc>
      </w:tr>
      <w:tr w:rsidR="001E1100" w:rsidTr="00AB4062">
        <w:trPr>
          <w:trHeight w:val="23"/>
        </w:trPr>
        <w:tc>
          <w:tcPr>
            <w:tcW w:w="35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1</w:t>
            </w:r>
          </w:p>
        </w:tc>
        <w:tc>
          <w:tcPr>
            <w:tcW w:w="580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z w:val="20"/>
                <w:szCs w:val="20"/>
                <w:lang w:val="el-GR"/>
              </w:rPr>
              <w:t>Η</w:t>
            </w:r>
            <w:r>
              <w:rPr>
                <w:spacing w:val="22"/>
                <w:sz w:val="20"/>
                <w:szCs w:val="20"/>
                <w:lang w:val="el-GR"/>
              </w:rPr>
              <w:t xml:space="preserve"> </w:t>
            </w:r>
            <w:r>
              <w:rPr>
                <w:spacing w:val="-1"/>
                <w:sz w:val="20"/>
                <w:szCs w:val="20"/>
                <w:lang w:val="el-GR"/>
              </w:rPr>
              <w:t>αρχιτεκτονική</w:t>
            </w:r>
            <w:r>
              <w:rPr>
                <w:spacing w:val="22"/>
                <w:sz w:val="20"/>
                <w:szCs w:val="20"/>
                <w:lang w:val="el-GR"/>
              </w:rPr>
              <w:t xml:space="preserve"> </w:t>
            </w:r>
            <w:r>
              <w:rPr>
                <w:sz w:val="20"/>
                <w:szCs w:val="20"/>
                <w:lang w:val="el-GR"/>
              </w:rPr>
              <w:t>του</w:t>
            </w:r>
            <w:r>
              <w:rPr>
                <w:spacing w:val="21"/>
                <w:sz w:val="20"/>
                <w:szCs w:val="20"/>
                <w:lang w:val="el-GR"/>
              </w:rPr>
              <w:t xml:space="preserve"> </w:t>
            </w:r>
            <w:r>
              <w:rPr>
                <w:spacing w:val="-1"/>
                <w:sz w:val="20"/>
                <w:szCs w:val="20"/>
                <w:lang w:val="el-GR"/>
              </w:rPr>
              <w:t>συστήματος</w:t>
            </w:r>
            <w:r>
              <w:rPr>
                <w:spacing w:val="21"/>
                <w:sz w:val="20"/>
                <w:szCs w:val="20"/>
                <w:lang w:val="el-GR"/>
              </w:rPr>
              <w:t xml:space="preserve"> </w:t>
            </w:r>
            <w:r>
              <w:rPr>
                <w:spacing w:val="-1"/>
                <w:sz w:val="20"/>
                <w:szCs w:val="20"/>
                <w:lang w:val="el-GR"/>
              </w:rPr>
              <w:t>να</w:t>
            </w:r>
            <w:r>
              <w:rPr>
                <w:spacing w:val="21"/>
                <w:sz w:val="20"/>
                <w:szCs w:val="20"/>
                <w:lang w:val="el-GR"/>
              </w:rPr>
              <w:t xml:space="preserve"> </w:t>
            </w:r>
            <w:r>
              <w:rPr>
                <w:spacing w:val="-1"/>
                <w:sz w:val="20"/>
                <w:szCs w:val="20"/>
                <w:lang w:val="el-GR"/>
              </w:rPr>
              <w:t>επιτρέπει</w:t>
            </w:r>
            <w:r>
              <w:rPr>
                <w:spacing w:val="22"/>
                <w:sz w:val="20"/>
                <w:szCs w:val="20"/>
                <w:lang w:val="el-GR"/>
              </w:rPr>
              <w:t xml:space="preserve"> </w:t>
            </w:r>
            <w:r>
              <w:rPr>
                <w:spacing w:val="-1"/>
                <w:sz w:val="20"/>
                <w:szCs w:val="20"/>
                <w:lang w:val="el-GR"/>
              </w:rPr>
              <w:t>την</w:t>
            </w:r>
            <w:r>
              <w:rPr>
                <w:spacing w:val="28"/>
                <w:sz w:val="20"/>
                <w:szCs w:val="20"/>
                <w:lang w:val="el-GR"/>
              </w:rPr>
              <w:t xml:space="preserve"> </w:t>
            </w:r>
            <w:r>
              <w:rPr>
                <w:spacing w:val="-1"/>
                <w:sz w:val="20"/>
                <w:szCs w:val="20"/>
                <w:lang w:val="el-GR"/>
              </w:rPr>
              <w:t>επέκταση του</w:t>
            </w:r>
            <w:r>
              <w:rPr>
                <w:spacing w:val="-2"/>
                <w:sz w:val="20"/>
                <w:szCs w:val="20"/>
                <w:lang w:val="el-GR"/>
              </w:rPr>
              <w:t xml:space="preserve"> </w:t>
            </w:r>
            <w:r>
              <w:rPr>
                <w:sz w:val="20"/>
                <w:szCs w:val="20"/>
                <w:lang w:val="el-GR"/>
              </w:rPr>
              <w:t>με</w:t>
            </w:r>
            <w:r>
              <w:rPr>
                <w:spacing w:val="-1"/>
                <w:sz w:val="20"/>
                <w:szCs w:val="20"/>
                <w:lang w:val="el-GR"/>
              </w:rPr>
              <w:t xml:space="preserve"> νέες</w:t>
            </w:r>
            <w:r>
              <w:rPr>
                <w:sz w:val="20"/>
                <w:szCs w:val="20"/>
                <w:lang w:val="el-GR"/>
              </w:rPr>
              <w:t xml:space="preserve"> </w:t>
            </w:r>
            <w:r>
              <w:rPr>
                <w:spacing w:val="-1"/>
                <w:sz w:val="20"/>
                <w:szCs w:val="20"/>
                <w:lang w:val="el-GR"/>
              </w:rPr>
              <w:t>δομικές</w:t>
            </w:r>
            <w:r>
              <w:rPr>
                <w:sz w:val="20"/>
                <w:szCs w:val="20"/>
                <w:lang w:val="el-GR"/>
              </w:rPr>
              <w:t xml:space="preserve"> </w:t>
            </w:r>
            <w:r>
              <w:rPr>
                <w:spacing w:val="-1"/>
                <w:sz w:val="20"/>
                <w:szCs w:val="20"/>
                <w:lang w:val="el-GR"/>
              </w:rPr>
              <w:t>μονάδες</w:t>
            </w:r>
            <w:r>
              <w:rPr>
                <w:sz w:val="20"/>
                <w:szCs w:val="20"/>
                <w:lang w:val="el-GR"/>
              </w:rPr>
              <w:t xml:space="preserve"> </w:t>
            </w:r>
            <w:r>
              <w:rPr>
                <w:spacing w:val="-1"/>
                <w:sz w:val="20"/>
                <w:szCs w:val="20"/>
                <w:lang w:val="el-GR"/>
              </w:rPr>
              <w:t>(</w:t>
            </w:r>
            <w:r>
              <w:rPr>
                <w:spacing w:val="-1"/>
                <w:sz w:val="20"/>
                <w:szCs w:val="20"/>
              </w:rPr>
              <w:t>modules</w:t>
            </w:r>
            <w:r>
              <w:rPr>
                <w:spacing w:val="-1"/>
                <w:sz w:val="20"/>
                <w:szCs w:val="20"/>
                <w:lang w:val="el-GR"/>
              </w:rPr>
              <w:t>).</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z w:val="20"/>
                <w:szCs w:val="20"/>
                <w:lang w:val="el-GR"/>
              </w:rPr>
            </w:pPr>
          </w:p>
        </w:tc>
      </w:tr>
      <w:tr w:rsidR="001E1100" w:rsidTr="00AB4062">
        <w:trPr>
          <w:trHeight w:val="23"/>
        </w:trPr>
        <w:tc>
          <w:tcPr>
            <w:tcW w:w="35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2</w:t>
            </w:r>
          </w:p>
        </w:tc>
        <w:tc>
          <w:tcPr>
            <w:tcW w:w="580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Να</w:t>
            </w:r>
            <w:r>
              <w:rPr>
                <w:spacing w:val="35"/>
                <w:sz w:val="20"/>
                <w:szCs w:val="20"/>
                <w:lang w:val="el-GR"/>
              </w:rPr>
              <w:t xml:space="preserve"> </w:t>
            </w:r>
            <w:r>
              <w:rPr>
                <w:spacing w:val="-1"/>
                <w:sz w:val="20"/>
                <w:szCs w:val="20"/>
                <w:lang w:val="el-GR"/>
              </w:rPr>
              <w:t>αναφερθεί</w:t>
            </w:r>
            <w:r>
              <w:rPr>
                <w:spacing w:val="35"/>
                <w:sz w:val="20"/>
                <w:szCs w:val="20"/>
                <w:lang w:val="el-GR"/>
              </w:rPr>
              <w:t xml:space="preserve"> </w:t>
            </w:r>
            <w:r>
              <w:rPr>
                <w:sz w:val="20"/>
                <w:szCs w:val="20"/>
                <w:lang w:val="el-GR"/>
              </w:rPr>
              <w:t>η</w:t>
            </w:r>
            <w:r>
              <w:rPr>
                <w:spacing w:val="34"/>
                <w:sz w:val="20"/>
                <w:szCs w:val="20"/>
                <w:lang w:val="el-GR"/>
              </w:rPr>
              <w:t xml:space="preserve"> </w:t>
            </w:r>
            <w:r>
              <w:rPr>
                <w:spacing w:val="-1"/>
                <w:sz w:val="20"/>
                <w:szCs w:val="20"/>
                <w:lang w:val="el-GR"/>
              </w:rPr>
              <w:t>πολιτική</w:t>
            </w:r>
            <w:r>
              <w:rPr>
                <w:spacing w:val="37"/>
                <w:sz w:val="20"/>
                <w:szCs w:val="20"/>
                <w:lang w:val="el-GR"/>
              </w:rPr>
              <w:t xml:space="preserve"> </w:t>
            </w:r>
            <w:r>
              <w:rPr>
                <w:spacing w:val="-1"/>
                <w:sz w:val="20"/>
                <w:szCs w:val="20"/>
                <w:lang w:val="el-GR"/>
              </w:rPr>
              <w:t>αναβαθμίσεων</w:t>
            </w:r>
            <w:r>
              <w:rPr>
                <w:spacing w:val="36"/>
                <w:sz w:val="20"/>
                <w:szCs w:val="20"/>
                <w:lang w:val="el-GR"/>
              </w:rPr>
              <w:t xml:space="preserve"> </w:t>
            </w:r>
            <w:r>
              <w:rPr>
                <w:sz w:val="20"/>
                <w:szCs w:val="20"/>
                <w:lang w:val="el-GR"/>
              </w:rPr>
              <w:t>και</w:t>
            </w:r>
            <w:r>
              <w:rPr>
                <w:spacing w:val="34"/>
                <w:sz w:val="20"/>
                <w:szCs w:val="20"/>
                <w:lang w:val="el-GR"/>
              </w:rPr>
              <w:t xml:space="preserve"> </w:t>
            </w:r>
            <w:r>
              <w:rPr>
                <w:spacing w:val="-1"/>
                <w:sz w:val="20"/>
                <w:szCs w:val="20"/>
                <w:lang w:val="el-GR"/>
              </w:rPr>
              <w:t>νέων</w:t>
            </w:r>
            <w:r>
              <w:rPr>
                <w:spacing w:val="20"/>
                <w:sz w:val="20"/>
                <w:szCs w:val="20"/>
                <w:lang w:val="el-GR"/>
              </w:rPr>
              <w:t xml:space="preserve"> </w:t>
            </w:r>
            <w:r>
              <w:rPr>
                <w:spacing w:val="-1"/>
                <w:sz w:val="20"/>
                <w:szCs w:val="20"/>
                <w:lang w:val="el-GR"/>
              </w:rPr>
              <w:t>εκδόσεων</w:t>
            </w:r>
            <w:r>
              <w:rPr>
                <w:spacing w:val="50"/>
                <w:sz w:val="20"/>
                <w:szCs w:val="20"/>
                <w:lang w:val="el-GR"/>
              </w:rPr>
              <w:t xml:space="preserve"> </w:t>
            </w:r>
            <w:r>
              <w:rPr>
                <w:spacing w:val="-1"/>
                <w:sz w:val="20"/>
                <w:szCs w:val="20"/>
                <w:lang w:val="el-GR"/>
              </w:rPr>
              <w:t>του</w:t>
            </w:r>
            <w:r>
              <w:rPr>
                <w:spacing w:val="51"/>
                <w:sz w:val="20"/>
                <w:szCs w:val="20"/>
                <w:lang w:val="el-GR"/>
              </w:rPr>
              <w:t xml:space="preserve"> </w:t>
            </w:r>
            <w:r>
              <w:rPr>
                <w:spacing w:val="-1"/>
                <w:sz w:val="20"/>
                <w:szCs w:val="20"/>
                <w:lang w:val="el-GR"/>
              </w:rPr>
              <w:t>προτεινόμενου</w:t>
            </w:r>
            <w:r>
              <w:rPr>
                <w:spacing w:val="50"/>
                <w:sz w:val="20"/>
                <w:szCs w:val="20"/>
                <w:lang w:val="el-GR"/>
              </w:rPr>
              <w:t xml:space="preserve"> </w:t>
            </w:r>
            <w:r>
              <w:rPr>
                <w:spacing w:val="-1"/>
                <w:sz w:val="20"/>
                <w:szCs w:val="20"/>
                <w:lang w:val="el-GR"/>
              </w:rPr>
              <w:t>συστήματος</w:t>
            </w:r>
            <w:r>
              <w:rPr>
                <w:spacing w:val="50"/>
                <w:sz w:val="20"/>
                <w:szCs w:val="20"/>
                <w:lang w:val="el-GR"/>
              </w:rPr>
              <w:t xml:space="preserve"> </w:t>
            </w:r>
            <w:r>
              <w:rPr>
                <w:spacing w:val="-1"/>
                <w:sz w:val="20"/>
                <w:szCs w:val="20"/>
                <w:lang w:val="el-GR"/>
              </w:rPr>
              <w:t>καθώς</w:t>
            </w:r>
            <w:r>
              <w:rPr>
                <w:spacing w:val="29"/>
                <w:sz w:val="20"/>
                <w:szCs w:val="20"/>
                <w:lang w:val="el-GR"/>
              </w:rPr>
              <w:t xml:space="preserve"> </w:t>
            </w:r>
            <w:r>
              <w:rPr>
                <w:sz w:val="20"/>
                <w:szCs w:val="20"/>
                <w:lang w:val="el-GR"/>
              </w:rPr>
              <w:t>και</w:t>
            </w:r>
            <w:r>
              <w:rPr>
                <w:spacing w:val="-1"/>
                <w:sz w:val="20"/>
                <w:szCs w:val="20"/>
                <w:lang w:val="el-GR"/>
              </w:rPr>
              <w:t xml:space="preserve"> </w:t>
            </w:r>
            <w:r>
              <w:rPr>
                <w:sz w:val="20"/>
                <w:szCs w:val="20"/>
                <w:lang w:val="el-GR"/>
              </w:rPr>
              <w:t>η</w:t>
            </w:r>
            <w:r>
              <w:rPr>
                <w:spacing w:val="-1"/>
                <w:sz w:val="20"/>
                <w:szCs w:val="20"/>
                <w:lang w:val="el-GR"/>
              </w:rPr>
              <w:t xml:space="preserve"> διαχείριση </w:t>
            </w:r>
            <w:r>
              <w:rPr>
                <w:sz w:val="20"/>
                <w:szCs w:val="20"/>
                <w:lang w:val="el-GR"/>
              </w:rPr>
              <w:t>των</w:t>
            </w:r>
            <w:r>
              <w:rPr>
                <w:spacing w:val="-1"/>
                <w:sz w:val="20"/>
                <w:szCs w:val="20"/>
                <w:lang w:val="el-GR"/>
              </w:rPr>
              <w:t xml:space="preserve"> </w:t>
            </w:r>
            <w:r>
              <w:rPr>
                <w:spacing w:val="-2"/>
                <w:sz w:val="20"/>
                <w:szCs w:val="20"/>
                <w:lang w:val="el-GR"/>
              </w:rPr>
              <w:t>εξατομικεύσεων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35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3</w:t>
            </w:r>
          </w:p>
        </w:tc>
        <w:tc>
          <w:tcPr>
            <w:tcW w:w="580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Να</w:t>
            </w:r>
            <w:r>
              <w:rPr>
                <w:spacing w:val="40"/>
                <w:sz w:val="20"/>
                <w:szCs w:val="20"/>
                <w:lang w:val="el-GR"/>
              </w:rPr>
              <w:t xml:space="preserve"> </w:t>
            </w:r>
            <w:r>
              <w:rPr>
                <w:spacing w:val="-1"/>
                <w:sz w:val="20"/>
                <w:szCs w:val="20"/>
                <w:lang w:val="el-GR"/>
              </w:rPr>
              <w:t>υποστηρίζεται</w:t>
            </w:r>
            <w:r>
              <w:rPr>
                <w:spacing w:val="40"/>
                <w:sz w:val="20"/>
                <w:szCs w:val="20"/>
                <w:lang w:val="el-GR"/>
              </w:rPr>
              <w:t xml:space="preserve"> </w:t>
            </w:r>
            <w:r>
              <w:rPr>
                <w:sz w:val="20"/>
                <w:szCs w:val="20"/>
                <w:lang w:val="el-GR"/>
              </w:rPr>
              <w:t>η</w:t>
            </w:r>
            <w:r>
              <w:rPr>
                <w:spacing w:val="38"/>
                <w:sz w:val="20"/>
                <w:szCs w:val="20"/>
                <w:lang w:val="el-GR"/>
              </w:rPr>
              <w:t xml:space="preserve"> </w:t>
            </w:r>
            <w:r>
              <w:rPr>
                <w:spacing w:val="-1"/>
                <w:sz w:val="20"/>
                <w:szCs w:val="20"/>
                <w:lang w:val="el-GR"/>
              </w:rPr>
              <w:t>επέκταση</w:t>
            </w:r>
            <w:r>
              <w:rPr>
                <w:spacing w:val="40"/>
                <w:sz w:val="20"/>
                <w:szCs w:val="20"/>
                <w:lang w:val="el-GR"/>
              </w:rPr>
              <w:t xml:space="preserve"> </w:t>
            </w:r>
            <w:r>
              <w:rPr>
                <w:sz w:val="20"/>
                <w:szCs w:val="20"/>
                <w:lang w:val="el-GR"/>
              </w:rPr>
              <w:t>/</w:t>
            </w:r>
            <w:r>
              <w:rPr>
                <w:spacing w:val="39"/>
                <w:sz w:val="20"/>
                <w:szCs w:val="20"/>
                <w:lang w:val="el-GR"/>
              </w:rPr>
              <w:t xml:space="preserve"> </w:t>
            </w:r>
            <w:r>
              <w:rPr>
                <w:spacing w:val="-1"/>
                <w:sz w:val="20"/>
                <w:szCs w:val="20"/>
                <w:lang w:val="el-GR"/>
              </w:rPr>
              <w:t>τροποποίηση</w:t>
            </w:r>
            <w:r>
              <w:rPr>
                <w:spacing w:val="39"/>
                <w:sz w:val="20"/>
                <w:szCs w:val="20"/>
                <w:lang w:val="el-GR"/>
              </w:rPr>
              <w:t xml:space="preserve"> </w:t>
            </w:r>
            <w:r>
              <w:rPr>
                <w:spacing w:val="-1"/>
                <w:sz w:val="20"/>
                <w:szCs w:val="20"/>
                <w:lang w:val="el-GR"/>
              </w:rPr>
              <w:t>της</w:t>
            </w:r>
            <w:r>
              <w:rPr>
                <w:spacing w:val="39"/>
                <w:sz w:val="20"/>
                <w:szCs w:val="20"/>
                <w:lang w:val="el-GR"/>
              </w:rPr>
              <w:t xml:space="preserve"> </w:t>
            </w:r>
            <w:r>
              <w:rPr>
                <w:spacing w:val="-1"/>
                <w:sz w:val="20"/>
                <w:szCs w:val="20"/>
                <w:lang w:val="el-GR"/>
              </w:rPr>
              <w:t>λειτουργικότητας</w:t>
            </w:r>
            <w:r>
              <w:rPr>
                <w:spacing w:val="2"/>
                <w:sz w:val="20"/>
                <w:szCs w:val="20"/>
                <w:lang w:val="el-GR"/>
              </w:rPr>
              <w:t xml:space="preserve"> </w:t>
            </w:r>
            <w:r>
              <w:rPr>
                <w:spacing w:val="-1"/>
                <w:sz w:val="20"/>
                <w:szCs w:val="20"/>
                <w:lang w:val="el-GR"/>
              </w:rPr>
              <w:t>που</w:t>
            </w:r>
            <w:r>
              <w:rPr>
                <w:spacing w:val="3"/>
                <w:sz w:val="20"/>
                <w:szCs w:val="20"/>
                <w:lang w:val="el-GR"/>
              </w:rPr>
              <w:t xml:space="preserve"> </w:t>
            </w:r>
            <w:r>
              <w:rPr>
                <w:spacing w:val="-1"/>
                <w:sz w:val="20"/>
                <w:szCs w:val="20"/>
                <w:lang w:val="el-GR"/>
              </w:rPr>
              <w:t>επιβάλλεται</w:t>
            </w:r>
            <w:r>
              <w:rPr>
                <w:spacing w:val="2"/>
                <w:sz w:val="20"/>
                <w:szCs w:val="20"/>
                <w:lang w:val="el-GR"/>
              </w:rPr>
              <w:t xml:space="preserve"> </w:t>
            </w:r>
            <w:r>
              <w:rPr>
                <w:spacing w:val="-1"/>
                <w:sz w:val="20"/>
                <w:szCs w:val="20"/>
                <w:lang w:val="el-GR"/>
              </w:rPr>
              <w:t>από</w:t>
            </w:r>
            <w:r>
              <w:rPr>
                <w:spacing w:val="2"/>
                <w:sz w:val="20"/>
                <w:szCs w:val="20"/>
                <w:lang w:val="el-GR"/>
              </w:rPr>
              <w:t xml:space="preserve"> </w:t>
            </w:r>
            <w:r>
              <w:rPr>
                <w:spacing w:val="-1"/>
                <w:sz w:val="20"/>
                <w:szCs w:val="20"/>
                <w:lang w:val="el-GR"/>
              </w:rPr>
              <w:t>εξωγενείς</w:t>
            </w:r>
            <w:r>
              <w:rPr>
                <w:spacing w:val="23"/>
                <w:sz w:val="20"/>
                <w:szCs w:val="20"/>
                <w:lang w:val="el-GR"/>
              </w:rPr>
              <w:t xml:space="preserve"> </w:t>
            </w:r>
            <w:r>
              <w:rPr>
                <w:spacing w:val="-1"/>
                <w:sz w:val="20"/>
                <w:szCs w:val="20"/>
                <w:lang w:val="el-GR"/>
              </w:rPr>
              <w:t>παράγοντες,</w:t>
            </w:r>
            <w:r>
              <w:rPr>
                <w:spacing w:val="42"/>
                <w:sz w:val="20"/>
                <w:szCs w:val="20"/>
                <w:lang w:val="el-GR"/>
              </w:rPr>
              <w:t xml:space="preserve"> </w:t>
            </w:r>
            <w:r>
              <w:rPr>
                <w:sz w:val="20"/>
                <w:szCs w:val="20"/>
                <w:lang w:val="el-GR"/>
              </w:rPr>
              <w:t>όπως</w:t>
            </w:r>
            <w:r>
              <w:rPr>
                <w:spacing w:val="44"/>
                <w:sz w:val="20"/>
                <w:szCs w:val="20"/>
                <w:lang w:val="el-GR"/>
              </w:rPr>
              <w:t xml:space="preserve"> </w:t>
            </w:r>
            <w:r>
              <w:rPr>
                <w:spacing w:val="-1"/>
                <w:sz w:val="20"/>
                <w:szCs w:val="20"/>
                <w:lang w:val="el-GR"/>
              </w:rPr>
              <w:t>εισαγωγή</w:t>
            </w:r>
            <w:r>
              <w:rPr>
                <w:spacing w:val="42"/>
                <w:sz w:val="20"/>
                <w:szCs w:val="20"/>
                <w:lang w:val="el-GR"/>
              </w:rPr>
              <w:t xml:space="preserve"> </w:t>
            </w:r>
            <w:r>
              <w:rPr>
                <w:sz w:val="20"/>
                <w:szCs w:val="20"/>
                <w:lang w:val="el-GR"/>
              </w:rPr>
              <w:t>νέου</w:t>
            </w:r>
            <w:r>
              <w:rPr>
                <w:spacing w:val="42"/>
                <w:sz w:val="20"/>
                <w:szCs w:val="20"/>
                <w:lang w:val="el-GR"/>
              </w:rPr>
              <w:t xml:space="preserve"> </w:t>
            </w:r>
            <w:r>
              <w:rPr>
                <w:spacing w:val="-1"/>
                <w:sz w:val="20"/>
                <w:szCs w:val="20"/>
                <w:lang w:val="el-GR"/>
              </w:rPr>
              <w:t>νομοθετικού</w:t>
            </w:r>
            <w:r>
              <w:rPr>
                <w:spacing w:val="30"/>
                <w:sz w:val="20"/>
                <w:szCs w:val="20"/>
                <w:lang w:val="el-GR"/>
              </w:rPr>
              <w:t xml:space="preserve"> </w:t>
            </w:r>
            <w:r>
              <w:rPr>
                <w:spacing w:val="-1"/>
                <w:sz w:val="20"/>
                <w:szCs w:val="20"/>
                <w:lang w:val="el-GR"/>
              </w:rPr>
              <w:t>πλαισίου,</w:t>
            </w:r>
            <w:r>
              <w:rPr>
                <w:sz w:val="20"/>
                <w:szCs w:val="20"/>
                <w:lang w:val="el-GR"/>
              </w:rPr>
              <w:t xml:space="preserve"> </w:t>
            </w:r>
            <w:r>
              <w:rPr>
                <w:spacing w:val="-1"/>
                <w:sz w:val="20"/>
                <w:szCs w:val="20"/>
                <w:lang w:val="el-GR"/>
              </w:rPr>
              <w:t>αλλαγές φορολογικών συντελεστών κλπ.</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35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4</w:t>
            </w:r>
          </w:p>
        </w:tc>
        <w:tc>
          <w:tcPr>
            <w:tcW w:w="580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w:t>
            </w:r>
            <w:r>
              <w:rPr>
                <w:spacing w:val="20"/>
                <w:sz w:val="20"/>
                <w:szCs w:val="20"/>
                <w:lang w:val="el-GR"/>
              </w:rPr>
              <w:t xml:space="preserve"> </w:t>
            </w:r>
            <w:r>
              <w:rPr>
                <w:spacing w:val="-1"/>
                <w:sz w:val="20"/>
                <w:szCs w:val="20"/>
                <w:lang w:val="el-GR"/>
              </w:rPr>
              <w:t>διασύνδεσης</w:t>
            </w:r>
            <w:r>
              <w:rPr>
                <w:spacing w:val="21"/>
                <w:sz w:val="20"/>
                <w:szCs w:val="20"/>
                <w:lang w:val="el-GR"/>
              </w:rPr>
              <w:t xml:space="preserve"> </w:t>
            </w:r>
            <w:r>
              <w:rPr>
                <w:spacing w:val="-1"/>
                <w:sz w:val="20"/>
                <w:szCs w:val="20"/>
                <w:lang w:val="el-GR"/>
              </w:rPr>
              <w:t>του</w:t>
            </w:r>
            <w:r>
              <w:rPr>
                <w:spacing w:val="20"/>
                <w:sz w:val="20"/>
                <w:szCs w:val="20"/>
                <w:lang w:val="el-GR"/>
              </w:rPr>
              <w:t xml:space="preserve"> </w:t>
            </w:r>
            <w:r>
              <w:rPr>
                <w:spacing w:val="-2"/>
                <w:sz w:val="20"/>
                <w:szCs w:val="20"/>
                <w:lang w:val="el-GR"/>
              </w:rPr>
              <w:t>Συστήματος</w:t>
            </w:r>
            <w:r>
              <w:rPr>
                <w:spacing w:val="36"/>
                <w:sz w:val="20"/>
                <w:szCs w:val="20"/>
                <w:lang w:val="el-GR"/>
              </w:rPr>
              <w:t xml:space="preserve"> </w:t>
            </w:r>
            <w:r>
              <w:rPr>
                <w:spacing w:val="-1"/>
                <w:sz w:val="20"/>
                <w:szCs w:val="20"/>
                <w:lang w:val="el-GR"/>
              </w:rPr>
              <w:t>Διαχείρισης</w:t>
            </w:r>
            <w:r>
              <w:rPr>
                <w:spacing w:val="22"/>
                <w:sz w:val="20"/>
                <w:szCs w:val="20"/>
                <w:lang w:val="el-GR"/>
              </w:rPr>
              <w:t xml:space="preserve"> </w:t>
            </w:r>
            <w:r>
              <w:rPr>
                <w:spacing w:val="-1"/>
                <w:sz w:val="20"/>
                <w:szCs w:val="20"/>
                <w:lang w:val="el-GR"/>
              </w:rPr>
              <w:t>Επιχειρησιακών</w:t>
            </w:r>
            <w:r>
              <w:rPr>
                <w:spacing w:val="23"/>
                <w:sz w:val="20"/>
                <w:szCs w:val="20"/>
                <w:lang w:val="el-GR"/>
              </w:rPr>
              <w:t xml:space="preserve"> </w:t>
            </w:r>
            <w:r>
              <w:rPr>
                <w:spacing w:val="-1"/>
                <w:sz w:val="20"/>
                <w:szCs w:val="20"/>
                <w:lang w:val="el-GR"/>
              </w:rPr>
              <w:t>Πόρων</w:t>
            </w:r>
            <w:r>
              <w:rPr>
                <w:spacing w:val="23"/>
                <w:sz w:val="20"/>
                <w:szCs w:val="20"/>
                <w:lang w:val="el-GR"/>
              </w:rPr>
              <w:t xml:space="preserve"> </w:t>
            </w:r>
            <w:r>
              <w:rPr>
                <w:sz w:val="20"/>
                <w:szCs w:val="20"/>
                <w:lang w:val="el-GR"/>
              </w:rPr>
              <w:t>με</w:t>
            </w:r>
            <w:r>
              <w:rPr>
                <w:spacing w:val="21"/>
                <w:sz w:val="20"/>
                <w:szCs w:val="20"/>
                <w:lang w:val="el-GR"/>
              </w:rPr>
              <w:t xml:space="preserve"> </w:t>
            </w:r>
            <w:r>
              <w:rPr>
                <w:spacing w:val="-1"/>
                <w:sz w:val="20"/>
                <w:szCs w:val="20"/>
                <w:lang w:val="el-GR"/>
              </w:rPr>
              <w:t>υπάρχοντα συστήματα</w:t>
            </w:r>
            <w:r>
              <w:rPr>
                <w:spacing w:val="21"/>
                <w:sz w:val="20"/>
                <w:szCs w:val="20"/>
                <w:lang w:val="el-GR"/>
              </w:rPr>
              <w:t xml:space="preserve"> </w:t>
            </w:r>
            <w:r>
              <w:rPr>
                <w:sz w:val="20"/>
                <w:szCs w:val="20"/>
                <w:lang w:val="el-GR"/>
              </w:rPr>
              <w:t>του</w:t>
            </w:r>
            <w:r>
              <w:rPr>
                <w:spacing w:val="-1"/>
                <w:sz w:val="20"/>
                <w:szCs w:val="20"/>
                <w:lang w:val="el-GR"/>
              </w:rPr>
              <w:t xml:space="preserve"> Δήμου Αθηναίων.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bl>
    <w:p w:rsidR="001E1100" w:rsidRDefault="001E1100" w:rsidP="001E1100"/>
    <w:p w:rsidR="001E1100" w:rsidRDefault="001E1100" w:rsidP="001E1100">
      <w:pPr>
        <w:pStyle w:val="4"/>
      </w:pPr>
      <w:r>
        <w:t>5. Διαλειτουργικότητα</w:t>
      </w:r>
    </w:p>
    <w:tbl>
      <w:tblPr>
        <w:tblW w:w="5000" w:type="pct"/>
        <w:tblInd w:w="-5" w:type="dxa"/>
        <w:tblLayout w:type="fixed"/>
        <w:tblCellMar>
          <w:top w:w="29" w:type="dxa"/>
          <w:left w:w="29" w:type="dxa"/>
          <w:bottom w:w="29" w:type="dxa"/>
          <w:right w:w="29" w:type="dxa"/>
        </w:tblCellMar>
        <w:tblLook w:val="0000"/>
      </w:tblPr>
      <w:tblGrid>
        <w:gridCol w:w="404"/>
        <w:gridCol w:w="5473"/>
        <w:gridCol w:w="755"/>
        <w:gridCol w:w="786"/>
        <w:gridCol w:w="946"/>
      </w:tblGrid>
      <w:tr w:rsidR="001E1100" w:rsidTr="00AB4062">
        <w:trPr>
          <w:trHeight w:val="23"/>
          <w:tblHeader/>
        </w:trPr>
        <w:tc>
          <w:tcPr>
            <w:tcW w:w="4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18"/>
              </w:rPr>
              <w:t>Α/Α</w:t>
            </w:r>
          </w:p>
        </w:tc>
        <w:tc>
          <w:tcPr>
            <w:tcW w:w="573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18"/>
              </w:rPr>
              <w:t>Περιγραφή / Προδιαγραφές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z w:val="18"/>
              </w:rPr>
              <w:t>Απαίτηση</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z w:val="18"/>
              </w:rPr>
              <w:t>Απάντηση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ind w:left="0"/>
            </w:pPr>
            <w:r>
              <w:rPr>
                <w:b/>
                <w:sz w:val="18"/>
              </w:rPr>
              <w:t>Παραπομπή</w:t>
            </w:r>
          </w:p>
        </w:tc>
      </w:tr>
      <w:tr w:rsidR="001E1100" w:rsidTr="00AB4062">
        <w:trPr>
          <w:trHeight w:val="23"/>
        </w:trPr>
        <w:tc>
          <w:tcPr>
            <w:tcW w:w="4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1</w:t>
            </w:r>
          </w:p>
        </w:tc>
        <w:tc>
          <w:tcPr>
            <w:tcW w:w="573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Να</w:t>
            </w:r>
            <w:r>
              <w:rPr>
                <w:sz w:val="20"/>
                <w:szCs w:val="20"/>
                <w:lang w:val="el-GR"/>
              </w:rPr>
              <w:t xml:space="preserve"> </w:t>
            </w:r>
            <w:r>
              <w:rPr>
                <w:spacing w:val="31"/>
                <w:sz w:val="20"/>
                <w:szCs w:val="20"/>
                <w:lang w:val="el-GR"/>
              </w:rPr>
              <w:t xml:space="preserve"> </w:t>
            </w:r>
            <w:r>
              <w:rPr>
                <w:spacing w:val="-1"/>
                <w:sz w:val="20"/>
                <w:szCs w:val="20"/>
                <w:lang w:val="el-GR"/>
              </w:rPr>
              <w:t>δοθεί</w:t>
            </w:r>
            <w:r>
              <w:rPr>
                <w:sz w:val="20"/>
                <w:szCs w:val="20"/>
                <w:lang w:val="el-GR"/>
              </w:rPr>
              <w:t xml:space="preserve"> </w:t>
            </w:r>
            <w:r>
              <w:rPr>
                <w:spacing w:val="30"/>
                <w:sz w:val="20"/>
                <w:szCs w:val="20"/>
                <w:lang w:val="el-GR"/>
              </w:rPr>
              <w:t xml:space="preserve"> </w:t>
            </w:r>
            <w:r>
              <w:rPr>
                <w:spacing w:val="-1"/>
                <w:sz w:val="20"/>
                <w:szCs w:val="20"/>
                <w:lang w:val="el-GR"/>
              </w:rPr>
              <w:t>πλήρης</w:t>
            </w:r>
            <w:r>
              <w:rPr>
                <w:sz w:val="20"/>
                <w:szCs w:val="20"/>
                <w:lang w:val="el-GR"/>
              </w:rPr>
              <w:t xml:space="preserve"> </w:t>
            </w:r>
            <w:r>
              <w:rPr>
                <w:spacing w:val="30"/>
                <w:sz w:val="20"/>
                <w:szCs w:val="20"/>
                <w:lang w:val="el-GR"/>
              </w:rPr>
              <w:t xml:space="preserve"> </w:t>
            </w:r>
            <w:r>
              <w:rPr>
                <w:spacing w:val="-1"/>
                <w:sz w:val="20"/>
                <w:szCs w:val="20"/>
                <w:lang w:val="el-GR"/>
              </w:rPr>
              <w:t>περιγραφή</w:t>
            </w:r>
            <w:r>
              <w:rPr>
                <w:sz w:val="20"/>
                <w:szCs w:val="20"/>
                <w:lang w:val="el-GR"/>
              </w:rPr>
              <w:t xml:space="preserve"> </w:t>
            </w:r>
            <w:r>
              <w:rPr>
                <w:spacing w:val="30"/>
                <w:sz w:val="20"/>
                <w:szCs w:val="20"/>
                <w:lang w:val="el-GR"/>
              </w:rPr>
              <w:t xml:space="preserve"> </w:t>
            </w:r>
            <w:r>
              <w:rPr>
                <w:spacing w:val="-1"/>
                <w:sz w:val="20"/>
                <w:szCs w:val="20"/>
                <w:lang w:val="el-GR"/>
              </w:rPr>
              <w:t>του</w:t>
            </w:r>
            <w:r>
              <w:rPr>
                <w:sz w:val="20"/>
                <w:szCs w:val="20"/>
                <w:lang w:val="el-GR"/>
              </w:rPr>
              <w:t xml:space="preserve"> </w:t>
            </w:r>
            <w:r>
              <w:rPr>
                <w:spacing w:val="30"/>
                <w:sz w:val="20"/>
                <w:szCs w:val="20"/>
                <w:lang w:val="el-GR"/>
              </w:rPr>
              <w:t xml:space="preserve"> </w:t>
            </w:r>
            <w:r>
              <w:rPr>
                <w:spacing w:val="-1"/>
                <w:sz w:val="20"/>
                <w:szCs w:val="20"/>
                <w:lang w:val="el-GR"/>
              </w:rPr>
              <w:t>τεχνολογικού</w:t>
            </w:r>
            <w:r>
              <w:rPr>
                <w:spacing w:val="29"/>
                <w:sz w:val="20"/>
                <w:szCs w:val="20"/>
                <w:lang w:val="el-GR"/>
              </w:rPr>
              <w:t xml:space="preserve"> </w:t>
            </w:r>
            <w:r>
              <w:rPr>
                <w:sz w:val="20"/>
                <w:szCs w:val="20"/>
                <w:lang w:val="el-GR"/>
              </w:rPr>
              <w:t>σχήματος</w:t>
            </w:r>
            <w:r>
              <w:rPr>
                <w:spacing w:val="-2"/>
                <w:sz w:val="20"/>
                <w:szCs w:val="20"/>
                <w:lang w:val="el-GR"/>
              </w:rPr>
              <w:t xml:space="preserve"> </w:t>
            </w:r>
            <w:r>
              <w:rPr>
                <w:spacing w:val="-1"/>
                <w:sz w:val="20"/>
                <w:szCs w:val="20"/>
                <w:lang w:val="el-GR"/>
              </w:rPr>
              <w:t>διεπαφής</w:t>
            </w:r>
            <w:r>
              <w:rPr>
                <w:spacing w:val="-2"/>
                <w:sz w:val="20"/>
                <w:szCs w:val="20"/>
                <w:lang w:val="el-GR"/>
              </w:rPr>
              <w:t xml:space="preserve"> </w:t>
            </w:r>
            <w:r>
              <w:rPr>
                <w:sz w:val="20"/>
                <w:szCs w:val="20"/>
                <w:lang w:val="el-GR"/>
              </w:rPr>
              <w:t>με</w:t>
            </w:r>
            <w:r>
              <w:rPr>
                <w:spacing w:val="-1"/>
                <w:sz w:val="20"/>
                <w:szCs w:val="20"/>
                <w:lang w:val="el-GR"/>
              </w:rPr>
              <w:t xml:space="preserve"> τρίτα συστήματα.</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2</w:t>
            </w:r>
          </w:p>
        </w:tc>
        <w:tc>
          <w:tcPr>
            <w:tcW w:w="573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Να παρέχονται APIs από τα προσφερόμενα συστήματα. </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3</w:t>
            </w:r>
          </w:p>
        </w:tc>
        <w:tc>
          <w:tcPr>
            <w:tcW w:w="573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Να υποστηρίζονται από τα προσφερόμενα συστήματα πρότυπα Web Services, όπως ενδεικτικά WSDL, SOAP, UDDL, WS-I, </w:t>
            </w:r>
            <w:r>
              <w:rPr>
                <w:spacing w:val="-1"/>
                <w:sz w:val="20"/>
                <w:szCs w:val="20"/>
                <w:lang w:val="en-GB"/>
              </w:rPr>
              <w:t>REST</w:t>
            </w:r>
            <w:r>
              <w:rPr>
                <w:spacing w:val="-1"/>
                <w:sz w:val="20"/>
                <w:szCs w:val="20"/>
                <w:lang w:val="el-GR"/>
              </w:rPr>
              <w:t xml:space="preserve"> </w:t>
            </w:r>
            <w:r>
              <w:rPr>
                <w:spacing w:val="-1"/>
                <w:sz w:val="20"/>
                <w:szCs w:val="20"/>
                <w:lang w:val="en-GB"/>
              </w:rPr>
              <w:t>API</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4</w:t>
            </w:r>
          </w:p>
        </w:tc>
        <w:tc>
          <w:tcPr>
            <w:tcW w:w="573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Να υποστηρίζεται από τα προσφερόμενα συστήματα η τεχνολογία XML / </w:t>
            </w:r>
            <w:r>
              <w:rPr>
                <w:spacing w:val="-1"/>
                <w:sz w:val="20"/>
                <w:szCs w:val="20"/>
                <w:lang w:val="en-GB"/>
              </w:rPr>
              <w:t>JSON</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5</w:t>
            </w:r>
          </w:p>
        </w:tc>
        <w:tc>
          <w:tcPr>
            <w:tcW w:w="573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 xml:space="preserve">Επικοινωνία με τρίτα συστήματα : </w:t>
            </w:r>
          </w:p>
          <w:p w:rsidR="001E1100" w:rsidRPr="00FF7D89" w:rsidRDefault="001E1100" w:rsidP="001E1100">
            <w:pPr>
              <w:pStyle w:val="TableParagraph"/>
              <w:numPr>
                <w:ilvl w:val="0"/>
                <w:numId w:val="6"/>
              </w:numPr>
              <w:ind w:left="0"/>
              <w:rPr>
                <w:lang w:val="el-GR"/>
              </w:rPr>
            </w:pPr>
            <w:r>
              <w:rPr>
                <w:spacing w:val="-1"/>
                <w:sz w:val="20"/>
                <w:szCs w:val="20"/>
                <w:lang w:val="el-GR"/>
              </w:rPr>
              <w:t>Διαύγεια :  Δυνατότητα αυτόματης ανάρτησης στο σύστημα Διαύγεια Αποφάσεων Ανάληψης Υποχρεώσεων , Ενταλμάτων και Εγκρίσεων Πληρωμής. Με την ολοκλήρωση της ανάρτησης να ενημερώνεται η αντίστοιχη καρτέλα με τον ΑΔΑ.</w:t>
            </w:r>
          </w:p>
          <w:p w:rsidR="001E1100" w:rsidRPr="00FF7D89" w:rsidRDefault="001E1100" w:rsidP="001E1100">
            <w:pPr>
              <w:pStyle w:val="TableParagraph"/>
              <w:numPr>
                <w:ilvl w:val="0"/>
                <w:numId w:val="6"/>
              </w:numPr>
              <w:ind w:left="0"/>
              <w:rPr>
                <w:lang w:val="el-GR"/>
              </w:rPr>
            </w:pPr>
            <w:r>
              <w:rPr>
                <w:spacing w:val="-1"/>
                <w:sz w:val="20"/>
                <w:szCs w:val="20"/>
                <w:lang w:val="el-GR"/>
              </w:rPr>
              <w:t>Τραπεζικά συστήματα : Δυνατότητα εξαγωγής αρχείων πληρωμής προς Τράπεζες σύμφωνα με το πρότυπο SEPA. Δυνατότητα εισαγωγής , αποθήκευσης και επεξεργασίας τραπεζικών extrait για την αυτόματη δημιουργία εγγραφών στο σύστημα.(π.χ. αυτόματη εξόφληση επιταγών)</w:t>
            </w:r>
          </w:p>
          <w:p w:rsidR="001E1100" w:rsidRPr="00FF7D89" w:rsidRDefault="001E1100" w:rsidP="001E1100">
            <w:pPr>
              <w:pStyle w:val="TableParagraph"/>
              <w:numPr>
                <w:ilvl w:val="0"/>
                <w:numId w:val="6"/>
              </w:numPr>
              <w:ind w:left="0"/>
              <w:rPr>
                <w:lang w:val="el-GR"/>
              </w:rPr>
            </w:pPr>
            <w:r>
              <w:rPr>
                <w:spacing w:val="-1"/>
                <w:sz w:val="20"/>
                <w:szCs w:val="20"/>
                <w:lang w:val="el-GR"/>
              </w:rPr>
              <w:t xml:space="preserve">ΕΑΠ : Δυνατότητα δημιουργίας αρχείου ΕΑΠ για διάφορους </w:t>
            </w:r>
            <w:r>
              <w:rPr>
                <w:spacing w:val="-1"/>
                <w:sz w:val="20"/>
                <w:szCs w:val="20"/>
                <w:lang w:val="el-GR"/>
              </w:rPr>
              <w:lastRenderedPageBreak/>
              <w:t>τύπους αποζημιώσεων (π.χ. εκτός έδρας).</w:t>
            </w:r>
          </w:p>
          <w:p w:rsidR="001E1100" w:rsidRDefault="001E1100" w:rsidP="001E1100">
            <w:pPr>
              <w:pStyle w:val="TableParagraph"/>
              <w:numPr>
                <w:ilvl w:val="0"/>
                <w:numId w:val="6"/>
              </w:numPr>
              <w:ind w:left="0"/>
            </w:pPr>
            <w:r>
              <w:rPr>
                <w:spacing w:val="-1"/>
                <w:sz w:val="20"/>
                <w:szCs w:val="20"/>
                <w:lang w:val="el-GR"/>
              </w:rPr>
              <w:t>Κόμβος Διαλειτουργικότητας ΥΠΕΣ</w:t>
            </w:r>
          </w:p>
          <w:p w:rsidR="001E1100" w:rsidRPr="00FF7D89" w:rsidRDefault="001E1100" w:rsidP="001E1100">
            <w:pPr>
              <w:pStyle w:val="TableParagraph"/>
              <w:numPr>
                <w:ilvl w:val="0"/>
                <w:numId w:val="6"/>
              </w:numPr>
              <w:ind w:left="0"/>
              <w:rPr>
                <w:lang w:val="el-GR"/>
              </w:rPr>
            </w:pPr>
            <w:r>
              <w:rPr>
                <w:spacing w:val="-1"/>
                <w:sz w:val="20"/>
                <w:szCs w:val="20"/>
                <w:lang w:val="el-GR"/>
              </w:rPr>
              <w:t>Άλλες εφαρμογές : Να αναφερθούν οι δυνατότητες αυτόματης επικοινωνίας με άλλες εφαρμογές όπως Ηλεκτρονικού Πρωτοκόλλου, Ηλεκτρονικής Διακίνησης Εγγράφων κ.α..</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lastRenderedPageBreak/>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bl>
    <w:p w:rsidR="001E1100" w:rsidRDefault="001E1100" w:rsidP="001E1100"/>
    <w:p w:rsidR="001E1100" w:rsidRDefault="001E1100" w:rsidP="001E1100">
      <w:pPr>
        <w:pStyle w:val="4"/>
      </w:pPr>
      <w:r>
        <w:t>6. Υποσύστημα Οικονομικής Διαχείρισης</w:t>
      </w:r>
    </w:p>
    <w:tbl>
      <w:tblPr>
        <w:tblW w:w="5000" w:type="pct"/>
        <w:tblInd w:w="-5" w:type="dxa"/>
        <w:tblLayout w:type="fixed"/>
        <w:tblCellMar>
          <w:top w:w="29" w:type="dxa"/>
          <w:left w:w="29" w:type="dxa"/>
          <w:bottom w:w="29" w:type="dxa"/>
          <w:right w:w="29" w:type="dxa"/>
        </w:tblCellMar>
        <w:tblLook w:val="0000"/>
      </w:tblPr>
      <w:tblGrid>
        <w:gridCol w:w="534"/>
        <w:gridCol w:w="5344"/>
        <w:gridCol w:w="755"/>
        <w:gridCol w:w="785"/>
        <w:gridCol w:w="946"/>
      </w:tblGrid>
      <w:tr w:rsidR="001E1100" w:rsidTr="00AB4062">
        <w:trPr>
          <w:trHeight w:val="23"/>
          <w:tblHeader/>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18"/>
              </w:rPr>
              <w:t>Α/Α</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18"/>
              </w:rPr>
              <w:t>Περιγραφή / Προδιαγραφές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z w:val="18"/>
              </w:rPr>
              <w:t>Απαίτηση</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z w:val="18"/>
              </w:rPr>
              <w:t>Απάντηση</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ind w:left="0"/>
            </w:pPr>
            <w:r>
              <w:rPr>
                <w:b/>
                <w:sz w:val="18"/>
              </w:rPr>
              <w:t>Παραπομπή</w:t>
            </w: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ΓΕΝΙΚΗ</w:t>
            </w:r>
            <w:r>
              <w:rPr>
                <w:b/>
                <w:spacing w:val="1"/>
                <w:sz w:val="20"/>
                <w:szCs w:val="20"/>
              </w:rPr>
              <w:t xml:space="preserve"> </w:t>
            </w:r>
            <w:r>
              <w:rPr>
                <w:b/>
                <w:spacing w:val="-1"/>
                <w:sz w:val="20"/>
                <w:szCs w:val="20"/>
              </w:rPr>
              <w:t>ΛΟΓΙΣΤΙΚΗ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b/>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b/>
                <w:sz w:val="20"/>
                <w:szCs w:val="20"/>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b/>
                <w:sz w:val="20"/>
                <w:szCs w:val="20"/>
                <w:lang w:val="el-GR"/>
              </w:rPr>
              <w:t>ΚΦΑΣ,</w:t>
            </w:r>
            <w:r>
              <w:rPr>
                <w:b/>
                <w:spacing w:val="-1"/>
                <w:sz w:val="20"/>
                <w:szCs w:val="20"/>
                <w:lang w:val="el-GR"/>
              </w:rPr>
              <w:t xml:space="preserve"> ΔΙΕΘΝΗ, Κ.Λ.Π.</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b/>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b/>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Ολοκλήρωση</w:t>
            </w:r>
            <w:r>
              <w:rPr>
                <w:sz w:val="20"/>
                <w:szCs w:val="20"/>
                <w:lang w:val="el-GR"/>
              </w:rPr>
              <w:t xml:space="preserve"> </w:t>
            </w:r>
            <w:r>
              <w:rPr>
                <w:spacing w:val="1"/>
                <w:sz w:val="20"/>
                <w:szCs w:val="20"/>
                <w:lang w:val="el-GR"/>
              </w:rPr>
              <w:t xml:space="preserve"> </w:t>
            </w:r>
            <w:r>
              <w:rPr>
                <w:sz w:val="20"/>
                <w:szCs w:val="20"/>
                <w:lang w:val="el-GR"/>
              </w:rPr>
              <w:t xml:space="preserve">με </w:t>
            </w:r>
            <w:r>
              <w:rPr>
                <w:spacing w:val="3"/>
                <w:sz w:val="20"/>
                <w:szCs w:val="20"/>
                <w:lang w:val="el-GR"/>
              </w:rPr>
              <w:t xml:space="preserve"> </w:t>
            </w:r>
            <w:r>
              <w:rPr>
                <w:spacing w:val="-1"/>
                <w:sz w:val="20"/>
                <w:szCs w:val="20"/>
                <w:lang w:val="el-GR"/>
              </w:rPr>
              <w:t>όλα</w:t>
            </w:r>
            <w:r>
              <w:rPr>
                <w:sz w:val="20"/>
                <w:szCs w:val="20"/>
                <w:lang w:val="el-GR"/>
              </w:rPr>
              <w:t xml:space="preserve"> </w:t>
            </w:r>
            <w:r>
              <w:rPr>
                <w:spacing w:val="3"/>
                <w:sz w:val="20"/>
                <w:szCs w:val="20"/>
                <w:lang w:val="el-GR"/>
              </w:rPr>
              <w:t xml:space="preserve"> </w:t>
            </w:r>
            <w:r>
              <w:rPr>
                <w:sz w:val="20"/>
                <w:szCs w:val="20"/>
                <w:lang w:val="el-GR"/>
              </w:rPr>
              <w:t xml:space="preserve">τα </w:t>
            </w:r>
            <w:r>
              <w:rPr>
                <w:spacing w:val="2"/>
                <w:sz w:val="20"/>
                <w:szCs w:val="20"/>
                <w:lang w:val="el-GR"/>
              </w:rPr>
              <w:t xml:space="preserve"> </w:t>
            </w:r>
            <w:r>
              <w:rPr>
                <w:spacing w:val="-1"/>
                <w:sz w:val="20"/>
                <w:szCs w:val="20"/>
                <w:lang w:val="el-GR"/>
              </w:rPr>
              <w:t>υπόλοιπα</w:t>
            </w:r>
            <w:r>
              <w:rPr>
                <w:sz w:val="20"/>
                <w:szCs w:val="20"/>
                <w:lang w:val="el-GR"/>
              </w:rPr>
              <w:t xml:space="preserve"> </w:t>
            </w:r>
            <w:r>
              <w:rPr>
                <w:spacing w:val="3"/>
                <w:sz w:val="20"/>
                <w:szCs w:val="20"/>
                <w:lang w:val="el-GR"/>
              </w:rPr>
              <w:t xml:space="preserve"> </w:t>
            </w:r>
            <w:r>
              <w:rPr>
                <w:spacing w:val="-1"/>
                <w:sz w:val="20"/>
                <w:szCs w:val="20"/>
                <w:lang w:val="el-GR"/>
              </w:rPr>
              <w:t>υποσυστήματα</w:t>
            </w:r>
            <w:r>
              <w:rPr>
                <w:spacing w:val="28"/>
                <w:sz w:val="20"/>
                <w:szCs w:val="20"/>
                <w:lang w:val="el-GR"/>
              </w:rPr>
              <w:t xml:space="preserve"> </w:t>
            </w:r>
            <w:r>
              <w:rPr>
                <w:sz w:val="20"/>
                <w:szCs w:val="20"/>
                <w:lang w:val="el-GR"/>
              </w:rPr>
              <w:t>του</w:t>
            </w:r>
            <w:r>
              <w:rPr>
                <w:spacing w:val="-1"/>
                <w:sz w:val="20"/>
                <w:szCs w:val="20"/>
                <w:lang w:val="el-GR"/>
              </w:rPr>
              <w:t xml:space="preserve"> </w:t>
            </w:r>
            <w:r>
              <w:rPr>
                <w:spacing w:val="-1"/>
                <w:sz w:val="20"/>
                <w:szCs w:val="20"/>
              </w:rPr>
              <w:t>ERP</w:t>
            </w:r>
            <w:r>
              <w:rPr>
                <w:spacing w:val="-1"/>
                <w:sz w:val="20"/>
                <w:szCs w:val="20"/>
                <w:lang w:val="el-GR"/>
              </w:rPr>
              <w:t>, όπου απαιτείται</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Πλήρης</w:t>
            </w:r>
            <w:r>
              <w:rPr>
                <w:spacing w:val="53"/>
                <w:sz w:val="20"/>
                <w:szCs w:val="20"/>
                <w:lang w:val="el-GR"/>
              </w:rPr>
              <w:t xml:space="preserve"> </w:t>
            </w:r>
            <w:r>
              <w:rPr>
                <w:spacing w:val="-1"/>
                <w:sz w:val="20"/>
                <w:szCs w:val="20"/>
                <w:lang w:val="el-GR"/>
              </w:rPr>
              <w:t>συμμόρφωση</w:t>
            </w:r>
            <w:r>
              <w:rPr>
                <w:spacing w:val="53"/>
                <w:sz w:val="20"/>
                <w:szCs w:val="20"/>
                <w:lang w:val="el-GR"/>
              </w:rPr>
              <w:t xml:space="preserve"> </w:t>
            </w:r>
            <w:r>
              <w:rPr>
                <w:sz w:val="20"/>
                <w:szCs w:val="20"/>
                <w:lang w:val="el-GR"/>
              </w:rPr>
              <w:t>με</w:t>
            </w:r>
            <w:r>
              <w:rPr>
                <w:spacing w:val="52"/>
                <w:sz w:val="20"/>
                <w:szCs w:val="20"/>
                <w:lang w:val="el-GR"/>
              </w:rPr>
              <w:t xml:space="preserve"> </w:t>
            </w:r>
            <w:r>
              <w:rPr>
                <w:spacing w:val="-1"/>
                <w:sz w:val="20"/>
                <w:szCs w:val="20"/>
                <w:lang w:val="el-GR"/>
              </w:rPr>
              <w:t>τις</w:t>
            </w:r>
            <w:r>
              <w:rPr>
                <w:spacing w:val="54"/>
                <w:sz w:val="20"/>
                <w:szCs w:val="20"/>
                <w:lang w:val="el-GR"/>
              </w:rPr>
              <w:t xml:space="preserve"> </w:t>
            </w:r>
            <w:r>
              <w:rPr>
                <w:spacing w:val="-1"/>
                <w:sz w:val="20"/>
                <w:szCs w:val="20"/>
                <w:lang w:val="el-GR"/>
              </w:rPr>
              <w:t>απαιτήσεις</w:t>
            </w:r>
            <w:r>
              <w:rPr>
                <w:spacing w:val="54"/>
                <w:sz w:val="20"/>
                <w:szCs w:val="20"/>
                <w:lang w:val="el-GR"/>
              </w:rPr>
              <w:t xml:space="preserve"> </w:t>
            </w:r>
            <w:r>
              <w:rPr>
                <w:sz w:val="20"/>
                <w:szCs w:val="20"/>
                <w:lang w:val="el-GR"/>
              </w:rPr>
              <w:t>του</w:t>
            </w:r>
            <w:r>
              <w:rPr>
                <w:spacing w:val="53"/>
                <w:sz w:val="20"/>
                <w:szCs w:val="20"/>
                <w:lang w:val="el-GR"/>
              </w:rPr>
              <w:t xml:space="preserve"> </w:t>
            </w:r>
            <w:r>
              <w:rPr>
                <w:spacing w:val="-1"/>
                <w:sz w:val="20"/>
                <w:szCs w:val="20"/>
                <w:lang w:val="el-GR"/>
              </w:rPr>
              <w:t>ΚΦΑΣ,</w:t>
            </w:r>
            <w:r>
              <w:rPr>
                <w:spacing w:val="29"/>
                <w:sz w:val="20"/>
                <w:szCs w:val="20"/>
                <w:lang w:val="el-GR"/>
              </w:rPr>
              <w:t xml:space="preserve"> </w:t>
            </w:r>
            <w:r>
              <w:rPr>
                <w:sz w:val="20"/>
                <w:szCs w:val="20"/>
                <w:lang w:val="el-GR"/>
              </w:rPr>
              <w:t>των</w:t>
            </w:r>
            <w:r>
              <w:rPr>
                <w:spacing w:val="9"/>
                <w:sz w:val="20"/>
                <w:szCs w:val="20"/>
                <w:lang w:val="el-GR"/>
              </w:rPr>
              <w:t xml:space="preserve"> </w:t>
            </w:r>
            <w:r>
              <w:rPr>
                <w:spacing w:val="-1"/>
                <w:sz w:val="20"/>
                <w:szCs w:val="20"/>
                <w:lang w:val="el-GR"/>
              </w:rPr>
              <w:t>σχετικών</w:t>
            </w:r>
            <w:r>
              <w:rPr>
                <w:spacing w:val="7"/>
                <w:sz w:val="20"/>
                <w:szCs w:val="20"/>
                <w:lang w:val="el-GR"/>
              </w:rPr>
              <w:t xml:space="preserve"> </w:t>
            </w:r>
            <w:r>
              <w:rPr>
                <w:sz w:val="20"/>
                <w:szCs w:val="20"/>
                <w:lang w:val="el-GR"/>
              </w:rPr>
              <w:t>νόμων</w:t>
            </w:r>
            <w:r>
              <w:rPr>
                <w:spacing w:val="9"/>
                <w:sz w:val="20"/>
                <w:szCs w:val="20"/>
                <w:lang w:val="el-GR"/>
              </w:rPr>
              <w:t xml:space="preserve"> </w:t>
            </w:r>
            <w:r>
              <w:rPr>
                <w:spacing w:val="-1"/>
                <w:sz w:val="20"/>
                <w:szCs w:val="20"/>
                <w:lang w:val="el-GR"/>
              </w:rPr>
              <w:t>του</w:t>
            </w:r>
            <w:r>
              <w:rPr>
                <w:spacing w:val="9"/>
                <w:sz w:val="20"/>
                <w:szCs w:val="20"/>
                <w:lang w:val="el-GR"/>
              </w:rPr>
              <w:t xml:space="preserve"> </w:t>
            </w:r>
            <w:r>
              <w:rPr>
                <w:spacing w:val="-1"/>
                <w:sz w:val="20"/>
                <w:szCs w:val="20"/>
                <w:lang w:val="el-GR"/>
              </w:rPr>
              <w:t>κράτους</w:t>
            </w:r>
            <w:r>
              <w:rPr>
                <w:spacing w:val="9"/>
                <w:sz w:val="20"/>
                <w:szCs w:val="20"/>
                <w:lang w:val="el-GR"/>
              </w:rPr>
              <w:t xml:space="preserve"> </w:t>
            </w:r>
            <w:r>
              <w:rPr>
                <w:sz w:val="20"/>
                <w:szCs w:val="20"/>
                <w:lang w:val="el-GR"/>
              </w:rPr>
              <w:t>και</w:t>
            </w:r>
            <w:r>
              <w:rPr>
                <w:spacing w:val="9"/>
                <w:sz w:val="20"/>
                <w:szCs w:val="20"/>
                <w:lang w:val="el-GR"/>
              </w:rPr>
              <w:t xml:space="preserve"> </w:t>
            </w:r>
            <w:r>
              <w:rPr>
                <w:spacing w:val="-1"/>
                <w:sz w:val="20"/>
                <w:szCs w:val="20"/>
                <w:lang w:val="el-GR"/>
              </w:rPr>
              <w:t>των</w:t>
            </w:r>
            <w:r>
              <w:rPr>
                <w:spacing w:val="9"/>
                <w:sz w:val="20"/>
                <w:szCs w:val="20"/>
                <w:lang w:val="el-GR"/>
              </w:rPr>
              <w:t xml:space="preserve"> </w:t>
            </w:r>
            <w:r>
              <w:rPr>
                <w:spacing w:val="-1"/>
                <w:sz w:val="20"/>
                <w:szCs w:val="20"/>
                <w:lang w:val="el-GR"/>
              </w:rPr>
              <w:t>σχετικών</w:t>
            </w:r>
            <w:r>
              <w:rPr>
                <w:spacing w:val="24"/>
                <w:sz w:val="20"/>
                <w:szCs w:val="20"/>
                <w:lang w:val="el-GR"/>
              </w:rPr>
              <w:t xml:space="preserve"> </w:t>
            </w:r>
            <w:r>
              <w:rPr>
                <w:sz w:val="20"/>
                <w:szCs w:val="20"/>
                <w:lang w:val="el-GR"/>
              </w:rPr>
              <w:t>νόμων</w:t>
            </w:r>
            <w:r>
              <w:rPr>
                <w:spacing w:val="-1"/>
                <w:sz w:val="20"/>
                <w:szCs w:val="20"/>
                <w:lang w:val="el-GR"/>
              </w:rPr>
              <w:t xml:space="preserve"> της ΕΕ</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Πλήρης</w:t>
            </w:r>
            <w:r>
              <w:rPr>
                <w:spacing w:val="47"/>
                <w:sz w:val="20"/>
                <w:szCs w:val="20"/>
                <w:lang w:val="el-GR"/>
              </w:rPr>
              <w:t xml:space="preserve"> </w:t>
            </w:r>
            <w:r>
              <w:rPr>
                <w:spacing w:val="-1"/>
                <w:sz w:val="20"/>
                <w:szCs w:val="20"/>
                <w:lang w:val="el-GR"/>
              </w:rPr>
              <w:t>υποστήριξη</w:t>
            </w:r>
            <w:r>
              <w:rPr>
                <w:spacing w:val="48"/>
                <w:sz w:val="20"/>
                <w:szCs w:val="20"/>
                <w:lang w:val="el-GR"/>
              </w:rPr>
              <w:t xml:space="preserve"> </w:t>
            </w:r>
            <w:r>
              <w:rPr>
                <w:spacing w:val="-1"/>
                <w:sz w:val="20"/>
                <w:szCs w:val="20"/>
                <w:lang w:val="el-GR"/>
              </w:rPr>
              <w:t>όλων</w:t>
            </w:r>
            <w:r>
              <w:rPr>
                <w:spacing w:val="47"/>
                <w:sz w:val="20"/>
                <w:szCs w:val="20"/>
                <w:lang w:val="el-GR"/>
              </w:rPr>
              <w:t xml:space="preserve"> </w:t>
            </w:r>
            <w:r>
              <w:rPr>
                <w:sz w:val="20"/>
                <w:szCs w:val="20"/>
                <w:lang w:val="el-GR"/>
              </w:rPr>
              <w:t>των</w:t>
            </w:r>
            <w:r>
              <w:rPr>
                <w:spacing w:val="48"/>
                <w:sz w:val="20"/>
                <w:szCs w:val="20"/>
                <w:lang w:val="el-GR"/>
              </w:rPr>
              <w:t xml:space="preserve"> </w:t>
            </w:r>
            <w:r>
              <w:rPr>
                <w:spacing w:val="-1"/>
                <w:sz w:val="20"/>
                <w:szCs w:val="20"/>
                <w:lang w:val="el-GR"/>
              </w:rPr>
              <w:t>περιοδικών</w:t>
            </w:r>
            <w:r>
              <w:rPr>
                <w:spacing w:val="22"/>
                <w:sz w:val="20"/>
                <w:szCs w:val="20"/>
                <w:lang w:val="el-GR"/>
              </w:rPr>
              <w:t xml:space="preserve"> </w:t>
            </w:r>
            <w:r>
              <w:rPr>
                <w:spacing w:val="-1"/>
                <w:sz w:val="20"/>
                <w:szCs w:val="20"/>
                <w:lang w:val="el-GR"/>
              </w:rPr>
              <w:t>απαιτήσεων</w:t>
            </w:r>
            <w:r>
              <w:rPr>
                <w:spacing w:val="11"/>
                <w:sz w:val="20"/>
                <w:szCs w:val="20"/>
                <w:lang w:val="el-GR"/>
              </w:rPr>
              <w:t xml:space="preserve"> </w:t>
            </w:r>
            <w:r>
              <w:rPr>
                <w:sz w:val="20"/>
                <w:szCs w:val="20"/>
                <w:lang w:val="el-GR"/>
              </w:rPr>
              <w:t>από</w:t>
            </w:r>
            <w:r>
              <w:rPr>
                <w:spacing w:val="12"/>
                <w:sz w:val="20"/>
                <w:szCs w:val="20"/>
                <w:lang w:val="el-GR"/>
              </w:rPr>
              <w:t xml:space="preserve"> </w:t>
            </w:r>
            <w:r>
              <w:rPr>
                <w:spacing w:val="-1"/>
                <w:sz w:val="20"/>
                <w:szCs w:val="20"/>
                <w:lang w:val="el-GR"/>
              </w:rPr>
              <w:t>δημόσιους</w:t>
            </w:r>
            <w:r>
              <w:rPr>
                <w:spacing w:val="13"/>
                <w:sz w:val="20"/>
                <w:szCs w:val="20"/>
                <w:lang w:val="el-GR"/>
              </w:rPr>
              <w:t xml:space="preserve"> </w:t>
            </w:r>
            <w:r>
              <w:rPr>
                <w:spacing w:val="-1"/>
                <w:sz w:val="20"/>
                <w:szCs w:val="20"/>
                <w:lang w:val="el-GR"/>
              </w:rPr>
              <w:t>ελεγκτικούς</w:t>
            </w:r>
            <w:r>
              <w:rPr>
                <w:spacing w:val="13"/>
                <w:sz w:val="20"/>
                <w:szCs w:val="20"/>
                <w:lang w:val="el-GR"/>
              </w:rPr>
              <w:t xml:space="preserve"> </w:t>
            </w:r>
            <w:r>
              <w:rPr>
                <w:spacing w:val="-1"/>
                <w:sz w:val="20"/>
                <w:szCs w:val="20"/>
                <w:lang w:val="el-GR"/>
              </w:rPr>
              <w:t>και</w:t>
            </w:r>
            <w:r>
              <w:rPr>
                <w:spacing w:val="31"/>
                <w:sz w:val="20"/>
                <w:szCs w:val="20"/>
                <w:lang w:val="el-GR"/>
              </w:rPr>
              <w:t xml:space="preserve"> </w:t>
            </w:r>
            <w:r>
              <w:rPr>
                <w:spacing w:val="-1"/>
                <w:sz w:val="20"/>
                <w:szCs w:val="20"/>
                <w:lang w:val="el-GR"/>
              </w:rPr>
              <w:t>φορολογικού οργανισμούς.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Πλήρης</w:t>
            </w:r>
            <w:r>
              <w:rPr>
                <w:spacing w:val="7"/>
                <w:sz w:val="20"/>
                <w:szCs w:val="20"/>
                <w:lang w:val="el-GR"/>
              </w:rPr>
              <w:t xml:space="preserve"> </w:t>
            </w:r>
            <w:r>
              <w:rPr>
                <w:spacing w:val="-1"/>
                <w:sz w:val="20"/>
                <w:szCs w:val="20"/>
                <w:lang w:val="el-GR"/>
              </w:rPr>
              <w:t>συμμόρφωση</w:t>
            </w:r>
            <w:r>
              <w:rPr>
                <w:spacing w:val="7"/>
                <w:sz w:val="20"/>
                <w:szCs w:val="20"/>
                <w:lang w:val="el-GR"/>
              </w:rPr>
              <w:t xml:space="preserve"> </w:t>
            </w:r>
            <w:r>
              <w:rPr>
                <w:spacing w:val="-1"/>
                <w:sz w:val="20"/>
                <w:szCs w:val="20"/>
                <w:lang w:val="el-GR"/>
              </w:rPr>
              <w:t>με</w:t>
            </w:r>
            <w:r>
              <w:rPr>
                <w:spacing w:val="7"/>
                <w:sz w:val="20"/>
                <w:szCs w:val="20"/>
                <w:lang w:val="el-GR"/>
              </w:rPr>
              <w:t xml:space="preserve"> </w:t>
            </w:r>
            <w:r>
              <w:rPr>
                <w:sz w:val="20"/>
                <w:szCs w:val="20"/>
                <w:lang w:val="el-GR"/>
              </w:rPr>
              <w:t>τα</w:t>
            </w:r>
            <w:r>
              <w:rPr>
                <w:spacing w:val="8"/>
                <w:sz w:val="20"/>
                <w:szCs w:val="20"/>
                <w:lang w:val="el-GR"/>
              </w:rPr>
              <w:t xml:space="preserve"> </w:t>
            </w:r>
            <w:r>
              <w:rPr>
                <w:spacing w:val="-1"/>
                <w:sz w:val="20"/>
                <w:szCs w:val="20"/>
                <w:lang w:val="el-GR"/>
              </w:rPr>
              <w:t>διεθνή</w:t>
            </w:r>
            <w:r>
              <w:rPr>
                <w:spacing w:val="7"/>
                <w:sz w:val="20"/>
                <w:szCs w:val="20"/>
                <w:lang w:val="el-GR"/>
              </w:rPr>
              <w:t xml:space="preserve"> </w:t>
            </w:r>
            <w:r>
              <w:rPr>
                <w:spacing w:val="-1"/>
                <w:sz w:val="20"/>
                <w:szCs w:val="20"/>
                <w:lang w:val="el-GR"/>
              </w:rPr>
              <w:t>λογιστικά</w:t>
            </w:r>
            <w:r>
              <w:rPr>
                <w:spacing w:val="24"/>
                <w:sz w:val="20"/>
                <w:szCs w:val="20"/>
                <w:lang w:val="el-GR"/>
              </w:rPr>
              <w:t xml:space="preserve"> </w:t>
            </w:r>
            <w:r>
              <w:rPr>
                <w:spacing w:val="-1"/>
                <w:sz w:val="20"/>
                <w:szCs w:val="20"/>
                <w:lang w:val="el-GR"/>
              </w:rPr>
              <w:t>πρότυπα</w:t>
            </w:r>
            <w:r>
              <w:rPr>
                <w:spacing w:val="34"/>
                <w:sz w:val="20"/>
                <w:szCs w:val="20"/>
                <w:lang w:val="el-GR"/>
              </w:rPr>
              <w:t xml:space="preserve"> </w:t>
            </w:r>
            <w:r>
              <w:rPr>
                <w:sz w:val="20"/>
                <w:szCs w:val="20"/>
                <w:lang w:val="el-GR"/>
              </w:rPr>
              <w:t>με</w:t>
            </w:r>
            <w:r>
              <w:rPr>
                <w:spacing w:val="33"/>
                <w:sz w:val="20"/>
                <w:szCs w:val="20"/>
                <w:lang w:val="el-GR"/>
              </w:rPr>
              <w:t xml:space="preserve"> </w:t>
            </w:r>
            <w:r>
              <w:rPr>
                <w:spacing w:val="-1"/>
                <w:sz w:val="20"/>
                <w:szCs w:val="20"/>
                <w:lang w:val="el-GR"/>
              </w:rPr>
              <w:t>παράλληλη</w:t>
            </w:r>
            <w:r>
              <w:rPr>
                <w:spacing w:val="32"/>
                <w:sz w:val="20"/>
                <w:szCs w:val="20"/>
                <w:lang w:val="el-GR"/>
              </w:rPr>
              <w:t xml:space="preserve"> </w:t>
            </w:r>
            <w:r>
              <w:rPr>
                <w:spacing w:val="-1"/>
                <w:sz w:val="20"/>
                <w:szCs w:val="20"/>
                <w:lang w:val="el-GR"/>
              </w:rPr>
              <w:t>τήρηση</w:t>
            </w:r>
            <w:r>
              <w:rPr>
                <w:spacing w:val="34"/>
                <w:sz w:val="20"/>
                <w:szCs w:val="20"/>
                <w:lang w:val="el-GR"/>
              </w:rPr>
              <w:t xml:space="preserve"> </w:t>
            </w:r>
            <w:r>
              <w:rPr>
                <w:sz w:val="20"/>
                <w:szCs w:val="20"/>
                <w:lang w:val="el-GR"/>
              </w:rPr>
              <w:t>των</w:t>
            </w:r>
            <w:r>
              <w:rPr>
                <w:spacing w:val="34"/>
                <w:sz w:val="20"/>
                <w:szCs w:val="20"/>
                <w:lang w:val="el-GR"/>
              </w:rPr>
              <w:t xml:space="preserve"> </w:t>
            </w:r>
            <w:r>
              <w:rPr>
                <w:sz w:val="20"/>
                <w:szCs w:val="20"/>
                <w:lang w:val="el-GR"/>
              </w:rPr>
              <w:t>προτύπων</w:t>
            </w:r>
            <w:r>
              <w:rPr>
                <w:spacing w:val="28"/>
                <w:sz w:val="20"/>
                <w:szCs w:val="20"/>
                <w:lang w:val="el-GR"/>
              </w:rPr>
              <w:t xml:space="preserve"> </w:t>
            </w:r>
            <w:r>
              <w:rPr>
                <w:spacing w:val="-1"/>
                <w:sz w:val="20"/>
                <w:szCs w:val="20"/>
                <w:lang w:val="el-GR"/>
              </w:rPr>
              <w:t>σύμφωνα</w:t>
            </w:r>
            <w:r>
              <w:rPr>
                <w:sz w:val="20"/>
                <w:szCs w:val="20"/>
                <w:lang w:val="el-GR"/>
              </w:rPr>
              <w:t xml:space="preserve"> με</w:t>
            </w:r>
            <w:r>
              <w:rPr>
                <w:spacing w:val="-2"/>
                <w:sz w:val="20"/>
                <w:szCs w:val="20"/>
                <w:lang w:val="el-GR"/>
              </w:rPr>
              <w:t xml:space="preserve"> </w:t>
            </w:r>
            <w:r>
              <w:rPr>
                <w:sz w:val="20"/>
                <w:szCs w:val="20"/>
                <w:lang w:val="el-GR"/>
              </w:rPr>
              <w:t>τον</w:t>
            </w:r>
            <w:r>
              <w:rPr>
                <w:spacing w:val="-1"/>
                <w:sz w:val="20"/>
                <w:szCs w:val="20"/>
                <w:lang w:val="el-GR"/>
              </w:rPr>
              <w:t xml:space="preserve"> ΚΦΑΣ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Σύστημα</w:t>
            </w:r>
            <w:r>
              <w:rPr>
                <w:sz w:val="20"/>
                <w:szCs w:val="20"/>
                <w:lang w:val="el-GR"/>
              </w:rPr>
              <w:t xml:space="preserve"> </w:t>
            </w:r>
            <w:r>
              <w:rPr>
                <w:spacing w:val="14"/>
                <w:sz w:val="20"/>
                <w:szCs w:val="20"/>
                <w:lang w:val="el-GR"/>
              </w:rPr>
              <w:t xml:space="preserve"> </w:t>
            </w:r>
            <w:r>
              <w:rPr>
                <w:spacing w:val="-1"/>
                <w:sz w:val="20"/>
                <w:szCs w:val="20"/>
                <w:lang w:val="el-GR"/>
              </w:rPr>
              <w:t>ελέγχου</w:t>
            </w:r>
            <w:r>
              <w:rPr>
                <w:sz w:val="20"/>
                <w:szCs w:val="20"/>
                <w:lang w:val="el-GR"/>
              </w:rPr>
              <w:t xml:space="preserve"> </w:t>
            </w:r>
            <w:r>
              <w:rPr>
                <w:spacing w:val="14"/>
                <w:sz w:val="20"/>
                <w:szCs w:val="20"/>
                <w:lang w:val="el-GR"/>
              </w:rPr>
              <w:t xml:space="preserve"> </w:t>
            </w:r>
            <w:r>
              <w:rPr>
                <w:spacing w:val="-1"/>
                <w:sz w:val="20"/>
                <w:szCs w:val="20"/>
                <w:lang w:val="el-GR"/>
              </w:rPr>
              <w:t>ημερομηνιών</w:t>
            </w:r>
            <w:r>
              <w:rPr>
                <w:sz w:val="20"/>
                <w:szCs w:val="20"/>
                <w:lang w:val="el-GR"/>
              </w:rPr>
              <w:t xml:space="preserve"> </w:t>
            </w:r>
            <w:r>
              <w:rPr>
                <w:spacing w:val="13"/>
                <w:sz w:val="20"/>
                <w:szCs w:val="20"/>
                <w:lang w:val="el-GR"/>
              </w:rPr>
              <w:t xml:space="preserve"> </w:t>
            </w:r>
            <w:r>
              <w:rPr>
                <w:sz w:val="20"/>
                <w:szCs w:val="20"/>
                <w:lang w:val="el-GR"/>
              </w:rPr>
              <w:t xml:space="preserve">και </w:t>
            </w:r>
            <w:r>
              <w:rPr>
                <w:spacing w:val="13"/>
                <w:sz w:val="20"/>
                <w:szCs w:val="20"/>
                <w:lang w:val="el-GR"/>
              </w:rPr>
              <w:t xml:space="preserve"> </w:t>
            </w:r>
            <w:r>
              <w:rPr>
                <w:spacing w:val="-1"/>
                <w:sz w:val="20"/>
                <w:szCs w:val="20"/>
                <w:lang w:val="el-GR"/>
              </w:rPr>
              <w:t>ειδοποιήσεων</w:t>
            </w:r>
            <w:r>
              <w:rPr>
                <w:spacing w:val="31"/>
                <w:sz w:val="20"/>
                <w:szCs w:val="20"/>
                <w:lang w:val="el-GR"/>
              </w:rPr>
              <w:t xml:space="preserve"> </w:t>
            </w:r>
            <w:r>
              <w:rPr>
                <w:spacing w:val="-1"/>
                <w:sz w:val="20"/>
                <w:szCs w:val="20"/>
                <w:lang w:val="el-GR"/>
              </w:rPr>
              <w:t>σύμφωνα</w:t>
            </w:r>
            <w:r>
              <w:rPr>
                <w:sz w:val="20"/>
                <w:szCs w:val="20"/>
                <w:lang w:val="el-GR"/>
              </w:rPr>
              <w:t xml:space="preserve"> με</w:t>
            </w:r>
            <w:r>
              <w:rPr>
                <w:spacing w:val="-2"/>
                <w:sz w:val="20"/>
                <w:szCs w:val="20"/>
                <w:lang w:val="el-GR"/>
              </w:rPr>
              <w:t xml:space="preserve"> </w:t>
            </w:r>
            <w:r>
              <w:rPr>
                <w:sz w:val="20"/>
                <w:szCs w:val="20"/>
                <w:lang w:val="el-GR"/>
              </w:rPr>
              <w:t>τον</w:t>
            </w:r>
            <w:r>
              <w:rPr>
                <w:spacing w:val="-1"/>
                <w:sz w:val="20"/>
                <w:szCs w:val="20"/>
                <w:lang w:val="el-GR"/>
              </w:rPr>
              <w:t xml:space="preserve"> ΚΦΑΣ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Πλήρης</w:t>
            </w:r>
            <w:r>
              <w:rPr>
                <w:spacing w:val="30"/>
                <w:sz w:val="20"/>
                <w:szCs w:val="20"/>
                <w:lang w:val="el-GR"/>
              </w:rPr>
              <w:t xml:space="preserve"> </w:t>
            </w:r>
            <w:r>
              <w:rPr>
                <w:spacing w:val="-1"/>
                <w:sz w:val="20"/>
                <w:szCs w:val="20"/>
                <w:lang w:val="el-GR"/>
              </w:rPr>
              <w:t>συμμόρφωση</w:t>
            </w:r>
            <w:r>
              <w:rPr>
                <w:spacing w:val="29"/>
                <w:sz w:val="20"/>
                <w:szCs w:val="20"/>
                <w:lang w:val="el-GR"/>
              </w:rPr>
              <w:t xml:space="preserve"> </w:t>
            </w:r>
            <w:r>
              <w:rPr>
                <w:sz w:val="20"/>
                <w:szCs w:val="20"/>
                <w:lang w:val="el-GR"/>
              </w:rPr>
              <w:t>με</w:t>
            </w:r>
            <w:r>
              <w:rPr>
                <w:spacing w:val="29"/>
                <w:sz w:val="20"/>
                <w:szCs w:val="20"/>
                <w:lang w:val="el-GR"/>
              </w:rPr>
              <w:t xml:space="preserve"> </w:t>
            </w:r>
            <w:r>
              <w:rPr>
                <w:spacing w:val="-1"/>
                <w:sz w:val="20"/>
                <w:szCs w:val="20"/>
                <w:lang w:val="el-GR"/>
              </w:rPr>
              <w:t>ΚΦΑΣ</w:t>
            </w:r>
            <w:r>
              <w:rPr>
                <w:spacing w:val="31"/>
                <w:sz w:val="20"/>
                <w:szCs w:val="20"/>
                <w:lang w:val="el-GR"/>
              </w:rPr>
              <w:t xml:space="preserve"> </w:t>
            </w:r>
            <w:r>
              <w:rPr>
                <w:spacing w:val="-1"/>
                <w:sz w:val="20"/>
                <w:szCs w:val="20"/>
                <w:lang w:val="el-GR"/>
              </w:rPr>
              <w:t>στα</w:t>
            </w:r>
            <w:r>
              <w:rPr>
                <w:spacing w:val="28"/>
                <w:sz w:val="20"/>
                <w:szCs w:val="20"/>
                <w:lang w:val="el-GR"/>
              </w:rPr>
              <w:t xml:space="preserve"> </w:t>
            </w:r>
            <w:r>
              <w:rPr>
                <w:spacing w:val="-1"/>
                <w:sz w:val="20"/>
                <w:szCs w:val="20"/>
                <w:lang w:val="el-GR"/>
              </w:rPr>
              <w:t>θέματα</w:t>
            </w:r>
            <w:r>
              <w:rPr>
                <w:spacing w:val="29"/>
                <w:sz w:val="20"/>
                <w:szCs w:val="20"/>
                <w:lang w:val="el-GR"/>
              </w:rPr>
              <w:t xml:space="preserve"> </w:t>
            </w:r>
            <w:r>
              <w:rPr>
                <w:sz w:val="20"/>
                <w:szCs w:val="20"/>
                <w:lang w:val="el-GR"/>
              </w:rPr>
              <w:t>των</w:t>
            </w:r>
            <w:r>
              <w:rPr>
                <w:spacing w:val="29"/>
                <w:sz w:val="20"/>
                <w:szCs w:val="20"/>
                <w:lang w:val="el-GR"/>
              </w:rPr>
              <w:t xml:space="preserve"> </w:t>
            </w:r>
            <w:r>
              <w:rPr>
                <w:spacing w:val="-1"/>
                <w:sz w:val="20"/>
                <w:szCs w:val="20"/>
                <w:lang w:val="el-GR"/>
              </w:rPr>
              <w:t>εκτυπώσεων</w:t>
            </w:r>
            <w:r>
              <w:rPr>
                <w:spacing w:val="18"/>
                <w:sz w:val="20"/>
                <w:szCs w:val="20"/>
                <w:lang w:val="el-GR"/>
              </w:rPr>
              <w:t xml:space="preserve"> </w:t>
            </w:r>
            <w:r>
              <w:rPr>
                <w:sz w:val="20"/>
                <w:szCs w:val="20"/>
                <w:lang w:val="el-GR"/>
              </w:rPr>
              <w:t>και</w:t>
            </w:r>
            <w:r>
              <w:rPr>
                <w:spacing w:val="20"/>
                <w:sz w:val="20"/>
                <w:szCs w:val="20"/>
                <w:lang w:val="el-GR"/>
              </w:rPr>
              <w:t xml:space="preserve"> </w:t>
            </w:r>
            <w:r>
              <w:rPr>
                <w:sz w:val="20"/>
                <w:szCs w:val="20"/>
                <w:lang w:val="el-GR"/>
              </w:rPr>
              <w:t>παραγωγή</w:t>
            </w:r>
            <w:r>
              <w:rPr>
                <w:spacing w:val="19"/>
                <w:sz w:val="20"/>
                <w:szCs w:val="20"/>
                <w:lang w:val="el-GR"/>
              </w:rPr>
              <w:t xml:space="preserve"> </w:t>
            </w:r>
            <w:r>
              <w:rPr>
                <w:spacing w:val="-1"/>
                <w:sz w:val="20"/>
                <w:szCs w:val="20"/>
                <w:lang w:val="el-GR"/>
              </w:rPr>
              <w:t>φορολογικών</w:t>
            </w:r>
            <w:r>
              <w:rPr>
                <w:spacing w:val="21"/>
                <w:sz w:val="20"/>
                <w:szCs w:val="20"/>
                <w:lang w:val="el-GR"/>
              </w:rPr>
              <w:t xml:space="preserve"> </w:t>
            </w:r>
            <w:r>
              <w:rPr>
                <w:spacing w:val="-1"/>
                <w:sz w:val="20"/>
                <w:szCs w:val="20"/>
                <w:lang w:val="el-GR"/>
              </w:rPr>
              <w:t>ηλεκτρονικών</w:t>
            </w:r>
            <w:r>
              <w:rPr>
                <w:spacing w:val="1"/>
                <w:sz w:val="20"/>
                <w:szCs w:val="20"/>
                <w:lang w:val="el-GR"/>
              </w:rPr>
              <w:t xml:space="preserve"> </w:t>
            </w:r>
            <w:r>
              <w:rPr>
                <w:spacing w:val="-1"/>
                <w:sz w:val="20"/>
                <w:szCs w:val="20"/>
              </w:rPr>
              <w:t>reports</w:t>
            </w:r>
            <w:r>
              <w:rPr>
                <w:spacing w:val="3"/>
                <w:sz w:val="20"/>
                <w:szCs w:val="20"/>
                <w:lang w:val="el-GR"/>
              </w:rPr>
              <w:t xml:space="preserve"> </w:t>
            </w:r>
            <w:r>
              <w:rPr>
                <w:sz w:val="20"/>
                <w:szCs w:val="20"/>
                <w:lang w:val="el-GR"/>
              </w:rPr>
              <w:t>με</w:t>
            </w:r>
            <w:r>
              <w:rPr>
                <w:spacing w:val="2"/>
                <w:sz w:val="20"/>
                <w:szCs w:val="20"/>
                <w:lang w:val="el-GR"/>
              </w:rPr>
              <w:t xml:space="preserve"> </w:t>
            </w:r>
            <w:r>
              <w:rPr>
                <w:spacing w:val="-2"/>
                <w:sz w:val="20"/>
                <w:szCs w:val="20"/>
                <w:lang w:val="el-GR"/>
              </w:rPr>
              <w:t>προδιαγεγραμμένη</w:t>
            </w:r>
            <w:r>
              <w:rPr>
                <w:spacing w:val="35"/>
                <w:sz w:val="20"/>
                <w:szCs w:val="20"/>
                <w:lang w:val="el-GR"/>
              </w:rPr>
              <w:t xml:space="preserve"> </w:t>
            </w:r>
            <w:r>
              <w:rPr>
                <w:spacing w:val="-1"/>
                <w:sz w:val="20"/>
                <w:szCs w:val="20"/>
                <w:lang w:val="el-GR"/>
              </w:rPr>
              <w:t>γραμμογράφηση πχ</w:t>
            </w:r>
          </w:p>
          <w:p w:rsidR="001E1100" w:rsidRDefault="001E1100" w:rsidP="001E1100">
            <w:pPr>
              <w:pStyle w:val="ListParagraph2"/>
              <w:widowControl w:val="0"/>
              <w:numPr>
                <w:ilvl w:val="0"/>
                <w:numId w:val="17"/>
              </w:numPr>
              <w:tabs>
                <w:tab w:val="left" w:pos="362"/>
              </w:tabs>
              <w:spacing w:after="0" w:line="240" w:lineRule="auto"/>
              <w:ind w:left="0"/>
            </w:pPr>
            <w:r>
              <w:rPr>
                <w:rFonts w:eastAsia="Tahoma" w:cs="Tahoma"/>
                <w:spacing w:val="-1"/>
                <w:sz w:val="20"/>
                <w:szCs w:val="20"/>
              </w:rPr>
              <w:t>ΗΜΕΡΟΛΟΓΙΟ ΓΕΝΙΚΗΣ ΛΟΓΙΣΤΙΚΗΣ</w:t>
            </w:r>
          </w:p>
          <w:p w:rsidR="001E1100" w:rsidRDefault="001E1100" w:rsidP="001E1100">
            <w:pPr>
              <w:pStyle w:val="ListParagraph2"/>
              <w:widowControl w:val="0"/>
              <w:numPr>
                <w:ilvl w:val="0"/>
                <w:numId w:val="17"/>
              </w:numPr>
              <w:tabs>
                <w:tab w:val="left" w:pos="362"/>
              </w:tabs>
              <w:spacing w:after="0" w:line="240" w:lineRule="auto"/>
              <w:ind w:left="0"/>
            </w:pPr>
            <w:r>
              <w:rPr>
                <w:rFonts w:eastAsia="Tahoma" w:cs="Tahoma"/>
                <w:spacing w:val="-1"/>
                <w:sz w:val="20"/>
                <w:szCs w:val="20"/>
              </w:rPr>
              <w:t>ΓΕΝΙΚΟ ΚΑΘΟΛΙΚΟ</w:t>
            </w:r>
          </w:p>
          <w:p w:rsidR="001E1100" w:rsidRDefault="001E1100" w:rsidP="001E1100">
            <w:pPr>
              <w:pStyle w:val="ListParagraph2"/>
              <w:widowControl w:val="0"/>
              <w:numPr>
                <w:ilvl w:val="0"/>
                <w:numId w:val="17"/>
              </w:numPr>
              <w:tabs>
                <w:tab w:val="left" w:pos="362"/>
              </w:tabs>
              <w:spacing w:after="0" w:line="240" w:lineRule="auto"/>
              <w:ind w:left="0"/>
            </w:pPr>
            <w:r>
              <w:rPr>
                <w:rFonts w:eastAsia="Tahoma" w:cs="Tahoma"/>
                <w:spacing w:val="-1"/>
                <w:sz w:val="20"/>
                <w:szCs w:val="20"/>
              </w:rPr>
              <w:t>ΙΣΟΖΥΓΙΟ ΓΕΝΙΚΗΣ – ΑΝΑΛΥΤΙΚΗΣ</w:t>
            </w:r>
          </w:p>
          <w:p w:rsidR="001E1100" w:rsidRDefault="001E1100" w:rsidP="001E1100">
            <w:pPr>
              <w:pStyle w:val="ListParagraph2"/>
              <w:widowControl w:val="0"/>
              <w:numPr>
                <w:ilvl w:val="0"/>
                <w:numId w:val="17"/>
              </w:numPr>
              <w:tabs>
                <w:tab w:val="left" w:pos="362"/>
              </w:tabs>
              <w:spacing w:after="0" w:line="240" w:lineRule="auto"/>
              <w:ind w:left="0"/>
            </w:pPr>
            <w:r>
              <w:rPr>
                <w:rFonts w:eastAsia="Tahoma" w:cs="Tahoma"/>
                <w:spacing w:val="-1"/>
                <w:sz w:val="20"/>
                <w:szCs w:val="20"/>
              </w:rPr>
              <w:t>ΙΣΟΖΥΓΙΟ  ΓΕΝΙΚΗΣ  ΛΟΓΙΣΤΙΚΗΣ  –  ΤΕΛΟΥΣ ΕΤΟΥΣ</w:t>
            </w:r>
          </w:p>
          <w:p w:rsidR="001E1100" w:rsidRDefault="001E1100" w:rsidP="001E1100">
            <w:pPr>
              <w:pStyle w:val="ListParagraph2"/>
              <w:widowControl w:val="0"/>
              <w:numPr>
                <w:ilvl w:val="0"/>
                <w:numId w:val="17"/>
              </w:numPr>
              <w:tabs>
                <w:tab w:val="left" w:pos="362"/>
              </w:tabs>
              <w:spacing w:after="0" w:line="240" w:lineRule="auto"/>
              <w:ind w:left="0"/>
            </w:pPr>
            <w:r>
              <w:rPr>
                <w:rFonts w:eastAsia="Tahoma" w:cs="Tahoma"/>
                <w:spacing w:val="-1"/>
                <w:sz w:val="20"/>
                <w:szCs w:val="20"/>
              </w:rPr>
              <w:t>ΚΑΡΤΕΛΑ ΛΟΓΑΡΙΑΣΜΟΥ</w:t>
            </w:r>
          </w:p>
          <w:p w:rsidR="001E1100" w:rsidRDefault="001E1100" w:rsidP="001E1100">
            <w:pPr>
              <w:pStyle w:val="ListParagraph2"/>
              <w:widowControl w:val="0"/>
              <w:numPr>
                <w:ilvl w:val="0"/>
                <w:numId w:val="17"/>
              </w:numPr>
              <w:tabs>
                <w:tab w:val="left" w:pos="362"/>
              </w:tabs>
              <w:spacing w:after="0" w:line="240" w:lineRule="auto"/>
              <w:ind w:left="0"/>
            </w:pPr>
            <w:r>
              <w:rPr>
                <w:rFonts w:eastAsia="Tahoma" w:cs="Tahoma"/>
                <w:spacing w:val="-1"/>
                <w:sz w:val="20"/>
                <w:szCs w:val="20"/>
              </w:rPr>
              <w:t>ΚΑΤΑΣΤΑΣΗ ΦΠΑ</w:t>
            </w:r>
          </w:p>
          <w:p w:rsidR="001E1100" w:rsidRDefault="001E1100" w:rsidP="001E1100">
            <w:pPr>
              <w:pStyle w:val="ListParagraph2"/>
              <w:widowControl w:val="0"/>
              <w:numPr>
                <w:ilvl w:val="0"/>
                <w:numId w:val="17"/>
              </w:numPr>
              <w:tabs>
                <w:tab w:val="left" w:pos="362"/>
              </w:tabs>
              <w:spacing w:after="0" w:line="240" w:lineRule="auto"/>
              <w:ind w:left="0"/>
            </w:pPr>
            <w:r>
              <w:rPr>
                <w:rFonts w:eastAsia="Tahoma" w:cs="Tahoma"/>
                <w:spacing w:val="-1"/>
                <w:sz w:val="20"/>
                <w:szCs w:val="20"/>
              </w:rPr>
              <w:t>ΙΣΟΖΥΓΙΟ ΠΡΟΜΗΘΕΥΤΩΝ</w:t>
            </w:r>
          </w:p>
          <w:p w:rsidR="001E1100" w:rsidRDefault="001E1100" w:rsidP="001E1100">
            <w:pPr>
              <w:pStyle w:val="ListParagraph2"/>
              <w:widowControl w:val="0"/>
              <w:numPr>
                <w:ilvl w:val="0"/>
                <w:numId w:val="17"/>
              </w:numPr>
              <w:tabs>
                <w:tab w:val="left" w:pos="362"/>
              </w:tabs>
              <w:spacing w:after="0" w:line="240" w:lineRule="auto"/>
              <w:ind w:left="0"/>
            </w:pPr>
            <w:r>
              <w:rPr>
                <w:rFonts w:eastAsia="Tahoma" w:cs="Tahoma"/>
                <w:spacing w:val="-1"/>
                <w:sz w:val="20"/>
                <w:szCs w:val="20"/>
              </w:rPr>
              <w:t>ΚΑΡΤΕΛΑ ΠΡΟΜΗΘΕΥΤΗ</w:t>
            </w:r>
          </w:p>
          <w:p w:rsidR="001E1100" w:rsidRDefault="001E1100" w:rsidP="001E1100">
            <w:pPr>
              <w:pStyle w:val="ListParagraph2"/>
              <w:widowControl w:val="0"/>
              <w:numPr>
                <w:ilvl w:val="0"/>
                <w:numId w:val="17"/>
              </w:numPr>
              <w:tabs>
                <w:tab w:val="left" w:pos="362"/>
              </w:tabs>
              <w:spacing w:after="0" w:line="240" w:lineRule="auto"/>
              <w:ind w:left="0"/>
            </w:pPr>
            <w:r>
              <w:rPr>
                <w:rFonts w:eastAsia="Tahoma" w:cs="Tahoma"/>
                <w:spacing w:val="-1"/>
                <w:sz w:val="20"/>
                <w:szCs w:val="20"/>
              </w:rPr>
              <w:t>ΒΕΒΑΙΩΣΕΙΣ ΠΑΡΑΚΡΑΤΟΥΜΕΝΩΝ ΦΟΡΩΝ</w:t>
            </w:r>
          </w:p>
          <w:p w:rsidR="001E1100" w:rsidRDefault="001E1100" w:rsidP="001E1100">
            <w:pPr>
              <w:pStyle w:val="ListParagraph2"/>
              <w:widowControl w:val="0"/>
              <w:numPr>
                <w:ilvl w:val="0"/>
                <w:numId w:val="17"/>
              </w:numPr>
              <w:tabs>
                <w:tab w:val="left" w:pos="362"/>
              </w:tabs>
              <w:spacing w:after="0" w:line="240" w:lineRule="auto"/>
              <w:ind w:left="0"/>
            </w:pPr>
            <w:r>
              <w:rPr>
                <w:rFonts w:eastAsia="Tahoma" w:cs="Tahoma"/>
                <w:spacing w:val="-1"/>
                <w:sz w:val="20"/>
                <w:szCs w:val="20"/>
              </w:rPr>
              <w:t>ΕΚΤΥΠΩΣΗ ΠΙΣΤΟΠΟΙΗΤΙΚΩΝ</w:t>
            </w:r>
          </w:p>
          <w:p w:rsidR="001E1100" w:rsidRDefault="001E1100" w:rsidP="001E1100">
            <w:pPr>
              <w:pStyle w:val="ListParagraph2"/>
              <w:widowControl w:val="0"/>
              <w:numPr>
                <w:ilvl w:val="0"/>
                <w:numId w:val="17"/>
              </w:numPr>
              <w:tabs>
                <w:tab w:val="left" w:pos="362"/>
              </w:tabs>
              <w:spacing w:after="0" w:line="240" w:lineRule="auto"/>
              <w:ind w:left="0"/>
            </w:pPr>
            <w:r>
              <w:rPr>
                <w:rFonts w:eastAsia="Tahoma" w:cs="Tahoma"/>
                <w:spacing w:val="-1"/>
                <w:sz w:val="20"/>
                <w:szCs w:val="20"/>
              </w:rPr>
              <w:t>ΙΣΟΖΥΓΙΟ ΠΕΛΑΤΗ</w:t>
            </w:r>
          </w:p>
          <w:p w:rsidR="001E1100" w:rsidRDefault="001E1100" w:rsidP="001E1100">
            <w:pPr>
              <w:pStyle w:val="ListParagraph2"/>
              <w:widowControl w:val="0"/>
              <w:numPr>
                <w:ilvl w:val="0"/>
                <w:numId w:val="17"/>
              </w:numPr>
              <w:tabs>
                <w:tab w:val="left" w:pos="362"/>
              </w:tabs>
              <w:spacing w:after="0" w:line="240" w:lineRule="auto"/>
              <w:ind w:left="0"/>
            </w:pPr>
            <w:r>
              <w:rPr>
                <w:rFonts w:eastAsia="Tahoma" w:cs="Tahoma"/>
                <w:spacing w:val="-1"/>
                <w:sz w:val="20"/>
                <w:szCs w:val="20"/>
              </w:rPr>
              <w:t>ΚΑΡΤΕΛΑ ΠΕΛΑΤΗ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Αυτόματη</w:t>
            </w:r>
            <w:r>
              <w:rPr>
                <w:spacing w:val="-1"/>
                <w:sz w:val="20"/>
                <w:szCs w:val="20"/>
                <w:lang w:val="el-GR"/>
              </w:rPr>
              <w:tab/>
              <w:t>ενημέρωση</w:t>
            </w:r>
            <w:r>
              <w:rPr>
                <w:spacing w:val="-1"/>
                <w:sz w:val="20"/>
                <w:szCs w:val="20"/>
                <w:lang w:val="el-GR"/>
              </w:rPr>
              <w:tab/>
              <w:t>γενικής</w:t>
            </w:r>
            <w:r>
              <w:rPr>
                <w:spacing w:val="-1"/>
                <w:sz w:val="20"/>
                <w:szCs w:val="20"/>
                <w:lang w:val="el-GR"/>
              </w:rPr>
              <w:tab/>
              <w:t>–αναλυτικής λογιστικής από τα  υποσυστήματα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 πολυεταιρικής διαχείρισης σε ενιαία βάση ανεξάρτητα από την οικονομική χρήση (πολλαπλά ΑΦΜ)</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Παράλληλη σύγκριση περισσότερων από δύο οικονομικών χρήσεων. Να αναφερθεί ο μέγιστος αριθμός οικονομικών χρήσεων που μπορεί να συγκριθεί ταυτόχρονα.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ΟΡΙΣΜΟΙ (λογαριασμοί,χρήση, περίοδοι κ.λ.π.)</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Ορισμός διαφορετικού Λογιστικού Σχεδίου για κάθε εταιρία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Ορισμός και Δευτερεύοντος Λογιστικού Σχεδίου για κάθε εταιρία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Παραμετρικός καθορισμός της μορφής(μάσκα) και της </w:t>
            </w:r>
            <w:r>
              <w:rPr>
                <w:spacing w:val="-1"/>
                <w:sz w:val="20"/>
                <w:szCs w:val="20"/>
                <w:lang w:val="el-GR"/>
              </w:rPr>
              <w:lastRenderedPageBreak/>
              <w:t>ιεραρχικής δομής των κωδικών των</w:t>
            </w:r>
          </w:p>
          <w:p w:rsidR="001E1100" w:rsidRDefault="001E1100" w:rsidP="00AB4062">
            <w:pPr>
              <w:pStyle w:val="TableParagraph"/>
              <w:ind w:left="0"/>
            </w:pPr>
            <w:r>
              <w:rPr>
                <w:spacing w:val="-1"/>
                <w:sz w:val="20"/>
                <w:szCs w:val="20"/>
                <w:lang w:val="el-GR"/>
              </w:rPr>
              <w:t>λογαριασμών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lastRenderedPageBreak/>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lastRenderedPageBreak/>
              <w:t>1.2.4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Ανάπτυξη των λογαριασμών του λογιστικού σχεδίου τουλάχιστον μέχρι τον 4ο βαθμό</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Το  εύρος  του  κωδικού  να  είναι  τουλάχιστον  10</w:t>
            </w:r>
          </w:p>
          <w:p w:rsidR="001E1100" w:rsidRPr="00FF7D89" w:rsidRDefault="001E1100" w:rsidP="00AB4062">
            <w:pPr>
              <w:pStyle w:val="TableParagraph"/>
              <w:ind w:left="0"/>
              <w:rPr>
                <w:lang w:val="el-GR"/>
              </w:rPr>
            </w:pPr>
            <w:r>
              <w:rPr>
                <w:spacing w:val="-1"/>
                <w:sz w:val="20"/>
                <w:szCs w:val="20"/>
                <w:lang w:val="el-GR"/>
              </w:rPr>
              <w:t>ωφέλιμοι</w:t>
            </w:r>
            <w:r>
              <w:rPr>
                <w:spacing w:val="-1"/>
                <w:sz w:val="20"/>
                <w:szCs w:val="20"/>
                <w:lang w:val="el-GR"/>
              </w:rPr>
              <w:tab/>
              <w:t>χαρακτήρες και η περιγραφή των λογαριασμών τουλάχιστον 50 χαρακτήρες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1.2.6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Παραμετρική ομαδοποίηση των λογαριασμών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1.2.7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Αντιγραφής μέρους ή όλου του Λογιστικού Σχεδίου μιας εταιρίας, στο Λογιστικό Σχέδιο μιας άλλης, με δυνατότητα     στη     συνέχεια     πραγματοποίησης</w:t>
            </w:r>
          </w:p>
          <w:p w:rsidR="001E1100" w:rsidRDefault="001E1100" w:rsidP="00AB4062">
            <w:pPr>
              <w:pStyle w:val="TableParagraph"/>
              <w:ind w:left="0"/>
            </w:pPr>
            <w:r>
              <w:rPr>
                <w:spacing w:val="-1"/>
                <w:sz w:val="20"/>
                <w:szCs w:val="20"/>
                <w:lang w:val="el-GR"/>
              </w:rPr>
              <w:t>αλλαγών και συμπληρώσεων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1.2.8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Αλλαγή</w:t>
            </w:r>
            <w:r>
              <w:rPr>
                <w:spacing w:val="-1"/>
                <w:sz w:val="20"/>
                <w:szCs w:val="20"/>
                <w:lang w:val="el-GR"/>
              </w:rPr>
              <w:tab/>
              <w:t>τμήματος</w:t>
            </w:r>
            <w:r>
              <w:rPr>
                <w:spacing w:val="-1"/>
                <w:sz w:val="20"/>
                <w:szCs w:val="20"/>
                <w:lang w:val="el-GR"/>
              </w:rPr>
              <w:tab/>
              <w:t>ενός</w:t>
            </w:r>
            <w:r>
              <w:rPr>
                <w:spacing w:val="-1"/>
                <w:sz w:val="20"/>
                <w:szCs w:val="20"/>
                <w:lang w:val="el-GR"/>
              </w:rPr>
              <w:tab/>
              <w:t>χρησιμοποιούμενου Λογιστικού Σχεδίου, υπό την προϋπόθεση ότι δεν</w:t>
            </w:r>
          </w:p>
          <w:p w:rsidR="001E1100" w:rsidRDefault="001E1100" w:rsidP="00AB4062">
            <w:pPr>
              <w:pStyle w:val="TableParagraph"/>
              <w:ind w:left="0"/>
            </w:pPr>
            <w:r>
              <w:rPr>
                <w:spacing w:val="-1"/>
                <w:sz w:val="20"/>
                <w:szCs w:val="20"/>
                <w:lang w:val="el-GR"/>
              </w:rPr>
              <w:t>υπάρχουν εγγραφές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1.2.9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Παρακολούθηση  του  ιστορικού  των  αλλαγών  και των συμπληρώσεων του κάθε Λογιστικού Σχεδίου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1.2.10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Καταχώρηση των λογαριασμών με την χρήση πρότυπων άρθρων και επαναλαμβανόμενων εγγραφών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1.2.11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Χρήση και Στατιστικών τύπων λογαριασμών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1.2.12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Παράλληλη σύγκριση περισσότερων από δύο οικονομικών χρήσεων. Να αναφερθεί ο μέγιστος αριθμός οικονομικών χρήσεων που μπορεί να συγκριθεί ταυτόχρονα.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1.2.13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Ορισμός εύρους χρονικής περιόδου σύμφωνα με τις απαιτήσεις του χρήστη για ανάγκες ελέγχου και reporting</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1.2.14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Χρήση ημερολογίων εκτός ΚΦΑΣ και ένταξης σ' αυτά βοηθητικών</w:t>
            </w:r>
            <w:r>
              <w:rPr>
                <w:spacing w:val="-1"/>
                <w:sz w:val="20"/>
                <w:szCs w:val="20"/>
                <w:lang w:val="el-GR"/>
              </w:rPr>
              <w:tab/>
              <w:t>κινήσεων</w:t>
            </w:r>
            <w:r>
              <w:rPr>
                <w:spacing w:val="-1"/>
                <w:sz w:val="20"/>
                <w:szCs w:val="20"/>
                <w:lang w:val="el-GR"/>
              </w:rPr>
              <w:tab/>
              <w:t>σε</w:t>
            </w:r>
            <w:r>
              <w:rPr>
                <w:spacing w:val="-1"/>
                <w:sz w:val="20"/>
                <w:szCs w:val="20"/>
                <w:lang w:val="el-GR"/>
              </w:rPr>
              <w:tab/>
              <w:t>στατιστικούς λογαριασμούς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1.2.15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Οριζόμενα από τον χρήστη όρια ημερομηνιών για έλεγχο της καταχώρησης άρθρων και ενημέρωσης αυτόματων άρθρων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ΚΙΝΗΣΕΙΣ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Καταχώρηση εγγραφών της Γενικής Λογιστικής με τους εξής (κατ’ ελάχιστον) τρόπους</w:t>
            </w:r>
          </w:p>
          <w:p w:rsidR="001E1100" w:rsidRDefault="001E1100" w:rsidP="001E1100">
            <w:pPr>
              <w:pStyle w:val="ListParagraph2"/>
              <w:widowControl w:val="0"/>
              <w:numPr>
                <w:ilvl w:val="0"/>
                <w:numId w:val="22"/>
              </w:numPr>
              <w:tabs>
                <w:tab w:val="left" w:pos="727"/>
              </w:tabs>
              <w:spacing w:after="0" w:line="240" w:lineRule="auto"/>
              <w:ind w:left="0"/>
            </w:pPr>
            <w:r>
              <w:rPr>
                <w:rFonts w:cs="Calibri"/>
                <w:spacing w:val="-1"/>
                <w:sz w:val="20"/>
                <w:szCs w:val="20"/>
              </w:rPr>
              <w:t>Με πληκτρολόγηση των στοιχείων (Λογιστικών</w:t>
            </w:r>
          </w:p>
          <w:p w:rsidR="001E1100" w:rsidRDefault="001E1100" w:rsidP="00AB4062">
            <w:pPr>
              <w:pStyle w:val="TableParagraph"/>
              <w:ind w:left="0"/>
            </w:pPr>
            <w:r>
              <w:rPr>
                <w:spacing w:val="-1"/>
                <w:sz w:val="20"/>
                <w:szCs w:val="20"/>
                <w:lang w:val="el-GR"/>
              </w:rPr>
              <w:t>Άρθρων) της κάθε συναλλαγής.</w:t>
            </w:r>
          </w:p>
          <w:p w:rsidR="001E1100" w:rsidRDefault="001E1100" w:rsidP="001E1100">
            <w:pPr>
              <w:pStyle w:val="ListParagraph2"/>
              <w:widowControl w:val="0"/>
              <w:numPr>
                <w:ilvl w:val="0"/>
                <w:numId w:val="22"/>
              </w:numPr>
              <w:tabs>
                <w:tab w:val="left" w:pos="727"/>
              </w:tabs>
              <w:spacing w:after="0" w:line="240" w:lineRule="auto"/>
              <w:ind w:left="0"/>
            </w:pPr>
            <w:r>
              <w:rPr>
                <w:rFonts w:cs="Calibri"/>
                <w:spacing w:val="-1"/>
                <w:sz w:val="20"/>
                <w:szCs w:val="20"/>
              </w:rPr>
              <w:t>Με χρησιμοποίηση συγκεκριμένων πρότυπων λογιστικών άρθρων (Templates).</w:t>
            </w:r>
          </w:p>
          <w:p w:rsidR="001E1100" w:rsidRDefault="001E1100" w:rsidP="001E1100">
            <w:pPr>
              <w:pStyle w:val="ListParagraph2"/>
              <w:widowControl w:val="0"/>
              <w:numPr>
                <w:ilvl w:val="0"/>
                <w:numId w:val="22"/>
              </w:numPr>
              <w:tabs>
                <w:tab w:val="left" w:pos="727"/>
              </w:tabs>
              <w:spacing w:after="0" w:line="240" w:lineRule="auto"/>
              <w:ind w:left="0"/>
            </w:pPr>
            <w:r>
              <w:rPr>
                <w:rFonts w:cs="Calibri"/>
                <w:spacing w:val="-1"/>
                <w:sz w:val="20"/>
                <w:szCs w:val="20"/>
              </w:rPr>
              <w:t>Με αντιγραφή ενός οποιουδήποτε καταχωρημένου λογιστικού άρθρου, με δυνατότητα τροποποίησης στη συνέχεια του αντίγραφου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Τα στοιχεία κάθε εγγραφής ενός υπό καταχώρηση λογιστικού άρθρου, όπως και το άρθρο συνολικά, θα πρέπει να ελέγχονται με βάση τα καθορισμένα παραμετρικά στοιχεία ελέγχου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Ανεύρεση λογαριασμού με τμήμα του κωδικού του, όπως και με τμήμα της ονομασίας του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Ομαδοποίηση των εγγραφών, για άντληση πληροφοριών, με βάση τις ομάδες (π.χ. Είδη παραστατικών) που θα καθορίζονται παραμετρικά</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Υπολογισμός</w:t>
            </w:r>
            <w:r>
              <w:rPr>
                <w:spacing w:val="-1"/>
                <w:sz w:val="20"/>
                <w:szCs w:val="20"/>
                <w:lang w:val="el-GR"/>
              </w:rPr>
              <w:tab/>
              <w:t>και</w:t>
            </w:r>
            <w:r>
              <w:rPr>
                <w:spacing w:val="-1"/>
                <w:sz w:val="20"/>
                <w:szCs w:val="20"/>
                <w:lang w:val="el-GR"/>
              </w:rPr>
              <w:tab/>
              <w:t>Καταχώρηση</w:t>
            </w:r>
            <w:r>
              <w:rPr>
                <w:spacing w:val="-1"/>
                <w:sz w:val="20"/>
                <w:szCs w:val="20"/>
                <w:lang w:val="el-GR"/>
              </w:rPr>
              <w:tab/>
              <w:t xml:space="preserve">εγγραφών </w:t>
            </w:r>
            <w:r>
              <w:rPr>
                <w:spacing w:val="-1"/>
                <w:sz w:val="20"/>
                <w:szCs w:val="20"/>
                <w:lang w:val="el-GR"/>
              </w:rPr>
              <w:lastRenderedPageBreak/>
              <w:t>προβλέψεων, με δυνατότητα αντιλογισμού τους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lastRenderedPageBreak/>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1.3.6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Διόρθωση  των  κινήσεων  και  των  άρθρων  υπό συγκεκριμένες προϋποθέσεις (να ορισθούν)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Να  επιτρέπει  αυτόματες  κινήσεις  από  τα  άλλα υποσυστήματα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Να  επιτρέπει  κινήσεις  στα  ημερολόγια  με  άμεση ενημέρωση των υπολοίπων των λογαριασμών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Να υπάρχει έλεγχος ύπαρξης των λογαριασμών (μάσκα πολλαπλών αναζητήσεων) πριν τη χρήση τους σε μια κίνηση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1.3.10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Καταχώρηση ιδιαίτερων σχολίων ανά κίνηση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1.3.11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Θεωρημένη  αρίθμηση  των  κινήσεων  (θεωρημένο ημερολόγιο) βάσει ΚΦΑΣ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1.3.12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Χρήση αυτόματα επαναλαμβανόμενων κινήσεων και άρθρων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1.3.13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Χρήση περιοδικών κινήσεων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1.3.14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Αυτόματες κινήσεις αντιλογισμού (μεμονωμένου ή μαζικού)</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1.3.15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Διορθώσεις σε προηγούμενη περίοδο αν είναι ανοικτή, αν το προβλέπει το λογισμικό με ειδικό μηχανισμό    (αλλιώς    πρέπει    να    γίνονται    με</w:t>
            </w:r>
          </w:p>
          <w:p w:rsidR="001E1100" w:rsidRDefault="001E1100" w:rsidP="00AB4062">
            <w:pPr>
              <w:pStyle w:val="TableParagraph"/>
              <w:ind w:left="0"/>
            </w:pPr>
            <w:r>
              <w:rPr>
                <w:spacing w:val="-1"/>
                <w:sz w:val="20"/>
                <w:szCs w:val="20"/>
                <w:lang w:val="el-GR"/>
              </w:rPr>
              <w:t>αντιλογισμό)</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1.3.16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Έναρξη νέας χρήσης πριν το κλείσιμο της παλιάς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ΕΝΗΜΕΡΩΣΕΙΣ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1.4.1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Λεπτομερειακή και ανακεφαλαιωτική παρουσίαση των ενημερώσεων που προήλθαν από άλλα υποσυστήματα προς τη λογιστική με ανάλυση από την πρωτογενή κίνηση ως την λογιστικοποίηση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1.4.2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Ενημέρωση στην νέα χρήση με τα υπόλοιπα της προηγούμενης χρήσης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1.4.3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Η διαδικασία για το κλείσιμο χρήσης να δημιουργεί αυτόματα κινήσεις κλεισίματος με βάση παραμετρικό ορισμό των λογαριασμών που συμμετέχουν σε αυτή</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1.4.4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Ενημέρωση άρθρων τρέχουσας περιόδου ακόμη και αν η προηγούμενη είναι ανοικτή</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1.4.5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Πολλαπλά δοκιμαστικά κλεισίματα έτους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1.4.6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Οι κινήσεις του Ταμείου να γίνονται πάντα μέσω του συστήματος  και  να  δημιουργούν  εγγραφές  στη</w:t>
            </w:r>
          </w:p>
          <w:p w:rsidR="001E1100" w:rsidRDefault="001E1100" w:rsidP="00AB4062">
            <w:pPr>
              <w:pStyle w:val="TableParagraph"/>
              <w:ind w:left="0"/>
            </w:pPr>
            <w:r>
              <w:rPr>
                <w:spacing w:val="-1"/>
                <w:sz w:val="20"/>
                <w:szCs w:val="20"/>
                <w:lang w:val="el-GR"/>
              </w:rPr>
              <w:t>Λογιστική</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1.4.7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Μαζική εισαγωγή άρθρων από ηλεκτρονικά αρχεία με  έλεγχο  εγκυρότητας  και  συμβατότητας  των</w:t>
            </w:r>
          </w:p>
          <w:p w:rsidR="001E1100" w:rsidRDefault="001E1100" w:rsidP="00AB4062">
            <w:pPr>
              <w:pStyle w:val="TableParagraph"/>
              <w:ind w:left="0"/>
            </w:pPr>
            <w:r>
              <w:rPr>
                <w:spacing w:val="-1"/>
                <w:sz w:val="20"/>
                <w:szCs w:val="20"/>
                <w:lang w:val="el-GR"/>
              </w:rPr>
              <w:t>δεδομένων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1.4.8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Οι εγγραφές της Γενικής Λογιστικής να μπορούν να γίνουν με αναφορά σε συγκεκριμένη Διεύθυνση του Δήμου, και να υπάρχει η δυνατότητα έκδοσης οικονομικών καταστάσεων ανά Διεύθυνση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ΑΣΦΑΛΙΣΤΙΚΕΣ ΔΙΚΛΕΙΔΕΣ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1.5.1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Περιορισμός  στη  δημιουργία  λογαριασμών  όταν πραγματοποιείται ενημέρωση κινήσεων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1.5.2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Ορισμός</w:t>
            </w:r>
            <w:r>
              <w:rPr>
                <w:spacing w:val="-1"/>
                <w:sz w:val="20"/>
                <w:szCs w:val="20"/>
                <w:lang w:val="el-GR"/>
              </w:rPr>
              <w:tab/>
              <w:t>κριτηρίων</w:t>
            </w:r>
            <w:r>
              <w:rPr>
                <w:spacing w:val="-1"/>
                <w:sz w:val="20"/>
                <w:szCs w:val="20"/>
                <w:lang w:val="el-GR"/>
              </w:rPr>
              <w:tab/>
              <w:t>για</w:t>
            </w:r>
            <w:r>
              <w:rPr>
                <w:spacing w:val="-1"/>
                <w:sz w:val="20"/>
                <w:szCs w:val="20"/>
                <w:lang w:val="el-GR"/>
              </w:rPr>
              <w:tab/>
              <w:t>ενημέρωση</w:t>
            </w:r>
            <w:r>
              <w:rPr>
                <w:spacing w:val="-1"/>
                <w:sz w:val="20"/>
                <w:szCs w:val="20"/>
                <w:lang w:val="el-GR"/>
              </w:rPr>
              <w:tab/>
              <w:t>και οριστικοποίηση εγγραφών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1.5.3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Προστασία των χρηστών για τη μετάβαση από την τρέχουσα περίοδο στην επόμενη (π.χ. μέσω προειδοποιητικών μηνυμάτων)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1.5.4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Αρχείο καταγραφής ημερομηνιών και χρηστών που έκαναν  την  αλλαγή.  Δυνατότητα  μεταβολών  και οριστικοποιήσεων  των  κινήσεων  σύμφωνα  με  τα δικαιώματα του χρήστη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1.5.5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Μηχανισμός για αυτοματοποιημένο έλεγχο εργασιών ελέγχου ορθότητας και συμφωνίας των οικονομικών</w:t>
            </w:r>
          </w:p>
          <w:p w:rsidR="001E1100" w:rsidRDefault="001E1100" w:rsidP="00AB4062">
            <w:pPr>
              <w:pStyle w:val="TableParagraph"/>
              <w:ind w:left="0"/>
            </w:pPr>
            <w:r>
              <w:rPr>
                <w:spacing w:val="-1"/>
                <w:sz w:val="20"/>
                <w:szCs w:val="20"/>
                <w:lang w:val="el-GR"/>
              </w:rPr>
              <w:t>καταστάσεων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1.5.6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Προσδιορισμός κανόνων χρήσης των λογαριασμών</w:t>
            </w:r>
          </w:p>
          <w:p w:rsidR="001E1100" w:rsidRPr="00FF7D89" w:rsidRDefault="001E1100" w:rsidP="00AB4062">
            <w:pPr>
              <w:pStyle w:val="TableParagraph"/>
              <w:ind w:left="0"/>
              <w:rPr>
                <w:lang w:val="el-GR"/>
              </w:rPr>
            </w:pPr>
            <w:r>
              <w:rPr>
                <w:spacing w:val="-1"/>
                <w:sz w:val="20"/>
                <w:szCs w:val="20"/>
                <w:lang w:val="el-GR"/>
              </w:rPr>
              <w:t>(ανά υποσύστημα και χρηστή)</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1.5.7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Διατήρηση ιστορικών στοιχείων χωρίς συστημικούς περιορισμούς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1.5.8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Πρόσβαση  για  δημιουργία,  αλλαγή  και  διαγραφή λογαριασμών μόνο από εξουσιοδοτημένους χρήστες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ΔΥΝΑΤΟΤΗΤΕΣ ΠΛΗΡΟΦΟΡΗΣΗΣ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Ειδικά  ημερολόγια  διασταύρωσης  στοιχείων  που συμπεριλαμβάνουν τις κινήσεις με την προέλευσή</w:t>
            </w:r>
          </w:p>
          <w:p w:rsidR="001E1100" w:rsidRDefault="001E1100" w:rsidP="00AB4062">
            <w:pPr>
              <w:pStyle w:val="TableParagraph"/>
              <w:ind w:left="0"/>
            </w:pPr>
            <w:r>
              <w:rPr>
                <w:spacing w:val="-1"/>
                <w:sz w:val="20"/>
                <w:szCs w:val="20"/>
                <w:lang w:val="el-GR"/>
              </w:rPr>
              <w:t>τους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Τα παραγόμενα Reports να μπορούν να εμφανίσουν γραφικές απεικονίσεις των αποτελεσμάτων τους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Drill down από συγκεντρωτικούς λογαριασμούς σε αναλυτικούς μέχρι επίπεδο αρχικής εγγραφής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Όλα τα reports να λειτουργούν με επιλογή εύρους ημερομηνιών από το χρήστη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Άμεση  εξαγωγή  όλων  των  reports  σε  λογιστικά φύλλα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Συγκριτικά</w:t>
            </w:r>
            <w:r>
              <w:rPr>
                <w:spacing w:val="-1"/>
                <w:sz w:val="20"/>
                <w:szCs w:val="20"/>
                <w:lang w:val="el-GR"/>
              </w:rPr>
              <w:tab/>
              <w:t>στοιχεία</w:t>
            </w:r>
            <w:r>
              <w:rPr>
                <w:spacing w:val="-1"/>
                <w:sz w:val="20"/>
                <w:szCs w:val="20"/>
                <w:lang w:val="el-GR"/>
              </w:rPr>
              <w:tab/>
              <w:t>τρέχουσας</w:t>
            </w:r>
            <w:r>
              <w:rPr>
                <w:spacing w:val="-1"/>
                <w:sz w:val="20"/>
                <w:szCs w:val="20"/>
                <w:lang w:val="el-GR"/>
              </w:rPr>
              <w:tab/>
              <w:t>χρήσης</w:t>
            </w:r>
            <w:r>
              <w:rPr>
                <w:spacing w:val="-1"/>
                <w:sz w:val="20"/>
                <w:szCs w:val="20"/>
                <w:lang w:val="el-GR"/>
              </w:rPr>
              <w:tab/>
              <w:t>έναντι προηγούμενης χρήσης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Online  πληροφόρηση  με  ευέλικτο  τρόπο  για  την ανάλυση λογαριασμού</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Reports   που   περιέχουν   σύνολα   πραγματοποιη- θέντων κινήσεων συμπεριλαμβανομένων ακόμη και</w:t>
            </w:r>
          </w:p>
          <w:p w:rsidR="001E1100" w:rsidRDefault="001E1100" w:rsidP="00AB4062">
            <w:pPr>
              <w:pStyle w:val="TableParagraph"/>
              <w:ind w:left="0"/>
            </w:pPr>
            <w:r>
              <w:rPr>
                <w:spacing w:val="-1"/>
                <w:sz w:val="20"/>
                <w:szCs w:val="20"/>
                <w:lang w:val="el-GR"/>
              </w:rPr>
              <w:t>δοκιμαστικών κινήσεων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1.6.10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 αναφορών με δυνατότητες drill down</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1.6.11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Επιλογή με αρίθμηση ή / και με ημερομηνία για όλες τις κινήσεις</w:t>
            </w:r>
            <w:r>
              <w:rPr>
                <w:spacing w:val="-1"/>
                <w:sz w:val="20"/>
                <w:szCs w:val="20"/>
                <w:lang w:val="el-GR"/>
              </w:rPr>
              <w:tab/>
              <w:t>που βρίσκονται σε επιμέρους ημερολόγια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1.6.12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Reports αναλυτικών κινήσεων ταξινομημένες πολλαπλά με όλα τους τα στοιχεία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1.6.13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Εκτύπωση λογιστικού σχεδίου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1.6.14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Report για σύνολα και ανάλυση κινήσεων προμηθευτών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1.6.1</w:t>
            </w:r>
            <w:r>
              <w:rPr>
                <w:spacing w:val="-1"/>
                <w:sz w:val="20"/>
                <w:szCs w:val="20"/>
                <w:lang w:val="el-GR"/>
              </w:rPr>
              <w:lastRenderedPageBreak/>
              <w:t>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Report για σύνολα αποσβέσεων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1.6.16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Report για ισολογισμό και αποτελέσματα χρήσης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1.6.17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Περιβάλλον δημιουργίας reports από τούς έμπειρους χρήστες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1.6.18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 μαθηματικών τύπων και  μορφοποίηση των στηλών των reports</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1.6.19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Αντιγραφή μέσα από τα reports και επικόλληση σε λογιστικό φύλλο</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1.6.20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Εμφάνιση  και  εκτύπωση  των  όλων  των  βασικών πληροφοριών της Γενικής Λογιστικής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1.6.21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Ορισμός διαφορετικών διαστάσεων ή οντοτήτων (που να αντικατοπτρίζουν την οργανωτική δομή, τις προσφερόμενες υπηρεσίες κ.λ.π.) ώστε να υπάρχουν     διαφορετικές     οπτικές     για     την</w:t>
            </w:r>
          </w:p>
          <w:p w:rsidR="001E1100" w:rsidRDefault="001E1100" w:rsidP="00AB4062">
            <w:pPr>
              <w:pStyle w:val="TableParagraph"/>
              <w:ind w:left="0"/>
            </w:pPr>
            <w:r>
              <w:rPr>
                <w:spacing w:val="-1"/>
                <w:sz w:val="20"/>
                <w:szCs w:val="20"/>
                <w:lang w:val="el-GR"/>
              </w:rPr>
              <w:t>πληροφόρηση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ΔΙΕΥΚΟΛΥΝΣΕΙΣ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1.7.1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Συνεχόμενες  αριθμήσεις  για  άρθρα,  για  κινήσεις, οργανωμένες με συστηματικό τρόπο και με ικανότητα για πολλαπλές μορφές αρίθμησης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1.7.2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Εξεύρεση της προέλευσης κάθε κίνησης και πλήρους ιχνηλασιμότητάς της μέσα στο σύστημα για εσωτερικό και εξωτερικό έλεγχο</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1.7.3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Ταυτόχρονη  ενημέρωση  της   ίδιας  δαπάνης  με κατάτμηση σε διαφορετικούς λογαριασμούς εξόδων</w:t>
            </w:r>
          </w:p>
          <w:p w:rsidR="001E1100" w:rsidRPr="00FF7D89" w:rsidRDefault="001E1100" w:rsidP="00AB4062">
            <w:pPr>
              <w:pStyle w:val="TableParagraph"/>
              <w:ind w:left="0"/>
              <w:rPr>
                <w:lang w:val="el-GR"/>
              </w:rPr>
            </w:pPr>
            <w:r>
              <w:rPr>
                <w:spacing w:val="-1"/>
                <w:sz w:val="20"/>
                <w:szCs w:val="20"/>
                <w:lang w:val="el-GR"/>
              </w:rPr>
              <w:t>ή/ και σε διαφορετικό τμήμα αν χρειάζεται</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1.7.4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Αυτοματοποιημένη</w:t>
            </w:r>
            <w:r>
              <w:rPr>
                <w:spacing w:val="-1"/>
                <w:sz w:val="20"/>
                <w:szCs w:val="20"/>
                <w:lang w:val="el-GR"/>
              </w:rPr>
              <w:tab/>
              <w:t>ενημέρωση</w:t>
            </w:r>
            <w:r>
              <w:rPr>
                <w:spacing w:val="-1"/>
                <w:sz w:val="20"/>
                <w:szCs w:val="20"/>
                <w:lang w:val="el-GR"/>
              </w:rPr>
              <w:tab/>
            </w:r>
            <w:r>
              <w:rPr>
                <w:spacing w:val="-1"/>
                <w:sz w:val="20"/>
                <w:szCs w:val="20"/>
                <w:lang w:val="el-GR"/>
              </w:rPr>
              <w:tab/>
              <w:t>από</w:t>
            </w:r>
            <w:r>
              <w:rPr>
                <w:spacing w:val="-1"/>
                <w:sz w:val="20"/>
                <w:szCs w:val="20"/>
                <w:lang w:val="el-GR"/>
              </w:rPr>
              <w:tab/>
              <w:t>εξωτερικά συστήματα,</w:t>
            </w:r>
            <w:r>
              <w:rPr>
                <w:spacing w:val="-1"/>
                <w:sz w:val="20"/>
                <w:szCs w:val="20"/>
                <w:lang w:val="el-GR"/>
              </w:rPr>
              <w:tab/>
              <w:t>εξασφαλίζοντας</w:t>
            </w:r>
            <w:r>
              <w:rPr>
                <w:spacing w:val="-1"/>
                <w:sz w:val="20"/>
                <w:szCs w:val="20"/>
                <w:lang w:val="el-GR"/>
              </w:rPr>
              <w:tab/>
              <w:t>ταυτόχρονα</w:t>
            </w:r>
            <w:r>
              <w:rPr>
                <w:spacing w:val="-1"/>
                <w:sz w:val="20"/>
                <w:szCs w:val="20"/>
                <w:lang w:val="el-GR"/>
              </w:rPr>
              <w:tab/>
              <w:t>το</w:t>
            </w:r>
          </w:p>
          <w:p w:rsidR="001E1100" w:rsidRPr="00FF7D89" w:rsidRDefault="001E1100" w:rsidP="00AB4062">
            <w:pPr>
              <w:pStyle w:val="TableParagraph"/>
              <w:ind w:left="0"/>
              <w:rPr>
                <w:lang w:val="el-GR"/>
              </w:rPr>
            </w:pPr>
            <w:r>
              <w:rPr>
                <w:spacing w:val="-1"/>
                <w:sz w:val="20"/>
                <w:szCs w:val="20"/>
                <w:lang w:val="el-GR"/>
              </w:rPr>
              <w:t>Integration μεταξύ των εφαρμογών του ERP.</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1.7.5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Κανόνες ελέγχου εγκυρότητας κατά την καταχώρηση των λογαριασμών π.χ. έλεγχος δομής κωδικού, έλεγχος ιδιοτήτων των λογαριασμών για συμβατότητα με ιδιότητες των ανωτεροβαθμίων του κτλ.</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1.7.6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Απενεργοποίηση λογαριασμών και μηχανισμός που να αποτρέπει την χρήση τους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ΠΡΟΥΠΟΛΟΓΙΣΜΟΣ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ΛΟΓΑΡΙΑΣΜΟΙ ΤΑΞΕΩΣ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2.1.1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Οι λογαριασμοί τάξεως θα πρέπει να λειτουργούν σε λογιστικό κύκλωμα και θα αναπτύσσονται στην Ομάδα 10 του Γενικού Λογιστικού Σχεδίου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2.1.2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διασύνδεσης Κωδικού Τάξεως (εσόδου ή εξόδου ) με περισσότερους του ενός κωδικούς Γενικής ή Αναλυτικής Λογιστικής.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2.1.3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Ευρετήριο Κωδικών Αριθμών ( Κ.Α.) προϋπολογισμού Εξόδων  με δυνατότητα εφαρμογής φίλτρων και ταξινόμησης των δεδομένων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2.1.4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Ευρετήριο Κωδικών Αριθμών ( Κ.Α ). προϋπολογισμού Εσόδων  με δυνατότητα εφαρμογής φίλτρων και ταξινόμησης των </w:t>
            </w:r>
            <w:r>
              <w:rPr>
                <w:spacing w:val="-1"/>
                <w:sz w:val="20"/>
                <w:szCs w:val="20"/>
                <w:lang w:val="el-GR"/>
              </w:rPr>
              <w:lastRenderedPageBreak/>
              <w:t>δεδομένων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lastRenderedPageBreak/>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2.1.5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Ευρετήρια Κ.Α.  προϋπολογισμού ( Έσοδα &amp; Έξοδα με δυνατότητα εφαρμογής φίλτρων και ταξινόμησης των δεδομένων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2.1.6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Για τους λογαριασμούς εξόδων να τηρούνται κατ’ ελάχιστον  τα παρακάτω στοιχεία: </w:t>
            </w:r>
          </w:p>
          <w:p w:rsidR="001E1100" w:rsidRPr="00FF7D89" w:rsidRDefault="001E1100" w:rsidP="001E1100">
            <w:pPr>
              <w:pStyle w:val="TableParagraph"/>
              <w:numPr>
                <w:ilvl w:val="0"/>
                <w:numId w:val="5"/>
              </w:numPr>
              <w:tabs>
                <w:tab w:val="left" w:pos="0"/>
              </w:tabs>
              <w:ind w:right="167"/>
              <w:rPr>
                <w:lang w:val="el-GR"/>
              </w:rPr>
            </w:pPr>
            <w:r>
              <w:rPr>
                <w:spacing w:val="-1"/>
                <w:sz w:val="20"/>
                <w:szCs w:val="20"/>
                <w:lang w:val="el-GR"/>
              </w:rPr>
              <w:t xml:space="preserve">Τα ποσά εκτέλεσης του τρέχοντος έτους ( πρόταση , έγκριση , ποσοστό διάθεσης , ποσό διάθεσης , μέσο ποσοστό διάθεσης , αναμορφώσεις ,  διαμορφωμένος, δεσμευθέντα, τιμολογηθέντα, ενταλθέντα, πληρωθέντα, προπληρωθέντα) </w:t>
            </w:r>
          </w:p>
          <w:p w:rsidR="001E1100" w:rsidRPr="00FF7D89" w:rsidRDefault="001E1100" w:rsidP="001E1100">
            <w:pPr>
              <w:pStyle w:val="TableParagraph"/>
              <w:numPr>
                <w:ilvl w:val="0"/>
                <w:numId w:val="5"/>
              </w:numPr>
              <w:tabs>
                <w:tab w:val="left" w:pos="0"/>
              </w:tabs>
              <w:ind w:right="167"/>
              <w:rPr>
                <w:lang w:val="el-GR"/>
              </w:rPr>
            </w:pPr>
            <w:r>
              <w:rPr>
                <w:spacing w:val="-1"/>
                <w:sz w:val="20"/>
                <w:szCs w:val="20"/>
                <w:lang w:val="el-GR"/>
              </w:rPr>
              <w:t>Τα υπόλοιπα εκτέλεσης (δεσμευθέντα, τιμολογηθέντα , ενταλθέντα , πληρωθέντα , προπληρωθέντα ) ως προς το διαμορφωμένο προϋπολογισμό.</w:t>
            </w:r>
          </w:p>
          <w:p w:rsidR="001E1100" w:rsidRPr="00FF7D89" w:rsidRDefault="001E1100" w:rsidP="001E1100">
            <w:pPr>
              <w:pStyle w:val="TableParagraph"/>
              <w:numPr>
                <w:ilvl w:val="0"/>
                <w:numId w:val="5"/>
              </w:numPr>
              <w:tabs>
                <w:tab w:val="left" w:pos="0"/>
              </w:tabs>
              <w:ind w:right="167"/>
              <w:rPr>
                <w:lang w:val="el-GR"/>
              </w:rPr>
            </w:pPr>
            <w:r>
              <w:rPr>
                <w:spacing w:val="-1"/>
                <w:sz w:val="20"/>
                <w:szCs w:val="20"/>
                <w:lang w:val="el-GR"/>
              </w:rPr>
              <w:t>Το υπόλοιπο προς ενταλματοποίηση ως προς το σύνολο των δεσμεύσεων.</w:t>
            </w:r>
          </w:p>
          <w:p w:rsidR="001E1100" w:rsidRPr="00FF7D89" w:rsidRDefault="001E1100" w:rsidP="001E1100">
            <w:pPr>
              <w:pStyle w:val="TableParagraph"/>
              <w:numPr>
                <w:ilvl w:val="0"/>
                <w:numId w:val="5"/>
              </w:numPr>
              <w:tabs>
                <w:tab w:val="left" w:pos="0"/>
              </w:tabs>
              <w:ind w:right="167"/>
              <w:rPr>
                <w:lang w:val="el-GR"/>
              </w:rPr>
            </w:pPr>
            <w:r>
              <w:rPr>
                <w:spacing w:val="-1"/>
                <w:sz w:val="20"/>
                <w:szCs w:val="20"/>
                <w:lang w:val="el-GR"/>
              </w:rPr>
              <w:t>Τα υπόλοιπα εκτέλεσης (δεσμευθέντα, τιμολογηθέντα , ενταλθέντα , πληρωθέντα , προπληρωθέντα ) ως προς το ποσό διάθεσης.</w:t>
            </w:r>
          </w:p>
          <w:p w:rsidR="001E1100" w:rsidRPr="00FF7D89" w:rsidRDefault="001E1100" w:rsidP="001E1100">
            <w:pPr>
              <w:pStyle w:val="TableParagraph"/>
              <w:numPr>
                <w:ilvl w:val="0"/>
                <w:numId w:val="5"/>
              </w:numPr>
              <w:tabs>
                <w:tab w:val="left" w:pos="0"/>
              </w:tabs>
              <w:ind w:right="167"/>
              <w:rPr>
                <w:lang w:val="el-GR"/>
              </w:rPr>
            </w:pPr>
            <w:r>
              <w:rPr>
                <w:spacing w:val="-1"/>
                <w:sz w:val="20"/>
                <w:szCs w:val="20"/>
                <w:lang w:val="el-GR"/>
              </w:rPr>
              <w:t>Προϋπολογιστικά και απολογιστικά στοιχεία προηγούμενων οικονομικών χρήσεων.</w:t>
            </w:r>
          </w:p>
          <w:p w:rsidR="001E1100" w:rsidRPr="00FF7D89" w:rsidRDefault="001E1100" w:rsidP="001E1100">
            <w:pPr>
              <w:pStyle w:val="TableParagraph"/>
              <w:numPr>
                <w:ilvl w:val="0"/>
                <w:numId w:val="5"/>
              </w:numPr>
              <w:tabs>
                <w:tab w:val="left" w:pos="0"/>
              </w:tabs>
              <w:ind w:right="167"/>
              <w:rPr>
                <w:lang w:val="el-GR"/>
              </w:rPr>
            </w:pPr>
            <w:r>
              <w:rPr>
                <w:spacing w:val="-1"/>
                <w:sz w:val="20"/>
                <w:szCs w:val="20"/>
                <w:lang w:val="el-GR"/>
              </w:rPr>
              <w:t>Προϋπολογιστικά στοιχεία (εκτιμήσεις) επόμενων οικονομικών ετών.</w:t>
            </w:r>
          </w:p>
          <w:p w:rsidR="001E1100" w:rsidRPr="00FF7D89" w:rsidRDefault="001E1100" w:rsidP="001E1100">
            <w:pPr>
              <w:pStyle w:val="TableParagraph"/>
              <w:numPr>
                <w:ilvl w:val="0"/>
                <w:numId w:val="5"/>
              </w:numPr>
              <w:ind w:right="167"/>
              <w:rPr>
                <w:lang w:val="el-GR"/>
              </w:rPr>
            </w:pPr>
            <w:r>
              <w:rPr>
                <w:spacing w:val="-1"/>
                <w:sz w:val="20"/>
                <w:szCs w:val="20"/>
                <w:lang w:val="el-GR"/>
              </w:rPr>
              <w:t>Οι κινήσεις εκτέλεσης του προϋπολογισμού με δυνατότητα επιλογής τύπου κίνησης (πρόταση , έγκριση , δέσμευση , αναμόρφωση , διάθεση , ενταλματοποίηση , πληρωμή , προπληρωμή κλπ) και ημερολογιακού διαστήματος (από… έως…)Παραμετρικά στοιχεία του Κ.Α. όπως για παράδειγμα η Ταμειακή Κατηγορία , η Χρηματοδότηση , το Έργο , η Κατηγορία και Υποκατηγορία , η Ομάδα , η Ομάδα Τραπεζικού Λογαριασμού , ο Κωδικός Γενικής Λογιστικής , ο Κ.Α. προηγούμενης και επόμενης οικονομικής χρήσης</w:t>
            </w:r>
          </w:p>
          <w:p w:rsidR="001E1100" w:rsidRPr="00FF7D89" w:rsidRDefault="001E1100" w:rsidP="001E1100">
            <w:pPr>
              <w:pStyle w:val="TableParagraph"/>
              <w:numPr>
                <w:ilvl w:val="0"/>
                <w:numId w:val="5"/>
              </w:numPr>
              <w:ind w:right="167"/>
              <w:rPr>
                <w:lang w:val="el-GR"/>
              </w:rPr>
            </w:pPr>
            <w:r>
              <w:rPr>
                <w:spacing w:val="-1"/>
                <w:sz w:val="20"/>
                <w:szCs w:val="20"/>
                <w:lang w:val="el-GR"/>
              </w:rPr>
              <w:t xml:space="preserve">Το κείμενο εισήγησης της πρότασης του προϋπολογισμού.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2.1.7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Στην καρτέλα Κ.Α. να τηρούνται κατ’ ελάχιστον  τα παρακάτω στοιχεία: </w:t>
            </w:r>
          </w:p>
          <w:p w:rsidR="001E1100" w:rsidRPr="00FF7D89" w:rsidRDefault="001E1100" w:rsidP="001E1100">
            <w:pPr>
              <w:pStyle w:val="TableParagraph"/>
              <w:numPr>
                <w:ilvl w:val="0"/>
                <w:numId w:val="12"/>
              </w:numPr>
              <w:tabs>
                <w:tab w:val="left" w:pos="0"/>
              </w:tabs>
              <w:ind w:left="848" w:right="167" w:hanging="360"/>
              <w:rPr>
                <w:lang w:val="el-GR"/>
              </w:rPr>
            </w:pPr>
            <w:r>
              <w:rPr>
                <w:spacing w:val="-1"/>
                <w:sz w:val="20"/>
                <w:szCs w:val="20"/>
                <w:lang w:val="el-GR"/>
              </w:rPr>
              <w:t xml:space="preserve">Τα ποσά εκτέλεσης του τρέχοντος έτους ( πρόταση , έγκριση , αναμορφώσεις ,  διαμορφωμένος , βεβαιωθέντα , εισπραχθέντα) </w:t>
            </w:r>
          </w:p>
          <w:p w:rsidR="001E1100" w:rsidRPr="00FF7D89" w:rsidRDefault="001E1100" w:rsidP="001E1100">
            <w:pPr>
              <w:pStyle w:val="TableParagraph"/>
              <w:numPr>
                <w:ilvl w:val="0"/>
                <w:numId w:val="12"/>
              </w:numPr>
              <w:tabs>
                <w:tab w:val="left" w:pos="0"/>
              </w:tabs>
              <w:ind w:left="848" w:right="167" w:hanging="360"/>
              <w:rPr>
                <w:lang w:val="el-GR"/>
              </w:rPr>
            </w:pPr>
            <w:r>
              <w:rPr>
                <w:spacing w:val="-1"/>
                <w:sz w:val="20"/>
                <w:szCs w:val="20"/>
                <w:lang w:val="el-GR"/>
              </w:rPr>
              <w:t>Τα υπόλοιπα εκτέλεσης (βεβαιωθέντα , εισπραχθέντα ) ως προς το διαμορφωμένο προϋπολογισμό.</w:t>
            </w:r>
          </w:p>
          <w:p w:rsidR="001E1100" w:rsidRPr="00FF7D89" w:rsidRDefault="001E1100" w:rsidP="001E1100">
            <w:pPr>
              <w:pStyle w:val="TableParagraph"/>
              <w:numPr>
                <w:ilvl w:val="0"/>
                <w:numId w:val="12"/>
              </w:numPr>
              <w:tabs>
                <w:tab w:val="left" w:pos="0"/>
              </w:tabs>
              <w:ind w:left="848" w:right="167" w:hanging="360"/>
              <w:rPr>
                <w:lang w:val="el-GR"/>
              </w:rPr>
            </w:pPr>
            <w:r>
              <w:rPr>
                <w:spacing w:val="-1"/>
                <w:sz w:val="20"/>
                <w:szCs w:val="20"/>
                <w:lang w:val="el-GR"/>
              </w:rPr>
              <w:t>Το υπόλοιπο προς είσπραξη ως προς το σύνολο των βεβαιωθέντων.</w:t>
            </w:r>
          </w:p>
          <w:p w:rsidR="001E1100" w:rsidRPr="00FF7D89" w:rsidRDefault="001E1100" w:rsidP="001E1100">
            <w:pPr>
              <w:pStyle w:val="TableParagraph"/>
              <w:numPr>
                <w:ilvl w:val="0"/>
                <w:numId w:val="12"/>
              </w:numPr>
              <w:tabs>
                <w:tab w:val="left" w:pos="0"/>
              </w:tabs>
              <w:ind w:left="848" w:right="167" w:hanging="360"/>
              <w:rPr>
                <w:lang w:val="el-GR"/>
              </w:rPr>
            </w:pPr>
            <w:r>
              <w:rPr>
                <w:spacing w:val="-1"/>
                <w:sz w:val="20"/>
                <w:szCs w:val="20"/>
                <w:lang w:val="el-GR"/>
              </w:rPr>
              <w:t>Προϋπολογιστικά και απολογιστικά στοιχεία προηγούμενων οικονομικών χρήσεων.</w:t>
            </w:r>
          </w:p>
          <w:p w:rsidR="001E1100" w:rsidRPr="00FF7D89" w:rsidRDefault="001E1100" w:rsidP="001E1100">
            <w:pPr>
              <w:pStyle w:val="TableParagraph"/>
              <w:numPr>
                <w:ilvl w:val="0"/>
                <w:numId w:val="12"/>
              </w:numPr>
              <w:tabs>
                <w:tab w:val="left" w:pos="0"/>
              </w:tabs>
              <w:ind w:left="848" w:right="167" w:hanging="360"/>
              <w:rPr>
                <w:lang w:val="el-GR"/>
              </w:rPr>
            </w:pPr>
            <w:r>
              <w:rPr>
                <w:spacing w:val="-1"/>
                <w:sz w:val="20"/>
                <w:szCs w:val="20"/>
                <w:lang w:val="el-GR"/>
              </w:rPr>
              <w:t>Προϋπολογιστικά στοιχεία (εκτιμήσεις) επόμενων οικονομικών ετών.</w:t>
            </w:r>
          </w:p>
          <w:p w:rsidR="001E1100" w:rsidRPr="00FF7D89" w:rsidRDefault="001E1100" w:rsidP="001E1100">
            <w:pPr>
              <w:pStyle w:val="TableParagraph"/>
              <w:numPr>
                <w:ilvl w:val="0"/>
                <w:numId w:val="12"/>
              </w:numPr>
              <w:tabs>
                <w:tab w:val="left" w:pos="0"/>
              </w:tabs>
              <w:ind w:left="848" w:right="167" w:hanging="360"/>
              <w:rPr>
                <w:lang w:val="el-GR"/>
              </w:rPr>
            </w:pPr>
            <w:r>
              <w:rPr>
                <w:spacing w:val="-1"/>
                <w:sz w:val="20"/>
                <w:szCs w:val="20"/>
                <w:lang w:val="el-GR"/>
              </w:rPr>
              <w:t>Οι κινήσεις εκτέλεσης του προϋπολογισμού με δυνατότητα επιλογής τύπου κίνησης (πρόταση , έγκριση ,  αναμόρφωση , βεβαίωση, , είσπραξη κλπ)και ημερολογιακού διαστήματος (από… έως…)</w:t>
            </w:r>
          </w:p>
          <w:p w:rsidR="001E1100" w:rsidRPr="00FF7D89" w:rsidRDefault="001E1100" w:rsidP="001E1100">
            <w:pPr>
              <w:pStyle w:val="TableParagraph"/>
              <w:numPr>
                <w:ilvl w:val="0"/>
                <w:numId w:val="12"/>
              </w:numPr>
              <w:tabs>
                <w:tab w:val="left" w:pos="0"/>
              </w:tabs>
              <w:ind w:left="848" w:right="167" w:hanging="360"/>
              <w:rPr>
                <w:lang w:val="el-GR"/>
              </w:rPr>
            </w:pPr>
            <w:r>
              <w:rPr>
                <w:spacing w:val="-1"/>
                <w:sz w:val="20"/>
                <w:szCs w:val="20"/>
                <w:lang w:val="el-GR"/>
              </w:rPr>
              <w:t xml:space="preserve">Παραμετρικά στοιχεία του Κ.Α. όπως για παράδειγμα </w:t>
            </w:r>
            <w:r>
              <w:rPr>
                <w:spacing w:val="-1"/>
                <w:sz w:val="20"/>
                <w:szCs w:val="20"/>
                <w:lang w:val="el-GR"/>
              </w:rPr>
              <w:lastRenderedPageBreak/>
              <w:t>η Ταμειακή Κατηγορία , η Χρηματοδότηση , το Έργο , η Κατηγορία και Υποκατηγορία , η Ομάδα , η Ομάδα Τραπεζικού Λογαριασμού , ο Κωδικός Γενικής Λογιστικής, ο Κ.Α. επόμενης οικονομικής χρήσης</w:t>
            </w:r>
          </w:p>
          <w:p w:rsidR="001E1100" w:rsidRPr="00FF7D89" w:rsidRDefault="001E1100" w:rsidP="001E1100">
            <w:pPr>
              <w:pStyle w:val="TableParagraph"/>
              <w:numPr>
                <w:ilvl w:val="0"/>
                <w:numId w:val="12"/>
              </w:numPr>
              <w:tabs>
                <w:tab w:val="left" w:pos="0"/>
              </w:tabs>
              <w:ind w:left="848" w:right="167" w:hanging="360"/>
              <w:rPr>
                <w:lang w:val="el-GR"/>
              </w:rPr>
            </w:pPr>
            <w:r>
              <w:rPr>
                <w:spacing w:val="-1"/>
                <w:sz w:val="20"/>
                <w:szCs w:val="20"/>
                <w:lang w:val="el-GR"/>
              </w:rPr>
              <w:t>Το κείμενο εισήγησης της πρότασης του προϋπολογισμού.</w:t>
            </w:r>
          </w:p>
          <w:p w:rsidR="001E1100" w:rsidRPr="00FF7D89" w:rsidRDefault="001E1100" w:rsidP="001E1100">
            <w:pPr>
              <w:pStyle w:val="TableParagraph"/>
              <w:numPr>
                <w:ilvl w:val="0"/>
                <w:numId w:val="12"/>
              </w:numPr>
              <w:tabs>
                <w:tab w:val="left" w:pos="0"/>
              </w:tabs>
              <w:ind w:left="848" w:right="167" w:hanging="360"/>
              <w:rPr>
                <w:lang w:val="el-GR"/>
              </w:rPr>
            </w:pPr>
            <w:r>
              <w:rPr>
                <w:spacing w:val="-1"/>
                <w:sz w:val="20"/>
                <w:szCs w:val="20"/>
                <w:lang w:val="el-GR"/>
              </w:rPr>
              <w:t xml:space="preserve">Οι οργανωτικές μονάδες που έχουν διασυνδεθεί με τον Κ.Α.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lastRenderedPageBreak/>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2.2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ΔΙΑΧΕΙΡΙΣΗ ΠΡΟΥΠΟΛΟΓΙΣΜΟΥ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2.2.1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Δυνατότητα επιβολής  ποσοστού διάθεσης πιστώσεων προϋπολογισμού με το οποίο ορίζεται το ανώτατο όριο εκτέλεσης του προϋπολογισμού ανά χρονική περίοδο. </w:t>
            </w:r>
          </w:p>
          <w:p w:rsidR="001E1100" w:rsidRPr="00FF7D89" w:rsidRDefault="001E1100" w:rsidP="00AB4062">
            <w:pPr>
              <w:pStyle w:val="TableParagraph"/>
              <w:ind w:left="0"/>
              <w:rPr>
                <w:lang w:val="el-GR"/>
              </w:rPr>
            </w:pPr>
            <w:r>
              <w:rPr>
                <w:spacing w:val="-1"/>
                <w:sz w:val="20"/>
                <w:szCs w:val="20"/>
                <w:lang w:val="el-GR"/>
              </w:rPr>
              <w:t>Ορισμός του ποσοστού διάθεσης είτε μεμονωμένα σε Κ.Α. Εξόδων είτε με μαζικό τρόπο σε συγκεκριμένη ομάδα Κ.Α. Εξόδων.</w:t>
            </w:r>
          </w:p>
          <w:p w:rsidR="001E1100" w:rsidRPr="00FF7D89" w:rsidRDefault="001E1100" w:rsidP="00AB4062">
            <w:pPr>
              <w:pStyle w:val="TableParagraph"/>
              <w:ind w:left="0"/>
              <w:rPr>
                <w:lang w:val="el-GR"/>
              </w:rPr>
            </w:pPr>
            <w:r>
              <w:rPr>
                <w:spacing w:val="-1"/>
                <w:sz w:val="20"/>
                <w:szCs w:val="20"/>
                <w:lang w:val="el-GR"/>
              </w:rPr>
              <w:t>Δυνατότητα επιβολής διαφορετικού ποσοστού διάθεσης σε αναμόρφωση.</w:t>
            </w:r>
          </w:p>
          <w:p w:rsidR="001E1100" w:rsidRPr="00FF7D89" w:rsidRDefault="001E1100" w:rsidP="00AB4062">
            <w:pPr>
              <w:pStyle w:val="TableParagraph"/>
              <w:ind w:left="0"/>
              <w:rPr>
                <w:lang w:val="el-GR"/>
              </w:rPr>
            </w:pPr>
            <w:r>
              <w:rPr>
                <w:spacing w:val="-1"/>
                <w:sz w:val="20"/>
                <w:szCs w:val="20"/>
                <w:lang w:val="el-GR"/>
              </w:rPr>
              <w:t>Δυνατότητα αυτόματης δημιουργίας διάθεσης σε όλες τις αναμορφώσεις.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2.2.2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Ευρετήριο διαθέσεων με δυνατότητα εφαρμογής φίλτρων και ταξινόμησης των δεδομένων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2.2.3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Κατάρτιση προϋπολογισμού μέσω ενιαίας οθόνης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2.2.4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Κατάρτιση προϋπολογισμού με δυνατότητες δημιουργίας προϋπολογισμού επόμενων ετών(τριετίας) και καταχώρησης εισηγήσεων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2.2.5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παρακολούθησης κατάστασης προϋπολογισμού κάθε χρονική στιγμή.</w:t>
            </w:r>
          </w:p>
          <w:p w:rsidR="001E1100" w:rsidRPr="00FF7D89" w:rsidRDefault="001E1100" w:rsidP="00AB4062">
            <w:pPr>
              <w:pStyle w:val="TableParagraph"/>
              <w:ind w:left="0"/>
              <w:rPr>
                <w:lang w:val="el-GR"/>
              </w:rPr>
            </w:pPr>
            <w:r>
              <w:rPr>
                <w:spacing w:val="-1"/>
                <w:sz w:val="20"/>
                <w:szCs w:val="20"/>
                <w:lang w:val="el-GR"/>
              </w:rPr>
              <w:t>Με την πραγματοποίηση κάθε είδους κίνησης που επηρεάζει την υλοποίηση του προϋπολογισμού ( Δέσμευση , λήψη παραστατικού στοιχείου , έκδοση εντάλματος, πληρωμή, βεβαίωση, είσπραξη κλπ, να ενημερώνεται αυτόματα ο αντίστοιχος Κ.Α.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2.2.6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Ύπαρξη ελέγχων υπέρβασης της εκτέλεσης του προϋπολογισμού ανά Κ.Α. κάθε στάδιο εκτέλεσης του προϋπολογισμού.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2.2.7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Δημιουργία πίνακα στοχοθεσίας και παρακολούθησης της εκτέλεσης του προϋπολογισμού. </w:t>
            </w:r>
          </w:p>
          <w:p w:rsidR="001E1100" w:rsidRPr="00FF7D89" w:rsidRDefault="001E1100" w:rsidP="00AB4062">
            <w:pPr>
              <w:pStyle w:val="TableParagraph"/>
              <w:ind w:left="0"/>
              <w:rPr>
                <w:lang w:val="el-GR"/>
              </w:rPr>
            </w:pPr>
            <w:r>
              <w:rPr>
                <w:spacing w:val="-1"/>
                <w:sz w:val="20"/>
                <w:szCs w:val="20"/>
                <w:lang w:val="el-GR"/>
              </w:rPr>
              <w:t>Προβολή συγκριτικής αναφοράς στόχων – εκτέλεσης προϋπολογισμού.</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2.2.8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 xml:space="preserve">Ευρετήριο Αναμορφώσεων προϋπολογισμού Εξόδων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2.2.10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Δυνατότητα επεξεργασίας της πρότασης αναμόρφωσης χωρίς να επηρεάζονται τα ποσά του προϋπολογισμού.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2.2.11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αναίρεσης έγκρισης αναμόρφωσης με αυτόματη επαναφορά του προϋπολογισμού στην προηγούμενη κατάσταση.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2.2.12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Υποστήριξη για την παραγωγής τυποποιημένων στατιστικών καταστάσεων (ενδεικτικά μηνιαίο , τριμηνιαίο και ετήσιο  δελτίο )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ΑΝΑΛΥΤΙΚΗ ΛΟΓΙΣΤΙΚΗ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3.1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ΑΝΑΠΤΥΞΗ ΑΝΑΛΥΤΙΚΗΣ ΚΑΤΑ ΚΦΑΣ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3.1.1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Ολοκλήρωση  με  όλα  τα  υπόλοιπα  υποσυστήματα του ERP, όπου απαιτείται</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3.1.2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Πλήρης υποστήριξη των λογαριασμών της Ομάδας 9 του Λογιστικού Σχεδίου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3.1.3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 εύλογου μεγέθους λογαριασμών σύμφωνα και με τις ανάγκες του Δήμου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3.1.4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Παραμετρικός καθορισμός της ιεραρχικής δομής των κωδικών</w:t>
            </w:r>
            <w:r>
              <w:rPr>
                <w:spacing w:val="-1"/>
                <w:sz w:val="20"/>
                <w:szCs w:val="20"/>
                <w:lang w:val="el-GR"/>
              </w:rPr>
              <w:tab/>
              <w:t>των λογαριασμών της Αναλυτικής</w:t>
            </w:r>
          </w:p>
          <w:p w:rsidR="001E1100" w:rsidRDefault="001E1100" w:rsidP="00AB4062">
            <w:pPr>
              <w:pStyle w:val="TableParagraph"/>
              <w:ind w:left="0"/>
            </w:pPr>
            <w:r>
              <w:rPr>
                <w:spacing w:val="-1"/>
                <w:sz w:val="20"/>
                <w:szCs w:val="20"/>
                <w:lang w:val="el-GR"/>
              </w:rPr>
              <w:t>Λογιστικής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3.1.5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Ανεξάρτητη δομή του Λογιστικού Σχεδίου της Αναλυτικής Λογιστικής από τη δομή του Λογιστικού Σχεδίου της Γενικής Λογιστικής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3.1.6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Δημιουργία άρθρων Αναλυτικής Λογιστικής από εγγραφές της Γενικής Λογιστικής με αυτόματη καταχώρηση βασισμένη σε προκαθορισμένους κανόνες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3.1.7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Εξασφάλιση της πλήρους συμφωνίας των στοιχείων της Αναλυτικής Λογιστικής με τα αντίστοιχα στοιχεία της Γενικής Λογιστικής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3.1.8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Με κάθε αντιλογισμό λογιστικού άρθρου της Γενικής Λογιστικής θα πρέπει να γίνεται αυτόματα αντιλογισμός των σχετικών αυτόματα δημιουργημένων εγγραφών της Αναλυτικής Λογιστικής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3.1.9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Έλεγχος της συμφωνίας μεταξύ των λογιστικών εγγραφών της Γενικής και της Αναλυτικής Λογιστικής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3.1.10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Εμφάνιση και εκτύπωση των όλων των βασικών πληροφοριών της Αναλυτικής Λογιστικής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3.1.11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Αναλυτική παρακολούθηση των διαδοχικών επιμερισμών στην ομάδα 9</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ΚΟΣΤΟΛΟΓΗΣΗ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Ολοκλήρωση με όλα τα  υπόλοιπα υποσυστήματα του ERP, όπου απαιτείται</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Σύγκριση - συμφωνία κοστολογικών δεδομένων με την Αναλυτική Λογιστική</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Παραμετρικός καθορισμός των Κέντρων Κόστους που μπορεί να έχουν μεταξύ τους ιεραρχική δομή πολλών επιπέδων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Ορισμός ιεραρχικών συσχετίσεων μεταξύ κέντρων κόστους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Ορισμός κανόνων για την λειτουργία της κοστολόγησης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Κανόνες ελέγχου εγκυρότητας για τα κέντρα κόστους και το συνδυασμό τους με λογαριασμούς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Υποχρεωτική καταχώριση των κέντρων κόστους κατά την καταχώριση των εξόδων στις κατηγορίες εγγραφών που θα επιλεγούν.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Ορισμοί κωδικών για όλες τις κατηγορίες κόστους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Πολλαπλή κατανομή άμεσων δαπανών σε διαφορετικών κατηγοριών κέντρα κόστους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4.10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Ορισμός και λειτουργία των διαδικασιών της Κοστολόγησης με βάση το πρότυπο μοναδιαίο κόστος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4.11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Έκδοση αποκλίσεων των πραγματοποιηθέντων στοιχείων από το </w:t>
            </w:r>
            <w:r>
              <w:rPr>
                <w:spacing w:val="-1"/>
                <w:sz w:val="20"/>
                <w:szCs w:val="20"/>
                <w:lang w:val="el-GR"/>
              </w:rPr>
              <w:lastRenderedPageBreak/>
              <w:t>πρότυπο κόστος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lastRenderedPageBreak/>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4.12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Κάθε κοστολογική οντότητα, οριζόμενη από τον χρήστη, μπορεί να δομείται από πολλά χαρακτηριστικά και δραστηριότητες και πρέπει να είναι μοναδική για όλο το σύστημα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4.13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Αναλυτική και συγκεντρωτική απεικόνιση του συσσωρευμένου κόστους στα κέντρα κόστους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4.14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Αυτόματη  κατανομή  κόστους  βάσει  στατιστικών ποσοτήτων, ποσών ή ποσοστών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4.15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Υλοποίηση δοκιμαστικών</w:t>
            </w:r>
            <w:r>
              <w:rPr>
                <w:spacing w:val="-1"/>
                <w:sz w:val="20"/>
                <w:szCs w:val="20"/>
                <w:lang w:val="el-GR"/>
              </w:rPr>
              <w:tab/>
              <w:t>εκτελέσεων επιμερισμού κόστους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4.16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Πλήρες ιστορικό κατανομών κόστους για διαμόρφωση συγκριτικών reports</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4.17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Αυτοματοποιημένη  διαδικασία  μαζικής  εισαγωγής στο σύστημα των κοστολογικών αντικειμένων μαζί</w:t>
            </w:r>
          </w:p>
          <w:p w:rsidR="001E1100" w:rsidRPr="00FF7D89" w:rsidRDefault="001E1100" w:rsidP="00AB4062">
            <w:pPr>
              <w:pStyle w:val="TableParagraph"/>
              <w:ind w:left="0"/>
              <w:rPr>
                <w:lang w:val="el-GR"/>
              </w:rPr>
            </w:pPr>
            <w:r>
              <w:rPr>
                <w:spacing w:val="-1"/>
                <w:sz w:val="20"/>
                <w:szCs w:val="20"/>
                <w:lang w:val="el-GR"/>
              </w:rPr>
              <w:t>με τα στοιχεία της δομής τους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4.18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Εκτύπωση των κέντρων κόστους και των κέντρων κέρδους, συνοπτικά και αναλυτικά</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4.19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Εμφάνιση  και  εκτύπωση  των  όλων  των  βασικών πληροφοριών της Κοστολόγησης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ΔΙΑΧΕΙΡΙΣΗ ΠΑΓΙΩΝ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Ολοκλήρωσ  με  όλα  τα υπόλοιπα  υποσυστήματα του ERP, όπου απαιτείται</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Αναλυτική και γενική περιγραφή σε ξεχωριστά πεδία για κάθε πάγιο</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Καθορισμός του τρόπου αρίθμησης κάθε κατηγορίας παγίου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Αναζήτηση  ενός  παγίου με διάφορους  τρόπους, όπως:</w:t>
            </w:r>
          </w:p>
          <w:p w:rsidR="001E1100" w:rsidRDefault="001E1100" w:rsidP="001E1100">
            <w:pPr>
              <w:pStyle w:val="ListParagraph2"/>
              <w:widowControl w:val="0"/>
              <w:numPr>
                <w:ilvl w:val="0"/>
                <w:numId w:val="15"/>
              </w:numPr>
              <w:tabs>
                <w:tab w:val="left" w:pos="727"/>
              </w:tabs>
              <w:spacing w:after="0" w:line="229" w:lineRule="exact"/>
            </w:pPr>
            <w:r>
              <w:rPr>
                <w:rFonts w:cs="Calibri"/>
                <w:spacing w:val="-1"/>
                <w:sz w:val="20"/>
                <w:szCs w:val="20"/>
              </w:rPr>
              <w:t>Με τον αύξοντα αριθμό του.</w:t>
            </w:r>
          </w:p>
          <w:p w:rsidR="001E1100" w:rsidRDefault="001E1100" w:rsidP="001E1100">
            <w:pPr>
              <w:pStyle w:val="ListParagraph2"/>
              <w:widowControl w:val="0"/>
              <w:numPr>
                <w:ilvl w:val="0"/>
                <w:numId w:val="15"/>
              </w:numPr>
              <w:tabs>
                <w:tab w:val="left" w:pos="727"/>
              </w:tabs>
              <w:spacing w:before="113" w:after="0" w:line="240" w:lineRule="auto"/>
            </w:pPr>
            <w:r>
              <w:rPr>
                <w:rFonts w:cs="Calibri"/>
                <w:spacing w:val="-1"/>
                <w:sz w:val="20"/>
                <w:szCs w:val="20"/>
              </w:rPr>
              <w:t>Με βάση την κατηγορία στην οποία ανήκει.</w:t>
            </w:r>
          </w:p>
          <w:p w:rsidR="001E1100" w:rsidRDefault="001E1100" w:rsidP="001E1100">
            <w:pPr>
              <w:pStyle w:val="ListParagraph2"/>
              <w:widowControl w:val="0"/>
              <w:numPr>
                <w:ilvl w:val="0"/>
                <w:numId w:val="15"/>
              </w:numPr>
              <w:tabs>
                <w:tab w:val="left" w:pos="727"/>
              </w:tabs>
              <w:spacing w:before="113" w:after="0" w:line="240" w:lineRule="auto"/>
            </w:pPr>
            <w:r>
              <w:rPr>
                <w:rFonts w:cs="Calibri"/>
                <w:spacing w:val="-1"/>
                <w:sz w:val="20"/>
                <w:szCs w:val="20"/>
              </w:rPr>
              <w:t>Με βάση το χώρο στον οποίο βρίσκεται.</w:t>
            </w:r>
          </w:p>
          <w:p w:rsidR="001E1100" w:rsidRDefault="001E1100" w:rsidP="001E1100">
            <w:pPr>
              <w:pStyle w:val="ListParagraph2"/>
              <w:widowControl w:val="0"/>
              <w:numPr>
                <w:ilvl w:val="0"/>
                <w:numId w:val="15"/>
              </w:numPr>
              <w:tabs>
                <w:tab w:val="left" w:pos="727"/>
              </w:tabs>
              <w:spacing w:before="139" w:after="0" w:line="242" w:lineRule="exact"/>
              <w:ind w:right="14"/>
            </w:pPr>
            <w:r>
              <w:rPr>
                <w:rFonts w:cs="Calibri"/>
                <w:spacing w:val="-1"/>
                <w:sz w:val="20"/>
                <w:szCs w:val="20"/>
              </w:rPr>
              <w:t>Με βάση μια χρονική περίοδο εντός της οποίας αποκτήθηκε.</w:t>
            </w:r>
          </w:p>
          <w:p w:rsidR="001E1100" w:rsidRDefault="001E1100" w:rsidP="001E1100">
            <w:pPr>
              <w:pStyle w:val="ListParagraph2"/>
              <w:widowControl w:val="0"/>
              <w:numPr>
                <w:ilvl w:val="0"/>
                <w:numId w:val="15"/>
              </w:numPr>
              <w:tabs>
                <w:tab w:val="left" w:pos="727"/>
              </w:tabs>
              <w:spacing w:before="112" w:after="0" w:line="240" w:lineRule="auto"/>
            </w:pPr>
            <w:r>
              <w:rPr>
                <w:rFonts w:cs="Calibri"/>
                <w:spacing w:val="-1"/>
                <w:sz w:val="20"/>
                <w:szCs w:val="20"/>
              </w:rPr>
              <w:t>Σειριακό αριθμό</w:t>
            </w:r>
          </w:p>
          <w:p w:rsidR="001E1100" w:rsidRDefault="001E1100" w:rsidP="001E1100">
            <w:pPr>
              <w:pStyle w:val="ListParagraph2"/>
              <w:widowControl w:val="0"/>
              <w:numPr>
                <w:ilvl w:val="0"/>
                <w:numId w:val="15"/>
              </w:numPr>
              <w:tabs>
                <w:tab w:val="left" w:pos="727"/>
              </w:tabs>
              <w:spacing w:before="112" w:after="0" w:line="240" w:lineRule="auto"/>
            </w:pPr>
            <w:r>
              <w:rPr>
                <w:rFonts w:cs="Calibri"/>
                <w:spacing w:val="-1"/>
                <w:sz w:val="20"/>
                <w:szCs w:val="20"/>
              </w:rPr>
              <w:t>Αναζήτηση με βάση το τιμολόγιο ή την εντολή αγοράς ή το έργο από το οποίο δημιουργήθηκε</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Παραμετρικός  καθορισμός  των  διαφόρων  ειδών λογιστικών  εγγραφών  παγίων  στοιχείων  (Αγορά,</w:t>
            </w:r>
          </w:p>
          <w:p w:rsidR="001E1100" w:rsidRDefault="001E1100" w:rsidP="00AB4062">
            <w:pPr>
              <w:pStyle w:val="TableParagraph"/>
              <w:ind w:left="0"/>
            </w:pPr>
            <w:r>
              <w:rPr>
                <w:spacing w:val="-1"/>
                <w:sz w:val="20"/>
                <w:szCs w:val="20"/>
                <w:lang w:val="el-GR"/>
              </w:rPr>
              <w:t>Ιδιοκατασκευή, Αναβάθμιση, Απόσβεση, κλπ)</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Αυτόματος υπολογισμός αποσβέσεων και αυτόματη δημιουργία των σχετικών λογιστικών εγγραφών στη Γενική και στην Αναλυτική Λογιστική</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Κατηγοριοποίηση παγίων σύμφωνα με την οργανωτική δομή</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 ορισμού δενδροειδούς δομής παγίου με υπο-πάγια, όπως για παράδειγμα τα βασικά στοιχεία που συνθέτουν ένα Ηλεκτρονικό Υπολογιστή ( ανάλυση σε κεντρική μονάδα , οθόνη, πληκτρολόγιο κλπ)</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Συμβατότητα  και κάλυψη  των  απαιτήσεων  των Διεθνών Λογιστικών Προτύπων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5.10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Καθορισμός μάσκας κωδικού παγίου και επικύρωση από το σύστημα κατά την εισαγωγή νέου παγίου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5.11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Ορισμός πολλών τύπων αποσβέσεων και αναπροσαρμογών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5.12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Καθοριζόμενα από το χρήστη ελεύθερα πεδία στην καρτέλα του παγίου για χρήση  ανάλογα  με  τις  ανάγκες  πληροφόρησης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5.13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Τήρηση  σειριακού  αριθμού  παγίου  και  μοντέλου κατασκευής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5.14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Εντοπισμός παγίου βάσει συνδυασμού κριτηρίων διεύθυνσης, τμήματος, κωδικού παγίου και τύπου,   τοποθεσία,   σειριακού  αριθμού,   αριθμού</w:t>
            </w:r>
          </w:p>
          <w:p w:rsidR="001E1100" w:rsidRDefault="001E1100" w:rsidP="00AB4062">
            <w:pPr>
              <w:pStyle w:val="TableParagraph"/>
              <w:ind w:left="0"/>
            </w:pPr>
            <w:r>
              <w:rPr>
                <w:spacing w:val="-1"/>
                <w:sz w:val="20"/>
                <w:szCs w:val="20"/>
                <w:lang w:val="el-GR"/>
              </w:rPr>
              <w:t>παραγγελίας, τιμολογίου αγοράς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 xml:space="preserve">  5.15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Τήρηση παγίων που δεν αποσβένονται</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5.16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Διασύνδεση του υποσυστήματος αγορών με τα πάγια και αυτόματη μετάπτωση των αγορών παγίων βάσει  τιμολογίων  προμηθευτών  στο  υποσύστημα παγίων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5.17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επιλογής αν δημιουργηθούν πολλές ή μία καρτέλες παγίων όταν πρόκειται για αγορά σε ποσότητες περισσότερες του ενός.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5.18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χρέωσης των παγίων ανά διεύθυνση – τμήμα – αρμόδιο υπάλληλο και παροχή διευκολύνσεων στην διαχείριση των χρεώσεων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5.19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Αναφορές   πληροφόρησης   με   βάση   τα   βασικά</w:t>
            </w:r>
          </w:p>
          <w:p w:rsidR="001E1100" w:rsidRPr="00FF7D89" w:rsidRDefault="001E1100" w:rsidP="00AB4062">
            <w:pPr>
              <w:pStyle w:val="TableParagraph"/>
              <w:ind w:left="0"/>
              <w:rPr>
                <w:lang w:val="el-GR"/>
              </w:rPr>
            </w:pPr>
            <w:r>
              <w:rPr>
                <w:spacing w:val="-1"/>
                <w:sz w:val="20"/>
                <w:szCs w:val="20"/>
                <w:lang w:val="el-GR"/>
              </w:rPr>
              <w:t>σταθερά στοιχεία του παγίου (ημερομηνίας κτήσης παγίου , αξίας κτήσης, κ.λ.π.)</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5.20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Διασύνδεση  με  λογαριασμό  αποσβέσεων  για  τον αυτόματο  υπολογισμό  των  αποσβέσεων  και  την</w:t>
            </w:r>
          </w:p>
          <w:p w:rsidR="001E1100" w:rsidRPr="00FF7D89" w:rsidRDefault="001E1100" w:rsidP="00AB4062">
            <w:pPr>
              <w:pStyle w:val="TableParagraph"/>
              <w:ind w:left="0"/>
              <w:rPr>
                <w:lang w:val="el-GR"/>
              </w:rPr>
            </w:pPr>
            <w:r>
              <w:rPr>
                <w:spacing w:val="-1"/>
                <w:sz w:val="20"/>
                <w:szCs w:val="20"/>
                <w:lang w:val="el-GR"/>
              </w:rPr>
              <w:t>ενημέρωση του ισοζυγίου και του μητρώου παγίων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5.21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Απόσβεση με πολλούς συντελεστές απόσβεσης ανά κατηγορία παγίων (ένας συντελεστής ανά χρονική περίοδο)</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5.22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Πρόσθετες  αποσβέσεις  σε  επίπεδο  παγίου  και  σε κατηγορία παγίων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5.23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Υπολογισμός μηνιαίων αποσβέσεων ή αποσβέσεων για κάποιο μεσοδιάστημα (π.χ. ανά δίμηνο, τρίμηνο κ.λ.π.)</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5.24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Συγκεντρωτική ή αναλυτική ενημέρωση των εγγραφών αποσβέσεων στην Γενική Λογιστική</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5.25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Ορισμός</w:t>
            </w:r>
            <w:r>
              <w:rPr>
                <w:spacing w:val="-1"/>
                <w:sz w:val="20"/>
                <w:szCs w:val="20"/>
                <w:lang w:val="el-GR"/>
              </w:rPr>
              <w:tab/>
              <w:t>και χρήση διαφορετικών μεθόδων απόσβεσης ανά πάγιο και ανά κατηγορία παγίου. Να αναφερθούν οι υποστηριζόμενοι μέθοδοι απόσβεσης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5.26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Ξεχωριστή τήρηση και παρακολούθηση των αναπροσαρμογών παγίων βάσει των εκάστοτε νόμων  (συμπεριλαμβανομένου του  φορολογικού νόμου)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5.26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Αυτόματη δημιουργία των άρθρων Γενικής Λογιστικής των αποσβέσεων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5.27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Υποστήριξη διαδικασίας πώλησης παγίου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5.28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Τμηματική ή ολική πώληση ενός παγίου και υπολογισμού των κερδών / ζημιών με ταυτόχρονη ενημέρωση της Λογιστικής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5.29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Αυτόματος  υπολογισμός  αποσβέσεων  την  ημέρα πώλησης ή της καταστροφής του παγίου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5.30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Διενέργεια  προσομοίωσης  αποσβέσεων  για  μελλοντικές περιόδους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5.31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Κατάργηση /καταστροφή παγίου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5.32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Προβολή των κινήσεων του κάθε παγίου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5.33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Προβολή της τρέχουσας αξίας του παγίου ανάλογα με το χρησιμοποιούμενο συντελεστή και μέθοδο απόσβεσης σε κοινή οθόνη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5.34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Συγκριτικές καταστάσεις διαφορετικού τρόπου</w:t>
            </w:r>
          </w:p>
          <w:p w:rsidR="001E1100" w:rsidRPr="00FF7D89" w:rsidRDefault="001E1100" w:rsidP="00AB4062">
            <w:pPr>
              <w:pStyle w:val="TableParagraph"/>
              <w:ind w:left="0"/>
              <w:rPr>
                <w:lang w:val="el-GR"/>
              </w:rPr>
            </w:pPr>
            <w:r>
              <w:rPr>
                <w:spacing w:val="-1"/>
                <w:sz w:val="20"/>
                <w:szCs w:val="20"/>
                <w:lang w:val="el-GR"/>
              </w:rPr>
              <w:t>υπολογισμού αποσβέσεων παγίων και υπολογισμός των αποκλίσεων μεταξύ αυτών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5.35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Διακοπή</w:t>
            </w:r>
            <w:r>
              <w:rPr>
                <w:spacing w:val="-1"/>
                <w:sz w:val="20"/>
                <w:szCs w:val="20"/>
                <w:lang w:val="el-GR"/>
              </w:rPr>
              <w:tab/>
              <w:t>της απόσβεσης ενός παγίου, για συγκεκριμένο χρονικό διάστημα και επανέναρξή της (χωρίς να γίνει επαναυπολογισμός αποσβέσεων για το διάστημα που είχε γίνει διακοπή)</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5.36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Διαχείριση διαδικασίας ιδιο-παραγωγής  παγίου  και καταχώρησης του στο μητρώο</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5.37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Διαχείριση διαδικασίας βελτίωσης/  προσθήκης παγίου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5.38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Εμφάνιση  και εκτύπωση  των  όλων  των  βασικών πληροφοριών των Παγίων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5.39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Δημιουργία  αρχείου  παγίων με  όλα  τα  βασικά στοιχεία του παγίου (οικονομικά, περιγραφικά καθώς και τα δευτερεύοντα πεδία).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5.40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Μαζική εισαγωγή παγίων μέσω interface</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ΜΗΤΡΩΑ ΔΕΣΜΕΥΣΕΩΝ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Ολοκλήρωση  με  όλα  τα  υπόλοιπα  υποσυστήματα του ERP, όπου απαιτείται</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συλλογής  αιτημάτων για την πραγματοποίηση δαπανών όπου καταγράφονται τουλάχιστον :</w:t>
            </w:r>
          </w:p>
          <w:p w:rsidR="001E1100" w:rsidRDefault="001E1100" w:rsidP="001E1100">
            <w:pPr>
              <w:pStyle w:val="TableParagraph"/>
              <w:numPr>
                <w:ilvl w:val="0"/>
                <w:numId w:val="20"/>
              </w:numPr>
              <w:ind w:right="15"/>
            </w:pPr>
            <w:r>
              <w:rPr>
                <w:spacing w:val="-1"/>
                <w:sz w:val="20"/>
                <w:szCs w:val="20"/>
                <w:lang w:val="el-GR"/>
              </w:rPr>
              <w:t>Ημερομηνία υποβολής και Αριθμός Πρωτοκόλλου</w:t>
            </w:r>
          </w:p>
          <w:p w:rsidR="001E1100" w:rsidRDefault="001E1100" w:rsidP="001E1100">
            <w:pPr>
              <w:pStyle w:val="TableParagraph"/>
              <w:numPr>
                <w:ilvl w:val="0"/>
                <w:numId w:val="20"/>
              </w:numPr>
              <w:ind w:right="15"/>
            </w:pPr>
            <w:r>
              <w:rPr>
                <w:spacing w:val="-1"/>
                <w:sz w:val="20"/>
                <w:szCs w:val="20"/>
                <w:lang w:val="el-GR"/>
              </w:rPr>
              <w:t>Στοιχεία αιτούντος</w:t>
            </w:r>
          </w:p>
          <w:p w:rsidR="001E1100" w:rsidRDefault="001E1100" w:rsidP="001E1100">
            <w:pPr>
              <w:pStyle w:val="TableParagraph"/>
              <w:numPr>
                <w:ilvl w:val="0"/>
                <w:numId w:val="20"/>
              </w:numPr>
              <w:ind w:right="15"/>
            </w:pPr>
            <w:r>
              <w:rPr>
                <w:spacing w:val="-1"/>
                <w:sz w:val="20"/>
                <w:szCs w:val="20"/>
                <w:lang w:val="el-GR"/>
              </w:rPr>
              <w:t>Αιτιολογία</w:t>
            </w:r>
          </w:p>
          <w:p w:rsidR="001E1100" w:rsidRDefault="001E1100" w:rsidP="001E1100">
            <w:pPr>
              <w:pStyle w:val="TableParagraph"/>
              <w:numPr>
                <w:ilvl w:val="0"/>
                <w:numId w:val="20"/>
              </w:numPr>
              <w:ind w:right="15"/>
            </w:pPr>
            <w:r>
              <w:rPr>
                <w:spacing w:val="-1"/>
                <w:sz w:val="20"/>
                <w:szCs w:val="20"/>
                <w:lang w:val="el-GR"/>
              </w:rPr>
              <w:t>Κ.Α. Εξόδου  &amp; Ποσό</w:t>
            </w:r>
          </w:p>
          <w:p w:rsidR="001E1100" w:rsidRDefault="001E1100" w:rsidP="001E1100">
            <w:pPr>
              <w:pStyle w:val="TableParagraph"/>
              <w:numPr>
                <w:ilvl w:val="0"/>
                <w:numId w:val="20"/>
              </w:numPr>
              <w:ind w:right="15"/>
            </w:pPr>
            <w:r>
              <w:rPr>
                <w:spacing w:val="-1"/>
                <w:sz w:val="20"/>
                <w:szCs w:val="20"/>
                <w:lang w:val="el-GR"/>
              </w:rPr>
              <w:t>Έργο</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Καταγραφή κατάστασης ( υποβολή, έλεγχος , έγκριση , δέσμευση κλπ )  αξιολόγησης των αιτημάτων αίτησης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αυτόματης δημιουργίας Έκθεσης Ανάληψης Δαπάνης για αιτήματα που έχουν λάβει έγκριση.</w:t>
            </w:r>
          </w:p>
          <w:p w:rsidR="001E1100" w:rsidRDefault="001E1100" w:rsidP="00AB4062">
            <w:pPr>
              <w:pStyle w:val="TableParagraph"/>
              <w:ind w:left="0"/>
              <w:rPr>
                <w:spacing w:val="-1"/>
                <w:sz w:val="20"/>
                <w:szCs w:val="20"/>
                <w:lang w:val="el-GR"/>
              </w:rPr>
            </w:pP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Έκδοση πρότασης Ανάληψης Υποχρέωση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Έκδοση  Απόφασης Ανάληψης Υποχρέωσης  σύμφωνα με τις απαιτήσεις του Π.Δ. 80.</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Παρακολούθηση πολυετών Αναλήψεων Υποχρέωσης.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p w:rsidR="001E1100" w:rsidRDefault="001E1100" w:rsidP="00AB4062">
            <w:pPr>
              <w:pStyle w:val="TableParagraph"/>
              <w:ind w:left="0"/>
            </w:pPr>
            <w:r>
              <w:rPr>
                <w:spacing w:val="-1"/>
                <w:sz w:val="20"/>
                <w:szCs w:val="20"/>
                <w:lang w:val="el-GR"/>
              </w:rPr>
              <w:t>6.8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Πλήρης κάλυψη του του βιβλίου «Μητρώο Δεσμεύσεων» και το βιβλίου «Αναλαμβανόμενων Υποχρεώσεων»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Το μητρώο ενημερώνεται αυτόματα με την ολοκλήρωση κάθε διαδικασίας : Δέσμευση, καταχώρηση παραστατικού, ενταλματοποίηση , πληρωμή κλπ</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6.10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Παρακολούθησης της πορείας των αναλαμβανόμενων υποχρεώσεων σε σχέση με τις πιστώσεις του Προϋπολογισμού</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6.11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ελέγχου των υπερβάσεων με απαγόρευση η απλή προειδοποίηση  στην φάση της καταχώρησης του ποσού της δέσμευσης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6.12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Δυνατότητα ελέγχου για την ύπαρξη επαρκούς πιστώσεως στην </w:t>
            </w:r>
            <w:r>
              <w:rPr>
                <w:spacing w:val="-1"/>
                <w:sz w:val="20"/>
                <w:szCs w:val="20"/>
                <w:lang w:val="el-GR"/>
              </w:rPr>
              <w:lastRenderedPageBreak/>
              <w:t>αντίστοιχη δέσμευση, πριν την αποδοχή καταχώρησης χρηματικού ποσού σε παραστατικό εξόδου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lastRenderedPageBreak/>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6.13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αποθήκευσης του Μητρώου Δεσμεύσεων και τήρησης ιστορικού προηγούμενων περιόδων.  Ευρετήριο αναζήτησης αποθηκευμένων Μ.Δ .</w:t>
            </w:r>
          </w:p>
          <w:p w:rsidR="001E1100" w:rsidRDefault="001E1100" w:rsidP="00AB4062">
            <w:pPr>
              <w:pStyle w:val="TableParagraph"/>
              <w:ind w:left="0"/>
              <w:rPr>
                <w:spacing w:val="-1"/>
                <w:sz w:val="20"/>
                <w:szCs w:val="20"/>
                <w:lang w:val="el-GR"/>
              </w:rPr>
            </w:pPr>
          </w:p>
          <w:p w:rsidR="001E1100" w:rsidRPr="00FF7D89" w:rsidRDefault="001E1100" w:rsidP="00AB4062">
            <w:pPr>
              <w:pStyle w:val="TableParagraph"/>
              <w:ind w:left="0"/>
              <w:rPr>
                <w:lang w:val="el-GR"/>
              </w:rPr>
            </w:pPr>
            <w:r>
              <w:rPr>
                <w:spacing w:val="-1"/>
                <w:sz w:val="20"/>
                <w:szCs w:val="20"/>
                <w:lang w:val="el-GR"/>
              </w:rPr>
              <w:t xml:space="preserve">Αναλυτική προβολή των παραστατικών που περιλαμβάνονται στο Μητρώο Δεσμεύσεων σύμφωνα με την κατάστασή του ( πληρωμένα , απλήρωτα , εκκρεμεί , ληξιπρόθεσμα κλπ) . </w:t>
            </w:r>
          </w:p>
          <w:p w:rsidR="001E1100" w:rsidRPr="00FF7D89" w:rsidRDefault="001E1100" w:rsidP="00AB4062">
            <w:pPr>
              <w:pStyle w:val="TableParagraph"/>
              <w:ind w:left="0"/>
              <w:rPr>
                <w:lang w:val="el-GR"/>
              </w:rPr>
            </w:pPr>
            <w:r>
              <w:rPr>
                <w:spacing w:val="-1"/>
                <w:sz w:val="20"/>
                <w:szCs w:val="20"/>
                <w:lang w:val="el-GR"/>
              </w:rPr>
              <w:t>Δυνατότητα παράλληλης  ομαδοποίησης των παραστατικών ανά Κωδικό Αριθμό , Κωδικό Γενικής Λογιστικής ή Δικαιούχο.</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6.14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ταυτόχρονης δέσμευσης πολλών κωδικών προϋπολογισμού σε μία απόφαση.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p w:rsidR="001E1100" w:rsidRDefault="001E1100" w:rsidP="00AB4062">
            <w:pPr>
              <w:pStyle w:val="TableParagraph"/>
              <w:ind w:left="0"/>
            </w:pPr>
            <w:r>
              <w:rPr>
                <w:spacing w:val="-1"/>
                <w:sz w:val="20"/>
                <w:szCs w:val="20"/>
                <w:lang w:val="el-GR"/>
              </w:rPr>
              <w:t>6.15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μερικής ή ολικής ανάκλησης της δέσμευσης με ταυτόχρονη δημιουργία των απαιτούμενων λογιστικών άρθρων και ενημέρωση των λογαριασμών.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6.16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Βεβαίωση πίστωσης μερικής ή ολικής ανάκλησης δέσμευσης.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6.17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τήρησης καρτελών ανά δέσμευση και παρακολούθησης των υπολοίπων των δεσμεύσεων σε κάθε φάση (Παραστατικά εξόδων ανά δέσμευση, εντάλματα ανά δέσμευση και πληρωμές ανά δέσμευση).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6.18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Διαδικασία μαζικής ανατροπής Αναλήψεων στο τέλος της οικονομικής χρήσης και δημιουργίας της αντίστοιχης απόφασης αναλυτικά ή συγκεντρωτικά.</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6.19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μαζικής μεταφοράς και δημιουργίας νέων δεσμεύσεων για απλήρωτες υποχρεώσεις στην επόμενη οικονομική χρήση.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6.20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μαζικής μεταφοράς υπολοίπων αναλήψεων και δημιουργίας νέων δεσμεύσεων στην επόμενη οικονομική χρήση λαμβάνοντας υπόψη , εάν απαιτείται , και τα στοιχεία πολυετών δεσμεύσεων</w:t>
            </w:r>
          </w:p>
          <w:p w:rsidR="001E1100" w:rsidRDefault="001E1100" w:rsidP="00AB4062">
            <w:pPr>
              <w:pStyle w:val="TableParagraph"/>
              <w:ind w:left="0"/>
              <w:rPr>
                <w:spacing w:val="-1"/>
                <w:sz w:val="20"/>
                <w:szCs w:val="20"/>
                <w:lang w:val="el-GR"/>
              </w:rPr>
            </w:pP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6.21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καταχώρησης παραστατικού με πολλούς Κ.Α. και διασύνδεση με πολλές Ε.Α.Δ.</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6.22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Έκδοση</w:t>
            </w:r>
            <w:r>
              <w:rPr>
                <w:spacing w:val="-1"/>
                <w:sz w:val="20"/>
                <w:szCs w:val="20"/>
                <w:lang w:val="el-GR"/>
              </w:rPr>
              <w:tab/>
              <w:t>αναλυτικών</w:t>
            </w:r>
            <w:r>
              <w:rPr>
                <w:spacing w:val="-1"/>
                <w:sz w:val="20"/>
                <w:szCs w:val="20"/>
                <w:lang w:val="el-GR"/>
              </w:rPr>
              <w:tab/>
              <w:t>καταστάσεων</w:t>
            </w:r>
            <w:r>
              <w:rPr>
                <w:spacing w:val="-1"/>
                <w:sz w:val="20"/>
                <w:szCs w:val="20"/>
                <w:lang w:val="el-GR"/>
              </w:rPr>
              <w:tab/>
              <w:t>δαπανών και εσόδων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6.23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Προβλέψεις για χρονικές περιόδους οριζόμενες από το χρήστη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6.24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Αυτοματοποίηση της διαδικασίας εγκρίσεων πληρωμών και εκταμίευσης των δεσμευμένων χρημάτων από τον τακτικό προϋπολογισμό.</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ΛΟΓΑΡΙΑΣΜΟΙ ΕΙΣΠΡΑΚΤΕΟΙ - ΕΣΟΔΑ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Ολοκλήρωση και αυτόματη ενημέρωση με όλα τα υπόλοιπα υποσυστήματα του ERP, όπου απαιτείται</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Όλα τα παραστατικά που θα εκδίδονται θα πρέπει να ακολουθούν και να συμμορφώνονται με τις διατάξεις του ΚΦΑΣ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Παραμετρικός ορισμός Ταμειακών Κατηγοριών για την παρακολούθηση των εσόδων.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Έκδοση  κάθε  είδους  Χρεωστικών και Πιστωτικών παραστατικών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7.5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Παραμετρικός ορισμός Πηγών Χρηματοδότησης.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Δημιουργία Παραστατικού Εσόδου (Π.ΕΣ.)για την παρακολούθηση των απαιτήσεων από κρατικές πιστώσεις , πρόσθετους πόρους (π.χ. Ε.Σ.Π.Α) ή άλλες δραστηριότητες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rPr>
                <w:lang w:val="el-GR"/>
              </w:rPr>
            </w:pPr>
            <w:r>
              <w:rPr>
                <w:spacing w:val="-1"/>
                <w:sz w:val="20"/>
                <w:szCs w:val="20"/>
                <w:lang w:val="el-GR"/>
              </w:rPr>
              <w:t>Δυνατότητα παραμετρικού ορισμού των ιδιοτήτων του Π.ΕΣ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Δυνατότητα καταχώρησης Π.ΕΣ. με περισσότερους από έναν  Κ.Α. Κατά την αποθήκευση του Π.ΕΣ. να παράγεται αυτόματα το Δελτίο Συμψηφιστικής Εγγραφής (Δ.Σ.Ε.)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αυτόματου μετασχηματισμού Π.ΕΣ. σε Γραμμάτιο Είσπραξης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7.10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Δυνατότητα δημιουργίας πρότυπων Π.ΕΣ. στα οποία ορίζονται  : η περιγραφή , ο τύπος , ο οφειλέτης , οι Κ.Α. , οι κατηγορίες κρατήσεων. Κατά την καταχώρηση νέου Π.ΕΣ. ο χρήστης να έχει τη δυνατότητα επιλογής πρότυπου Π.ΕΣ.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7.11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αντιγραφής καταχωρημένου Π.ΕΣ. κατά τη δημιουργία νέου Π.ΕΣ.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7.12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οίκοθεν βεβαιώσεων με έκδοση Βεβαιωτικών Σημειωμάτων (Β.Σ.)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7.13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Παραμετρικός ορισμός τύπων Β.Σ.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7.14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παραμετρικού ορισμού Ακυρωτικού Β.Σ.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7.15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ορισμού πολλαπλών σειρών Β.Σ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7.16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Δυνατότητα δημιουργίας πρότυπων Β.Σ.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7.17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αυτόματου μετασχηματισμού Β.Σ. σε Διπλότυπο Είσπραξης.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7.18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αυτόματης ενημέρωσης της φόρμας του Β.Σ. με τα στοιχεία είσπραξης ( Εισπραχθέν Ποσό , Αριθμός Διπλοτύπου ) . Σε περίπτωση ολικής είσπραξης το Β.Σ. να χαρακτηρίζεται ως εισπραχθέν.</w:t>
            </w:r>
          </w:p>
          <w:p w:rsidR="001E1100" w:rsidRDefault="001E1100" w:rsidP="00AB4062">
            <w:pPr>
              <w:pStyle w:val="TableParagraph"/>
              <w:ind w:left="0"/>
              <w:rPr>
                <w:spacing w:val="-1"/>
                <w:sz w:val="20"/>
                <w:szCs w:val="20"/>
                <w:lang w:val="el-GR"/>
              </w:rPr>
            </w:pP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7.19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καταγραφής απαιτήσεων και βεβαίωσης εσόδων με έκδοση Χρηματικών Καταλόγων (Χ.Κ.)</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7.20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Παραμετρικός ορισμός τύπων Χ.Κ και διασύνδεση τους με ταμειακή κατηγορία και χρηματοδότηση. Δυνατότητα αυτοματοποιημένης σειράς και αρίθμησης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7.21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δημιουργίας ομάδων Χ.Κ. στους οποίους εντάσσονται διαφορετικοί τύποι Χ.Κ.</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7.22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παραμετρικού ορισμού μεθόδων υπολογισμού προσαυξήσεων (ημερομηνία ισχύος , μηνιαίο ποσοστό , ποσοστιαίο όριο προσαυξήσεων κλπ) για την αντιμετώπιση ειδικών περιπτώσεων.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7.23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παραμετρικού ορισμού μεθόδων υπολογισμού τόκων (ημερομηνία ισχύος , ποσοστό , ποσοστιαίο όριο τόκων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7.24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αυτόματης εισαγωγής Χ.Κ. από αρχεία προκαθορισμένης γραμμογράφησης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7.25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μεταφοράς ανείσπρακτων υπολοίπων σε επόμενη χρήση.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7.26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Δυνατότητα μαζικής διαγραφής οφειλών Χ.Κ.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7.27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Δυνατότητα μαζικής παραγραφής οφειλών Χ.Κ.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7.28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Παραμετρικός ορισμός των τύπων Αποδεικτικών Παραλαβής Εισπρακτέων Εσόδων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7.29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μαζικής βεβαίωσης επιλεγμένων Χ.Κ.  Δημιουργία ενός Αποδεικτικού Παραλαβής για όλους τους επιλεγμένους καταλόγους ή ξεχωριστά για κάθε έναν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7.30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Δημιουργία εγγραφών δόσεων σε Χ.Κ. με δυνατότητα ορισμού αριθμού δόσεων , ημερομηνίας λήξης 1ης δόσης , χρονικού διαστήματος μεταξύ δόσεων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7.31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Υποστήριξη είσπραξης οφειλών είτε μέσω του διατραπεζικού συστήματος ΔΙΑΣ είτε μέσω άλλων Τραπεζικών Ιδρυμάτων Πληρωμών.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7.32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Παρακολούθηση καρτέλας Προσφυγής. Δυνατότητα αυτόματης ενημέρωσης της καρτέλας οφειλέτη με τα στοιχεία και την κατάσταση της προσφυγής. Αυτόματη Δημιουργία των απαραίτητων κινήσεων προσφυγής </w:t>
            </w:r>
          </w:p>
          <w:p w:rsidR="001E1100" w:rsidRPr="00FF7D89" w:rsidRDefault="001E1100" w:rsidP="00AB4062">
            <w:pPr>
              <w:pStyle w:val="TableParagraph"/>
              <w:ind w:left="0"/>
              <w:rPr>
                <w:lang w:val="el-GR"/>
              </w:rPr>
            </w:pPr>
            <w:r>
              <w:rPr>
                <w:spacing w:val="-1"/>
                <w:sz w:val="20"/>
                <w:szCs w:val="20"/>
                <w:lang w:val="el-GR"/>
              </w:rPr>
              <w:t>Αυτόματη ενημέρωση και δημιουργία των εγγραφών των Χ.Κ. ανάλογα με το αποτέλεσμα της απόφασης (Απόρριψη, Ολική δικαίωση, Μερική δικαίωση)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7.33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Παρακολούθηση Παραγραφών</w:t>
            </w:r>
          </w:p>
          <w:p w:rsidR="001E1100" w:rsidRPr="00FF7D89" w:rsidRDefault="001E1100" w:rsidP="00AB4062">
            <w:pPr>
              <w:pStyle w:val="TableParagraph"/>
              <w:ind w:left="0"/>
              <w:rPr>
                <w:lang w:val="el-GR"/>
              </w:rPr>
            </w:pPr>
            <w:r>
              <w:rPr>
                <w:spacing w:val="-1"/>
                <w:sz w:val="20"/>
                <w:szCs w:val="20"/>
                <w:lang w:val="el-GR"/>
              </w:rPr>
              <w:t>Δημιουργία Κατάστασης Οφειλών προς Παραγραφή για αποστολή στο αρμόδιο συλλογικό όργανο</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7.34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Παρακολούθηση Διαγραφών με δυνατότητα</w:t>
            </w:r>
          </w:p>
          <w:p w:rsidR="001E1100" w:rsidRPr="00FF7D89" w:rsidRDefault="001E1100" w:rsidP="00AB4062">
            <w:pPr>
              <w:pStyle w:val="TableParagraph"/>
              <w:ind w:left="0"/>
              <w:rPr>
                <w:lang w:val="el-GR"/>
              </w:rPr>
            </w:pPr>
            <w:r>
              <w:rPr>
                <w:spacing w:val="-1"/>
                <w:sz w:val="20"/>
                <w:szCs w:val="20"/>
                <w:lang w:val="el-GR"/>
              </w:rPr>
              <w:t>αυτόματης ενημέρωσης του χρηματικού καταλόγου,</w:t>
            </w:r>
          </w:p>
          <w:p w:rsidR="001E1100" w:rsidRPr="00FF7D89" w:rsidRDefault="001E1100" w:rsidP="00AB4062">
            <w:pPr>
              <w:pStyle w:val="TableParagraph"/>
              <w:ind w:left="0"/>
              <w:rPr>
                <w:lang w:val="el-GR"/>
              </w:rPr>
            </w:pPr>
            <w:r>
              <w:rPr>
                <w:spacing w:val="-1"/>
                <w:sz w:val="20"/>
                <w:szCs w:val="20"/>
                <w:lang w:val="el-GR"/>
              </w:rPr>
              <w:t>και αυτόματης ενημέρωσης της καρτέλας οφειλέτη με τα στοιχεία διαγραφής.</w:t>
            </w:r>
          </w:p>
          <w:p w:rsidR="001E1100" w:rsidRPr="00FF7D89" w:rsidRDefault="001E1100" w:rsidP="00AB4062">
            <w:pPr>
              <w:pStyle w:val="TableParagraph"/>
              <w:ind w:left="0"/>
              <w:rPr>
                <w:lang w:val="el-GR"/>
              </w:rPr>
            </w:pPr>
            <w:r>
              <w:rPr>
                <w:spacing w:val="-1"/>
                <w:sz w:val="20"/>
                <w:szCs w:val="20"/>
                <w:lang w:val="el-GR"/>
              </w:rPr>
              <w:t>Αυτόματης δημιουργία του αποδεικτικού διαγραφής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7.35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Δημιουργία Κατάστασης Οφειλών προς Διαγραφή για αποστολή στο αρμόδιο συλλογικό όργανο.</w:t>
            </w:r>
          </w:p>
          <w:p w:rsidR="001E1100" w:rsidRPr="00FF7D89" w:rsidRDefault="001E1100" w:rsidP="00AB4062">
            <w:pPr>
              <w:pStyle w:val="TableParagraph"/>
              <w:ind w:left="0"/>
              <w:rPr>
                <w:lang w:val="el-GR"/>
              </w:rPr>
            </w:pPr>
            <w:r>
              <w:rPr>
                <w:spacing w:val="-1"/>
                <w:sz w:val="20"/>
                <w:szCs w:val="20"/>
                <w:lang w:val="el-GR"/>
              </w:rPr>
              <w:t>Δυνατότητα αναζήτησης και επιλογής πολλαπλών εγγραφών  διαφορετικών οφειλετών από διαφορετικούς Χ.Κ. για μαζική εισαγωγή στην Κατάσταση.</w:t>
            </w:r>
          </w:p>
          <w:p w:rsidR="001E1100" w:rsidRPr="00FF7D89" w:rsidRDefault="001E1100" w:rsidP="00AB4062">
            <w:pPr>
              <w:pStyle w:val="TableParagraph"/>
              <w:ind w:left="0"/>
              <w:rPr>
                <w:lang w:val="el-GR"/>
              </w:rPr>
            </w:pPr>
            <w:r>
              <w:rPr>
                <w:spacing w:val="-1"/>
                <w:sz w:val="20"/>
                <w:szCs w:val="20"/>
                <w:lang w:val="el-GR"/>
              </w:rPr>
              <w:t>Οριστικοποίηση της Κατάστασης όταν εκδοθεί η απόφαση του αρμόδιου συλλογικού οργάνου. Ενημέρωση των εγγραφών της Κατάστασης για τον αν εγκρίθηκε ή όχι η διαγραφή του ποσού και αυτόματη δημιουργία των κινήσεων διαγραφής και ενημέρωσης των Χ.Κ.</w:t>
            </w:r>
          </w:p>
          <w:p w:rsidR="001E1100" w:rsidRPr="00FF7D89" w:rsidRDefault="001E1100" w:rsidP="00AB4062">
            <w:pPr>
              <w:pStyle w:val="TableParagraph"/>
              <w:ind w:left="0"/>
              <w:rPr>
                <w:lang w:val="el-GR"/>
              </w:rPr>
            </w:pPr>
            <w:r>
              <w:rPr>
                <w:spacing w:val="-1"/>
                <w:sz w:val="20"/>
                <w:szCs w:val="20"/>
                <w:lang w:val="el-GR"/>
              </w:rPr>
              <w:t>Δυνατότητα άμεσης προβολής των στοιχείων του Χ.Κ. , της καρτέλας οφειλέτη και της καρτέλας διαγραφής για κάθε εγγραφή της κατάστασης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7.36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διαχείρισης πολλών εισπρακτόρων με τήρηση αναλυτικού και συγκεντρωτικού αρχείου συναλλαγών ανά εισπράκτορα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7.37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είσπραξης οφειλών με έκδοση Διπλοτύπων Είσπραξης (Δ.Ε.)</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7.38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Παραμετρικός ορισμός τύπων Δ.Ε</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7.39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παραμετρικού ορισμού Ακυρωτικού Δ.Ε</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7.40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ορισμού πολλαπλών σειρών Δ.Ε</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7.41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Δημιουργία  Δ.Ε. με απευθείας μετασχηματισμό καταχωρημένου Β.Σ.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7.42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Δημιουργία  Δ.Ε. με καταχώρηση κατά την οποία υπάρχουν οι </w:t>
            </w:r>
            <w:r>
              <w:rPr>
                <w:spacing w:val="-1"/>
                <w:sz w:val="20"/>
                <w:szCs w:val="20"/>
                <w:lang w:val="el-GR"/>
              </w:rPr>
              <w:lastRenderedPageBreak/>
              <w:t>δυνατότητες επιλογής , από λίστα ,ενός ή περισσοτέρων Β.Σ. , που έχουν εκδοθεί για τον οφειλέτη, ή επιλογής , από λίστα , μίας ή περισσότερων ανείσπρακτων οφειλών από βεβαιωμένους Χ.Κ.</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lastRenderedPageBreak/>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7.43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Αυτόματη ενημέρωση του συνολικού ποσού του Δ.Ε.  , του εισπραχθέντος ποσού και του ποσού κρατήσεων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7.44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αυτόματης επιλογής όλων των οφειλών που συμμετέχουν σε δόση ρύθμισης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7.45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Δυνατότητα αυτόματης και μαζικής δημιουργίας Δ.Ε. με την εισαγωγή ηλεκτρονικών αρχείων με  στοιχεία εισπράξεων τα οποία αποστέλλονται από το διατραπεζικό σύστημα ΔΙΑΣ , από τραπεζικά ιδρύματα ή τα ΕΛΤΑ.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7.46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επιλογής κατηγορίας κρατήσεων εσόδων και υπολογισμός τους κατά τη δημιουργία Δ.Ε.</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7.47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αυτόματου υπολογισμού προσαυξήσεων ληξιπρόθεσμων οφειλών και αυτόματη ενημέρωση των σχετικών Κ.Α. του Δ.Ε</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7.48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προβολής της ανάλυσης ανά μήνα του ποσού των προσαυξήσεων κατά την είσπραξη ληξιπρόθεσμης οφειλής.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7.49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μερικής είσπραξης με αυτόματο επιμερισμό του ποσού που αναλογεί στο αρχικώς βεβαιωθέν ποσό και στο ποσό των  προσαυξήσεων.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7.50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μερικής είσπραξης έναντι μιας απαίτησης και δυνατότητα είσπραξης έναντι περισσοτέρων από μιας απαιτήσεων.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7.51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διακανονισμού ληξιπρόθεσμων οφειλών.</w:t>
            </w:r>
          </w:p>
          <w:p w:rsidR="001E1100" w:rsidRPr="00FF7D89" w:rsidRDefault="001E1100" w:rsidP="00AB4062">
            <w:pPr>
              <w:pStyle w:val="TableParagraph"/>
              <w:ind w:left="0"/>
              <w:rPr>
                <w:lang w:val="el-GR"/>
              </w:rPr>
            </w:pPr>
            <w:r>
              <w:rPr>
                <w:spacing w:val="-1"/>
                <w:sz w:val="20"/>
                <w:szCs w:val="20"/>
                <w:lang w:val="el-GR"/>
              </w:rPr>
              <w:t xml:space="preserve">Παραμετρικός ορισμός των κανόνων της ρύθμισης (αριθμός δόσεων, υπολογισμός προσαυξήσεων, ποσοστό έκπτωσης προσαυξήσεων, ποσοστό έκπτωσης εφ’άπαξ εξόφλησης, ποσοστό πρώτης δόσης, ετήσιο ποσοστό επιτοκίου, ποσοστό προσαύξησης εκπρόθεσμης καταβολής, μήνες εξόδου από τη ρύθμιση ) ώστε να είναι δυνατή η άμεση προσαρμογή στις απαιτήσεις του νομοθετικού πλαισίου.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7.52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αυτόματης απόδοσης κρατήσεων εσόδων.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7.53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Πλήρης διαχείριση και παρακολούθηση Γραμματίων Είσπραξης (Γ.Ε.).</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7.54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Παραμετρικός ορισμός τύπων Γ.Ε (και ακυρωτικών τύπων). Δυνατότητα πολλαπλών σειρών Γ.Ε.</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7.55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δημιουργίας Γ.Ε. με μετασχηματισμό καταχωρημένου Π.ΕΣ. ή καταχωρημένων Δ.Ε.</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7.56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Εμφάνιση και εκτύπωση των όλων των βασικών πληροφοριών των σχετικών με τα έσοδα του Δήμου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7.57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Έλεγχος και καταχώρηση εισπράξεων προστίμων παράνομης στάθμευσης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7.58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παραμετρικού ορισμού κατηγοριών οφειλετών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7.59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Τήρηση μητρώου οφειλετών.</w:t>
            </w:r>
          </w:p>
          <w:p w:rsidR="001E1100" w:rsidRPr="00FF7D89" w:rsidRDefault="001E1100" w:rsidP="00AB4062">
            <w:pPr>
              <w:pStyle w:val="TableParagraph"/>
              <w:ind w:left="0"/>
              <w:rPr>
                <w:lang w:val="el-GR"/>
              </w:rPr>
            </w:pPr>
            <w:r>
              <w:rPr>
                <w:spacing w:val="-1"/>
                <w:sz w:val="20"/>
                <w:szCs w:val="20"/>
                <w:lang w:val="el-GR"/>
              </w:rPr>
              <w:t>Η καρτέλα οφειλέτη πρέπει να περιλαμβάνει πλήρη στοιχεία ταυτότητας και συναλλαγών.</w:t>
            </w:r>
          </w:p>
          <w:p w:rsidR="001E1100" w:rsidRPr="00FF7D89" w:rsidRDefault="001E1100" w:rsidP="00AB4062">
            <w:pPr>
              <w:pStyle w:val="TableParagraph"/>
              <w:ind w:left="0"/>
              <w:rPr>
                <w:lang w:val="el-GR"/>
              </w:rPr>
            </w:pPr>
            <w:r>
              <w:rPr>
                <w:spacing w:val="-1"/>
                <w:sz w:val="20"/>
                <w:szCs w:val="20"/>
                <w:lang w:val="el-GR"/>
              </w:rPr>
              <w:t>Δυνατότητα κατηγοριοποίησης και ομαδοποίησης οφειλετών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7.60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ηλεκτρονικής ενημέρωσης οφειλέτη με μήνυμα ηλεκτρονικού ταχυδρομείου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7.61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ελέγχου οφειλών για την έκδοση Ενημερότητας. Το σύστημα να μην επιτρέπει την έκδοση Ενημερότητας όταν υπάρχουν ληξιπρόθεσμες οφειλές.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ΛΟΓΑΡΙΑΣΜΟΙ ΠΛΗΡΩΤΕΟΙ</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Ολοκλήρωση  με  όλα  τα  υπόλοιπα  υποσυστήματα του ERP, όπου απαιτείται</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Αποθήκευση  όλων  των  σχετικών  στοιχείων  κάθε νομικού ή φυσικού</w:t>
            </w:r>
            <w:r>
              <w:rPr>
                <w:spacing w:val="-1"/>
                <w:sz w:val="20"/>
                <w:szCs w:val="20"/>
                <w:lang w:val="el-GR"/>
              </w:rPr>
              <w:tab/>
              <w:t>προσώπου / πιστωτή</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Καταχώρησης των στοιχείων των Προμηθευτών των σχετικών με:</w:t>
            </w:r>
          </w:p>
          <w:p w:rsidR="001E1100" w:rsidRDefault="001E1100" w:rsidP="001E1100">
            <w:pPr>
              <w:pStyle w:val="ListParagraph2"/>
              <w:widowControl w:val="0"/>
              <w:numPr>
                <w:ilvl w:val="0"/>
                <w:numId w:val="29"/>
              </w:numPr>
              <w:tabs>
                <w:tab w:val="left" w:pos="0"/>
                <w:tab w:val="left" w:pos="832"/>
              </w:tabs>
              <w:spacing w:before="38" w:after="0" w:line="240" w:lineRule="auto"/>
              <w:ind w:left="831" w:hanging="360"/>
            </w:pPr>
            <w:r>
              <w:rPr>
                <w:rFonts w:cs="Calibri"/>
                <w:spacing w:val="-1"/>
                <w:sz w:val="20"/>
                <w:szCs w:val="20"/>
              </w:rPr>
              <w:t>Τιμοκαταλόγους</w:t>
            </w:r>
          </w:p>
          <w:p w:rsidR="001E1100" w:rsidRDefault="001E1100" w:rsidP="001E1100">
            <w:pPr>
              <w:pStyle w:val="ListParagraph2"/>
              <w:widowControl w:val="0"/>
              <w:numPr>
                <w:ilvl w:val="0"/>
                <w:numId w:val="29"/>
              </w:numPr>
              <w:tabs>
                <w:tab w:val="left" w:pos="0"/>
                <w:tab w:val="left" w:pos="832"/>
              </w:tabs>
              <w:spacing w:before="115" w:after="0" w:line="240" w:lineRule="auto"/>
              <w:ind w:left="831" w:hanging="360"/>
            </w:pPr>
            <w:r>
              <w:rPr>
                <w:rFonts w:cs="Calibri"/>
                <w:spacing w:val="-1"/>
                <w:sz w:val="20"/>
                <w:szCs w:val="20"/>
              </w:rPr>
              <w:t>Ισχύοντες φόρους</w:t>
            </w:r>
          </w:p>
          <w:p w:rsidR="001E1100" w:rsidRDefault="001E1100" w:rsidP="001E1100">
            <w:pPr>
              <w:pStyle w:val="ListParagraph2"/>
              <w:widowControl w:val="0"/>
              <w:numPr>
                <w:ilvl w:val="0"/>
                <w:numId w:val="29"/>
              </w:numPr>
              <w:tabs>
                <w:tab w:val="left" w:pos="0"/>
                <w:tab w:val="left" w:pos="832"/>
              </w:tabs>
              <w:spacing w:before="115" w:after="0" w:line="240" w:lineRule="auto"/>
              <w:ind w:left="831" w:hanging="360"/>
            </w:pPr>
            <w:r>
              <w:rPr>
                <w:rFonts w:cs="Calibri"/>
                <w:spacing w:val="-1"/>
                <w:sz w:val="20"/>
                <w:szCs w:val="20"/>
              </w:rPr>
              <w:t>Συμφωνημένες εκπτώσεις</w:t>
            </w:r>
          </w:p>
          <w:p w:rsidR="001E1100" w:rsidRDefault="001E1100" w:rsidP="001E1100">
            <w:pPr>
              <w:pStyle w:val="ListParagraph2"/>
              <w:widowControl w:val="0"/>
              <w:numPr>
                <w:ilvl w:val="0"/>
                <w:numId w:val="29"/>
              </w:numPr>
              <w:tabs>
                <w:tab w:val="left" w:pos="0"/>
                <w:tab w:val="left" w:pos="832"/>
              </w:tabs>
              <w:spacing w:before="115" w:after="0" w:line="240" w:lineRule="auto"/>
              <w:ind w:left="831" w:hanging="360"/>
            </w:pPr>
            <w:r>
              <w:rPr>
                <w:rFonts w:cs="Calibri"/>
                <w:spacing w:val="-1"/>
                <w:sz w:val="20"/>
                <w:szCs w:val="20"/>
              </w:rPr>
              <w:t>Συμφωνημένους τρόπους πληρωμής</w:t>
            </w:r>
          </w:p>
          <w:p w:rsidR="001E1100" w:rsidRDefault="001E1100" w:rsidP="001E1100">
            <w:pPr>
              <w:pStyle w:val="ListParagraph2"/>
              <w:widowControl w:val="0"/>
              <w:numPr>
                <w:ilvl w:val="0"/>
                <w:numId w:val="29"/>
              </w:numPr>
              <w:tabs>
                <w:tab w:val="left" w:pos="0"/>
                <w:tab w:val="left" w:pos="832"/>
              </w:tabs>
              <w:spacing w:before="115" w:after="0" w:line="240" w:lineRule="auto"/>
              <w:ind w:left="831" w:hanging="360"/>
            </w:pPr>
            <w:r>
              <w:rPr>
                <w:rFonts w:cs="Calibri"/>
                <w:spacing w:val="-1"/>
                <w:sz w:val="20"/>
                <w:szCs w:val="20"/>
              </w:rPr>
              <w:t xml:space="preserve">Συμβόλαια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Ανεύρεση ενός Πιστωτή με πληκτρολόγηση</w:t>
            </w:r>
          </w:p>
          <w:p w:rsidR="001E1100" w:rsidRPr="00FF7D89" w:rsidRDefault="001E1100" w:rsidP="00AB4062">
            <w:pPr>
              <w:pStyle w:val="TableParagraph"/>
              <w:ind w:left="0"/>
              <w:rPr>
                <w:lang w:val="el-GR"/>
              </w:rPr>
            </w:pPr>
            <w:r>
              <w:rPr>
                <w:spacing w:val="-1"/>
                <w:sz w:val="20"/>
                <w:szCs w:val="20"/>
                <w:lang w:val="el-GR"/>
              </w:rPr>
              <w:t>τμήματος του κωδικού του ή με το Α.Φ.Μ. του ή με τμήμα της επωνυμίας του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ελέγχου φορολογικής ενημερότητας από τον ιστότοπο της ΓΓΠΣ.</w:t>
            </w:r>
          </w:p>
          <w:p w:rsidR="001E1100" w:rsidRPr="00FF7D89" w:rsidRDefault="001E1100" w:rsidP="00AB4062">
            <w:pPr>
              <w:pStyle w:val="TableParagraph"/>
              <w:ind w:left="0"/>
              <w:rPr>
                <w:lang w:val="el-GR"/>
              </w:rPr>
            </w:pPr>
            <w:r>
              <w:rPr>
                <w:spacing w:val="-1"/>
                <w:sz w:val="20"/>
                <w:szCs w:val="20"/>
                <w:lang w:val="el-GR"/>
              </w:rPr>
              <w:t>Δυνατότητα κατηγοριοποίησης και ομαδοποίησης πιστωτών ( προμηθευτές εσωτερικού ή εξωτερικού  κάθε είδους αγαθών και υπηρεσιών, μελετητές, εργολήπτες, στελέχη, δικαιούχοι επιδομάτων και επιχορηγήσεων, κλπ</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Τήρηση αρχείου συμβάσεων και παραστατικών του πιστωτή  τα οποία έχουν εκχωρηθεί.</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Τήρηση μητρώου υπολόγων χρηματικών ενταλμάτων προπληρωμής το οποίο περιλαμβάνει πλήρη στοιχεία ταυτότητας και συναλλαγών.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Τήρηση μητρώου υπολόγων παγίας προκαταβολής το οποίο περιλαμβάνει πλήρη στοιχεία ταυτότητας και συναλλαγών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Ομαδοποίηση  των  πληρωτέων  λογαριασμών  με βάση παραμετρικά καθορισμένες ομάδες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8.10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Κατηγοριοποίηση των αναλυτικών κινήσεων των πληρωτέων λογαριασμών, ανάλογα με την αιτία της κίνησης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8.11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Πλήρης σύνδεση των τιμολογίων των προμηθευτών με τις αντίστοιχες Εντολές Αγοράς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8.12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Διασταύρωση  /  αντιστοίχηση  τιμολογίων  με  τις σχετικές εντολές αγορών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8.13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Διαχείριση των ασυμφωνιών μεταξύ των τιμολογίων του Προμηθευτή και των αντίστοιχων παραλαβών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8.14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Καταχώρηση, παρακολούθηση και εκτύπωση επεξηγηματικών σχολίων των κινήσεων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8.15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Αναστολή μετάθεση πληρωμών   προς   τους Προμηθευτές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8.16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Υλοποίηση διαδικασίας επαναλαμβανόμενων πληρωμών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8.17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Αυτοματοποιημένοι έλεγχοι των</w:t>
            </w:r>
            <w:r>
              <w:rPr>
                <w:spacing w:val="-1"/>
                <w:sz w:val="20"/>
                <w:szCs w:val="20"/>
                <w:lang w:val="el-GR"/>
              </w:rPr>
              <w:tab/>
              <w:t xml:space="preserve">  προμηθευτών πριν τις ενημερώσεις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8.18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Πολλαπλά τιμολόγια των προμηθευτών έναντι μίας παραλαβής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8.19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Πολλαπλές παραλαβές από προμηθευτές έναντι μίας εντολής αγοράς - παραγγελίας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8.20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Υλοποίηση Πληρωμών για επιλεγμένους προμηθευτές ή για επιλεγμένα τιμολόγια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8.21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Πληρωμές όλων των προμηθευτών  βάσει κριτηρίων</w:t>
            </w:r>
          </w:p>
          <w:p w:rsidR="001E1100" w:rsidRDefault="001E1100" w:rsidP="00AB4062">
            <w:pPr>
              <w:pStyle w:val="TableParagraph"/>
              <w:ind w:left="0"/>
            </w:pPr>
            <w:r>
              <w:rPr>
                <w:spacing w:val="-1"/>
                <w:sz w:val="20"/>
                <w:szCs w:val="20"/>
                <w:lang w:val="el-GR"/>
              </w:rPr>
              <w:t>Που δίνονται από</w:t>
            </w:r>
            <w:r>
              <w:rPr>
                <w:spacing w:val="-1"/>
                <w:sz w:val="20"/>
                <w:szCs w:val="20"/>
                <w:lang w:val="el-GR"/>
              </w:rPr>
              <w:tab/>
              <w:t>κατάλληλα εξουσιοδοτημένο χρήστη. Υλοποίηση προγράμματος πληρωμών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8.22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Προκαταβολές  σε  προμηθευτές  κατόπιν  σχετικών συμφωνιών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8.23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Αναλυτικά και συγκεντρωτικά reports κινήσεων για τις κινήσεις προμηθειών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8.24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Αναστολή πληρωμής συγκεκριμένου προμηθευτή με</w:t>
            </w:r>
          </w:p>
          <w:p w:rsidR="001E1100" w:rsidRPr="00FF7D89" w:rsidRDefault="001E1100" w:rsidP="00AB4062">
            <w:pPr>
              <w:pStyle w:val="TableParagraph"/>
              <w:ind w:left="0"/>
              <w:rPr>
                <w:lang w:val="el-GR"/>
              </w:rPr>
            </w:pPr>
            <w:r>
              <w:rPr>
                <w:spacing w:val="-1"/>
                <w:sz w:val="20"/>
                <w:szCs w:val="20"/>
                <w:lang w:val="el-GR"/>
              </w:rPr>
              <w:t>αιτιολόγηση</w:t>
            </w:r>
            <w:r>
              <w:rPr>
                <w:spacing w:val="-1"/>
                <w:sz w:val="20"/>
                <w:szCs w:val="20"/>
                <w:lang w:val="el-GR"/>
              </w:rPr>
              <w:tab/>
              <w:t>από</w:t>
            </w:r>
            <w:r>
              <w:rPr>
                <w:spacing w:val="-1"/>
                <w:sz w:val="20"/>
                <w:szCs w:val="20"/>
                <w:lang w:val="el-GR"/>
              </w:rPr>
              <w:tab/>
              <w:t>εξουσιοδοτημένο</w:t>
            </w:r>
            <w:r>
              <w:rPr>
                <w:spacing w:val="-1"/>
                <w:sz w:val="20"/>
                <w:szCs w:val="20"/>
                <w:lang w:val="el-GR"/>
              </w:rPr>
              <w:tab/>
              <w:t>χρήστη. Υποστήριξη μερικής και ολικής αποδέσμευσης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8.25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Περιοδικές πληρωμές προμηθευτών με ρύθμιση της συχνότητας  πληρωμής  π.χ.  μηνιαία,  εβδομαδιαία</w:t>
            </w:r>
          </w:p>
          <w:p w:rsidR="001E1100" w:rsidRDefault="001E1100" w:rsidP="00AB4062">
            <w:pPr>
              <w:pStyle w:val="TableParagraph"/>
              <w:ind w:left="0"/>
            </w:pPr>
            <w:r>
              <w:rPr>
                <w:spacing w:val="-1"/>
                <w:sz w:val="20"/>
                <w:szCs w:val="20"/>
                <w:lang w:val="el-GR"/>
              </w:rPr>
              <w:t>κλπ και με μη κανονικά διαστήματα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8.26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Έλεγχος πληρωμών των ληξιπρόθεσμων τιμολογίων των προμηθευτών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8.27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Προαιρετική δυνατότητα αποδοχής τιμολογίου όταν</w:t>
            </w:r>
          </w:p>
          <w:p w:rsidR="001E1100" w:rsidRPr="00FF7D89" w:rsidRDefault="001E1100" w:rsidP="00AB4062">
            <w:pPr>
              <w:pStyle w:val="TableParagraph"/>
              <w:ind w:left="0"/>
              <w:rPr>
                <w:lang w:val="el-GR"/>
              </w:rPr>
            </w:pPr>
            <w:r>
              <w:rPr>
                <w:spacing w:val="-1"/>
                <w:sz w:val="20"/>
                <w:szCs w:val="20"/>
                <w:lang w:val="el-GR"/>
              </w:rPr>
              <w:t>δεν προϋπάρχει παραγγελία μετά από εξουσιοδότηση</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8.28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Τμηματική Κατανομή του τιμολογίου σε διαφορετικά κοστολογικά αντικείμενα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8.29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Πλήρης διαχείριση Εγγυητικών επιστολών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8.30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 όρων πληρωμής για Προμηθευτή</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8.31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Πρόβλεψη  για  μικροπρομηθευτές  χωρίς  ανάγκη τήρησης πλήρους καρτέλας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8.32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Δυνατότητα δημιουργίας  πρότυπων παραστατικών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8.33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επιλογής διαφορετικού  τύπου κρατήσεων ανά γραμμή του παραστατικού</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8.34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καταχώρησης παραστατικού εξόδου εις απόδοση χρηματικού εντάλματος προπληρωμής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8.35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καθορισμού του κωδικού έργου, ώστε να ενημερωθεί αυτόματα η χρηματοοικονομική εικόνα του έργου στη συνέχεια: Καρτέλες κίνησης παραστατικών, ενταλμάτων και πληρωμών ανά έργο, στο υποσύστημα παρακολούθησης έργων.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8.36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διασύνδεσης των γραμμών του παραστατικού με διαφορετικά έργα.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8.37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αυτόματου υπολογισμού κρατήσεων και φόρου με την καταχώρηση του παραστατικού.</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8.38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Τήρηση αναλυτικής καρτέλας για κάθε κράτηση και φόρο.</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8.39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διαγραφής ή μεταβολής των παραστατικών εξόδων και μεταβολής των αρχικών δεσμεύσεων, μόνο εφόσον δεν έχουν εκδοθεί εντάλματα.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8.40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Αυτόματη δημιουργία Δελτίου Συμψηφιστικής Εγγραφής(Δ.Σ.Ε.)  με την καταχώρηση του παραστατικού</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8.42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 xml:space="preserve">Παρακολούθησης εκχωρημένων παραστατικών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8.43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Δυνατότητα δημιουργίας Κατάστασης Δαπάνης Παραστατικών.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8.44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ορισμού διαφορετικών τύπων χρηματικών ενταλμάτων πληρωμής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8.45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Δυνατότητα αυτόματης δημιουργίας χρηματικού εντάλματος, είτε με βάση ένα συγκεκριμένο παραστατικό εξόδου, είτε με επιλογή περισσοτέρων του ενός από τον χρήστη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8.46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Δυνατότητα δημιουργίας εντάλματος με πολλούς Κ.Α. , κρατήσεις , δικαιούχους με αναλυτική προβολή Κ.Α.  και κρατήσεων ανά δικαιούχο.</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8.47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αυτόματης δημιουργίας χρηματικού εντάλματος με μετασχηματισμό εκκαθαρισμένης Κατάστασης Δαπάνης.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8.48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καθορισμού της ειδικής ταμειακής κατηγορίας  από την οποία θα πραγματοποιηθεί η εξόφληση και δυνατότητα καθορισμού της συγκεκριμένης χρηματοδότησης που αφορά το έξοδο.</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8.49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έκδοσης εντάλματος σε δικαιούχο διαχειριστή Παγίας Προκαταβολής.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8.50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καταχώρησης και έκδοσης Χρηματικού Εντάλματος Προπληρωμής (Χ.Ε.Π.) και πλήρη δυνατότητα παρακολούθησης της διαδικασίας απόδοσης λογαριασμού ΧΕΠ</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8.51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δημιουργίας κατάστασης αποστολής ενταλμάτων προς το ταμείο για πληρωμή</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8.52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διαγραφής ή μεταβολής καταχωρημένου χρηματικού εντάλματος μόνον εφόσον δεν έχει πραγματοποιηθεί καμία πληρωμή.</w:t>
            </w:r>
          </w:p>
          <w:p w:rsidR="001E1100" w:rsidRPr="00FF7D89" w:rsidRDefault="001E1100" w:rsidP="00AB4062">
            <w:pPr>
              <w:pStyle w:val="TableParagraph"/>
              <w:ind w:left="0"/>
              <w:rPr>
                <w:lang w:val="el-GR"/>
              </w:rPr>
            </w:pPr>
            <w:r>
              <w:rPr>
                <w:spacing w:val="-1"/>
                <w:sz w:val="20"/>
                <w:szCs w:val="20"/>
                <w:lang w:val="el-GR"/>
              </w:rPr>
              <w:t>Σε διαφορετική περίπτωση δυνατότητα ακύρωσης του χρηματικού εντάλματος, με έκδοση ειδικού ακυρωτικού στοιχείου, με αυτόματη δημιουργία των λογιστικών άρθρων και ενημέρωση των λογαριασμών (αντιλογισμός).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8.53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αυτόματης δέσμευσης πληρωμών που αντιστοιχούν σε κρατήσεις που πρέπει να αποδοθούν από τους δικαιούχους.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8.54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Αυτόματη εφαρμογή των πληρωμών στα αντίστοιχα χρηματικά εντάλματα, είτε με βάση ένα χρηματικό ένταλμα, είτε με βάση περισσότερα του ενός. Π.χ. Εξόφληση πολλών ενταλμάτων ενός δικαιούχου σε μία πληρωμή.</w:t>
            </w:r>
          </w:p>
          <w:p w:rsidR="001E1100" w:rsidRPr="00FF7D89" w:rsidRDefault="001E1100" w:rsidP="00AB4062">
            <w:pPr>
              <w:pStyle w:val="TableParagraph"/>
              <w:ind w:left="0"/>
              <w:rPr>
                <w:lang w:val="el-GR"/>
              </w:rPr>
            </w:pPr>
            <w:r>
              <w:rPr>
                <w:spacing w:val="-1"/>
                <w:sz w:val="20"/>
                <w:szCs w:val="20"/>
                <w:lang w:val="el-GR"/>
              </w:rPr>
              <w:t>Δυνατότητα μερικής εξόφλησης εντάλματος, όταν περιέχει περισσότερα του ενός παραστατικών εξόδου.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8.55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 συσχέτισης πληρωμών με συγκεκριμένα τιμολόγια ή μέρη τιμολογίων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8.56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Αυτόματος</w:t>
            </w:r>
            <w:r>
              <w:rPr>
                <w:spacing w:val="-1"/>
                <w:sz w:val="20"/>
                <w:szCs w:val="20"/>
                <w:lang w:val="el-GR"/>
              </w:rPr>
              <w:tab/>
              <w:t>υπολογισμός</w:t>
            </w:r>
            <w:r>
              <w:rPr>
                <w:spacing w:val="-1"/>
                <w:sz w:val="20"/>
                <w:szCs w:val="20"/>
                <w:lang w:val="el-GR"/>
              </w:rPr>
              <w:tab/>
              <w:t>ποσού</w:t>
            </w:r>
            <w:r>
              <w:rPr>
                <w:spacing w:val="-1"/>
                <w:sz w:val="20"/>
                <w:szCs w:val="20"/>
                <w:lang w:val="el-GR"/>
              </w:rPr>
              <w:tab/>
              <w:t>παρακράτησης</w:t>
            </w:r>
          </w:p>
          <w:p w:rsidR="001E1100" w:rsidRPr="00FF7D89" w:rsidRDefault="001E1100" w:rsidP="00AB4062">
            <w:pPr>
              <w:pStyle w:val="TableParagraph"/>
              <w:ind w:left="0"/>
              <w:rPr>
                <w:lang w:val="el-GR"/>
              </w:rPr>
            </w:pPr>
            <w:r>
              <w:rPr>
                <w:spacing w:val="-1"/>
                <w:sz w:val="20"/>
                <w:szCs w:val="20"/>
                <w:lang w:val="el-GR"/>
              </w:rPr>
              <w:t>φόρου με ικανότητα υπολογισμού παραπάνω του ενός παρακρατουμένου φόρου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8.57</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Αυτόματη   έκδοση βεβαίωσης παρακρατουμένου φόρου προμηθευτών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8.58</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  έκδοσης  Ενταλμάτων  Πληρωμής  και διαδικασιών &lt;&lt;Μικρού Ταμείου&gt;&gt;</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8.59</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Εμφάνιση  και  εκτύπωση  των  όλων  των  βασικών πληροφοριών των Πληρωτέων Λογαριασμών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8.60</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Δυνατότητα πληρωμών με όλους τους δυνατούς τρόπους: </w:t>
            </w:r>
          </w:p>
          <w:p w:rsidR="001E1100" w:rsidRDefault="001E1100" w:rsidP="001E1100">
            <w:pPr>
              <w:pStyle w:val="TableParagraph"/>
              <w:numPr>
                <w:ilvl w:val="0"/>
                <w:numId w:val="25"/>
              </w:numPr>
              <w:spacing w:before="21" w:line="320" w:lineRule="exact"/>
              <w:ind w:right="170"/>
            </w:pPr>
            <w:r>
              <w:rPr>
                <w:spacing w:val="-1"/>
                <w:sz w:val="20"/>
                <w:szCs w:val="20"/>
                <w:lang w:val="el-GR"/>
              </w:rPr>
              <w:t>Μετρητά</w:t>
            </w:r>
          </w:p>
          <w:p w:rsidR="001E1100" w:rsidRDefault="001E1100" w:rsidP="001E1100">
            <w:pPr>
              <w:pStyle w:val="TableParagraph"/>
              <w:numPr>
                <w:ilvl w:val="0"/>
                <w:numId w:val="25"/>
              </w:numPr>
              <w:spacing w:before="21" w:line="320" w:lineRule="exact"/>
              <w:ind w:right="170"/>
            </w:pPr>
            <w:r>
              <w:rPr>
                <w:spacing w:val="-1"/>
                <w:sz w:val="20"/>
                <w:szCs w:val="20"/>
                <w:lang w:val="el-GR"/>
              </w:rPr>
              <w:lastRenderedPageBreak/>
              <w:t>Έκδοση επιταγών</w:t>
            </w:r>
          </w:p>
          <w:p w:rsidR="001E1100" w:rsidRDefault="001E1100" w:rsidP="001E1100">
            <w:pPr>
              <w:pStyle w:val="TableParagraph"/>
              <w:numPr>
                <w:ilvl w:val="0"/>
                <w:numId w:val="25"/>
              </w:numPr>
              <w:spacing w:before="21" w:line="320" w:lineRule="exact"/>
              <w:ind w:right="170"/>
            </w:pPr>
            <w:r>
              <w:rPr>
                <w:spacing w:val="-1"/>
                <w:sz w:val="20"/>
                <w:szCs w:val="20"/>
                <w:lang w:val="el-GR"/>
              </w:rPr>
              <w:t>Εμβάσματα</w:t>
            </w:r>
          </w:p>
          <w:p w:rsidR="001E1100" w:rsidRDefault="001E1100" w:rsidP="001E1100">
            <w:pPr>
              <w:pStyle w:val="TableParagraph"/>
              <w:numPr>
                <w:ilvl w:val="0"/>
                <w:numId w:val="25"/>
              </w:numPr>
              <w:spacing w:before="21" w:line="320" w:lineRule="exact"/>
              <w:ind w:right="170"/>
            </w:pPr>
            <w:r>
              <w:rPr>
                <w:spacing w:val="-1"/>
                <w:sz w:val="20"/>
                <w:szCs w:val="20"/>
                <w:lang w:val="el-GR"/>
              </w:rPr>
              <w:t>Τραπεζικές εντολές</w:t>
            </w:r>
          </w:p>
          <w:p w:rsidR="001E1100" w:rsidRPr="00FF7D89" w:rsidRDefault="001E1100" w:rsidP="00AB4062">
            <w:pPr>
              <w:pStyle w:val="TableParagraph"/>
              <w:ind w:left="0"/>
              <w:rPr>
                <w:lang w:val="el-GR"/>
              </w:rPr>
            </w:pPr>
            <w:r>
              <w:rPr>
                <w:spacing w:val="-1"/>
                <w:sz w:val="20"/>
                <w:szCs w:val="20"/>
                <w:lang w:val="el-GR"/>
              </w:rPr>
              <w:t>Δημιουργία αρχείου πληρωμών σύμφωνα με το πρότυπο SEPA. Αποστολή του αρχείου και επιβεβαίωση με την Τράπεζα.</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lastRenderedPageBreak/>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8.61</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Δυνατότητα διαχείρισης πολλαπλών ταμείων.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8.62</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Πλήρη δυνατότητα έκδοσης μηχανογραφημένων επιταγών και δυνατότητα ακύρωσης επιταγών.</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8.63</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συμφωνίας επιταγών μεταξύ τραπεζικών λογαριασμών με τις αντίστοιχες κινήσεις με ειδική διαδικασία εξόφλησης. Δυνατότητα αυτόματης εξόφλησης με ηλεκτρονικό αρχείο εφόσον παρέχεται από την τις τράπεζες.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8.64</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Δυνατότητα αναλυτικής ή συγκεντρωτικής απόδοσης κρατήσεων με βάση τις πληρωμές, καθώς και δυνατότητα συγκεντρωτικής απόδοσης κρατήσεων ανά ταμείο ή οργανισμό. </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8.65</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απόδοσης των κρατήσεων είτε με βάση την ημερομηνία των παραστατικών εξόδων, είτε με βάση την ημερομηνία ενταλμάτων, είτε με βάση την ημερομηνία πληρωμών, είτε με βάση την ημερομηνία παράδοσης των επιταγών, είτε με βάση την ημερομηνία θεώρησης από τον επίτροπο ,για χρονικό διάστημα που θα καθορίζει κάθε φορά ο χρήστης.</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5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8.66</w:t>
            </w:r>
          </w:p>
        </w:tc>
        <w:tc>
          <w:tcPr>
            <w:tcW w:w="5639"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διαχωρισμού των κρατήσεων προμηθειών και δυνατότητα έκδοσης των ειδικών καταστάσεων υποβολής των κρατήσεων προμηθειών στην οικεία Δ.Ο.Υ.</w:t>
            </w:r>
          </w:p>
        </w:tc>
        <w:tc>
          <w:tcPr>
            <w:tcW w:w="7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bl>
    <w:p w:rsidR="001E1100" w:rsidRDefault="001E1100" w:rsidP="001E1100"/>
    <w:p w:rsidR="001E1100" w:rsidRDefault="001E1100" w:rsidP="001E1100">
      <w:pPr>
        <w:pStyle w:val="4"/>
      </w:pPr>
      <w:r>
        <w:t>7. Υποσύστημα Διαχείρισης Τελών επί των ακαθορίστων εσόδων</w:t>
      </w:r>
    </w:p>
    <w:tbl>
      <w:tblPr>
        <w:tblW w:w="5000" w:type="pct"/>
        <w:tblInd w:w="-5" w:type="dxa"/>
        <w:tblLayout w:type="fixed"/>
        <w:tblCellMar>
          <w:top w:w="29" w:type="dxa"/>
          <w:left w:w="29" w:type="dxa"/>
          <w:bottom w:w="29" w:type="dxa"/>
          <w:right w:w="29" w:type="dxa"/>
        </w:tblCellMar>
        <w:tblLook w:val="0000"/>
      </w:tblPr>
      <w:tblGrid>
        <w:gridCol w:w="389"/>
        <w:gridCol w:w="5388"/>
        <w:gridCol w:w="845"/>
        <w:gridCol w:w="786"/>
        <w:gridCol w:w="956"/>
      </w:tblGrid>
      <w:tr w:rsidR="001E1100" w:rsidTr="00AB4062">
        <w:trPr>
          <w:trHeight w:val="23"/>
          <w:tblHeader/>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18"/>
              </w:rPr>
              <w:t>Α/Α</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18"/>
              </w:rPr>
              <w:t>Περιγραφή / Προδιαγραφές</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z w:val="18"/>
              </w:rPr>
              <w:t>Απαίτηση</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z w:val="18"/>
              </w:rPr>
              <w:t>Απάντηση</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ind w:left="0"/>
            </w:pPr>
            <w:r>
              <w:rPr>
                <w:b/>
                <w:sz w:val="18"/>
              </w:rPr>
              <w:t>Παραπομπή</w:t>
            </w: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1</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pacing w:val="-1"/>
                <w:sz w:val="20"/>
                <w:szCs w:val="20"/>
              </w:rPr>
              <w:t>ΓΕΝΙΚΑ</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b/>
                <w:spacing w:val="-1"/>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b/>
                <w:spacing w:val="-1"/>
                <w:sz w:val="20"/>
                <w:szCs w:val="20"/>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Ολοκλήρωση</w:t>
            </w:r>
            <w:r>
              <w:rPr>
                <w:spacing w:val="33"/>
                <w:sz w:val="20"/>
                <w:szCs w:val="20"/>
                <w:lang w:val="el-GR"/>
              </w:rPr>
              <w:t xml:space="preserve"> </w:t>
            </w:r>
            <w:r>
              <w:rPr>
                <w:sz w:val="20"/>
                <w:szCs w:val="20"/>
                <w:lang w:val="el-GR"/>
              </w:rPr>
              <w:t>και</w:t>
            </w:r>
            <w:r>
              <w:rPr>
                <w:spacing w:val="35"/>
                <w:sz w:val="20"/>
                <w:szCs w:val="20"/>
                <w:lang w:val="el-GR"/>
              </w:rPr>
              <w:t xml:space="preserve"> </w:t>
            </w:r>
            <w:r>
              <w:rPr>
                <w:spacing w:val="-1"/>
                <w:sz w:val="20"/>
                <w:szCs w:val="20"/>
                <w:lang w:val="el-GR"/>
              </w:rPr>
              <w:t>αυτόματη</w:t>
            </w:r>
            <w:r>
              <w:rPr>
                <w:spacing w:val="34"/>
                <w:sz w:val="20"/>
                <w:szCs w:val="20"/>
                <w:lang w:val="el-GR"/>
              </w:rPr>
              <w:t xml:space="preserve"> </w:t>
            </w:r>
            <w:r>
              <w:rPr>
                <w:spacing w:val="-1"/>
                <w:sz w:val="20"/>
                <w:szCs w:val="20"/>
                <w:lang w:val="el-GR"/>
              </w:rPr>
              <w:t>ενημέρωση</w:t>
            </w:r>
            <w:r>
              <w:rPr>
                <w:spacing w:val="34"/>
                <w:sz w:val="20"/>
                <w:szCs w:val="20"/>
                <w:lang w:val="el-GR"/>
              </w:rPr>
              <w:t xml:space="preserve"> </w:t>
            </w:r>
            <w:r>
              <w:rPr>
                <w:sz w:val="20"/>
                <w:szCs w:val="20"/>
                <w:lang w:val="el-GR"/>
              </w:rPr>
              <w:t>με</w:t>
            </w:r>
            <w:r>
              <w:rPr>
                <w:spacing w:val="36"/>
                <w:sz w:val="20"/>
                <w:szCs w:val="20"/>
                <w:lang w:val="el-GR"/>
              </w:rPr>
              <w:t xml:space="preserve"> </w:t>
            </w:r>
            <w:r>
              <w:rPr>
                <w:sz w:val="20"/>
                <w:szCs w:val="20"/>
                <w:lang w:val="el-GR"/>
              </w:rPr>
              <w:t>όλα</w:t>
            </w:r>
            <w:r>
              <w:rPr>
                <w:spacing w:val="35"/>
                <w:sz w:val="20"/>
                <w:szCs w:val="20"/>
                <w:lang w:val="el-GR"/>
              </w:rPr>
              <w:t xml:space="preserve"> </w:t>
            </w:r>
            <w:r>
              <w:rPr>
                <w:spacing w:val="-2"/>
                <w:sz w:val="20"/>
                <w:szCs w:val="20"/>
                <w:lang w:val="el-GR"/>
              </w:rPr>
              <w:t>τα</w:t>
            </w:r>
            <w:r>
              <w:rPr>
                <w:spacing w:val="26"/>
                <w:sz w:val="20"/>
                <w:szCs w:val="20"/>
                <w:lang w:val="el-GR"/>
              </w:rPr>
              <w:t xml:space="preserve"> </w:t>
            </w:r>
            <w:r>
              <w:rPr>
                <w:spacing w:val="-1"/>
                <w:sz w:val="20"/>
                <w:szCs w:val="20"/>
                <w:lang w:val="el-GR"/>
              </w:rPr>
              <w:t>υπόλοιπα</w:t>
            </w:r>
            <w:r>
              <w:rPr>
                <w:sz w:val="20"/>
                <w:szCs w:val="20"/>
                <w:lang w:val="el-GR"/>
              </w:rPr>
              <w:t xml:space="preserve"> </w:t>
            </w:r>
            <w:r>
              <w:rPr>
                <w:spacing w:val="-1"/>
                <w:sz w:val="20"/>
                <w:szCs w:val="20"/>
                <w:lang w:val="el-GR"/>
              </w:rPr>
              <w:t xml:space="preserve">υποσυστήματα του </w:t>
            </w:r>
            <w:r>
              <w:rPr>
                <w:spacing w:val="-1"/>
                <w:sz w:val="20"/>
                <w:szCs w:val="20"/>
              </w:rPr>
              <w:t>ERP</w:t>
            </w:r>
            <w:r>
              <w:rPr>
                <w:spacing w:val="-1"/>
                <w:sz w:val="20"/>
                <w:szCs w:val="20"/>
                <w:lang w:val="el-GR"/>
              </w:rPr>
              <w:t>,</w:t>
            </w:r>
            <w:r>
              <w:rPr>
                <w:spacing w:val="-2"/>
                <w:sz w:val="20"/>
                <w:szCs w:val="20"/>
                <w:lang w:val="el-GR"/>
              </w:rPr>
              <w:t xml:space="preserve"> </w:t>
            </w:r>
            <w:r>
              <w:rPr>
                <w:spacing w:val="-1"/>
                <w:sz w:val="20"/>
                <w:szCs w:val="20"/>
                <w:lang w:val="el-GR"/>
              </w:rPr>
              <w:t>όπου</w:t>
            </w:r>
            <w:r>
              <w:rPr>
                <w:spacing w:val="-2"/>
                <w:sz w:val="20"/>
                <w:szCs w:val="20"/>
                <w:lang w:val="el-GR"/>
              </w:rPr>
              <w:t xml:space="preserve"> </w:t>
            </w:r>
            <w:r>
              <w:rPr>
                <w:spacing w:val="-1"/>
                <w:sz w:val="20"/>
                <w:szCs w:val="20"/>
                <w:lang w:val="el-GR"/>
              </w:rPr>
              <w:t>απαιτείται</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2</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611"/>
                <w:tab w:val="left" w:pos="2690"/>
                <w:tab w:val="left" w:pos="3084"/>
                <w:tab w:val="left" w:pos="4545"/>
              </w:tabs>
              <w:ind w:left="0"/>
            </w:pPr>
            <w:r>
              <w:rPr>
                <w:rFonts w:eastAsia="Tahoma" w:cs="Tahoma"/>
                <w:b/>
                <w:bCs/>
                <w:spacing w:val="-1"/>
                <w:sz w:val="20"/>
                <w:szCs w:val="20"/>
                <w:lang w:val="el-GR"/>
              </w:rPr>
              <w:t>ΔΙΑΧΕΙΡΙΣΗ ΤΕΛΩΝ</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611"/>
                <w:tab w:val="left" w:pos="2690"/>
                <w:tab w:val="left" w:pos="3084"/>
                <w:tab w:val="left" w:pos="4545"/>
              </w:tabs>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611"/>
                <w:tab w:val="left" w:pos="2690"/>
                <w:tab w:val="left" w:pos="3084"/>
                <w:tab w:val="left" w:pos="4545"/>
              </w:tabs>
              <w:snapToGrid w:val="0"/>
              <w:ind w:left="0"/>
              <w:jc w:val="center"/>
              <w:rPr>
                <w:rFonts w:eastAsia="Tahoma" w:cs="Tahoma"/>
                <w:b/>
                <w:bCs/>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tabs>
                <w:tab w:val="left" w:pos="1611"/>
                <w:tab w:val="left" w:pos="2690"/>
                <w:tab w:val="left" w:pos="3084"/>
                <w:tab w:val="left" w:pos="4545"/>
              </w:tabs>
              <w:snapToGrid w:val="0"/>
              <w:ind w:left="0"/>
              <w:rPr>
                <w:rFonts w:eastAsia="Tahoma" w:cs="Tahoma"/>
                <w:b/>
                <w:bCs/>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2.1</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Τήρηση αρχείου επιχειρήσεων υπόχρεων στην καταβολή τέλους κέντρων διασκεδάσεως και τέλους παρεπιδημούντων.</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r>
              <w:rPr>
                <w:spacing w:val="-1"/>
                <w:sz w:val="20"/>
                <w:szCs w:val="20"/>
                <w:lang w:val="el-GR"/>
              </w:rPr>
              <w:t>2</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Καταχώρηση περιοδικών δηλώσεων εισοδήματος των επιχειρήσεων.</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r>
              <w:rPr>
                <w:spacing w:val="-1"/>
                <w:sz w:val="20"/>
                <w:szCs w:val="20"/>
                <w:lang w:val="el-GR"/>
              </w:rPr>
              <w:t>3</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Έκδοση βεβαιωτικών σημειωμάτων για τις οίκοθεν εισπράξεις (από συμβιβασμό στην Επιτροπή Επίλυσης Φορολογικών Διαφορών).</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r>
              <w:rPr>
                <w:spacing w:val="-1"/>
                <w:sz w:val="20"/>
                <w:szCs w:val="20"/>
                <w:lang w:val="el-GR"/>
              </w:rPr>
              <w:t>4</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Έκδοση βεβαιωτικών σημειωμάτων για την είσπραξη τέλους επί των ακαθαρίστων εσόδων και τέλους παρεπιδημούντων.</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r>
              <w:rPr>
                <w:spacing w:val="-1"/>
                <w:sz w:val="20"/>
                <w:szCs w:val="20"/>
                <w:lang w:val="el-GR"/>
              </w:rPr>
              <w:t>5</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Καταχώρηση στοιχείων εσόδων των επιχειρήσεων, σε μη τακτικά χρονικά διαστήματα, ύστερα από λήψη στοιχείων από τις Οικονομικές Εφορίες ή άλλες Δημόσιες Αρχές.</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r>
              <w:rPr>
                <w:spacing w:val="-1"/>
                <w:sz w:val="20"/>
                <w:szCs w:val="20"/>
                <w:lang w:val="el-GR"/>
              </w:rPr>
              <w:t>6</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Καταχώρηση στοιχείων και παρακολούθηση διαδικασίας βεβαίωσης ανείσπρακτων οφειλών (καταχώρηση εκθέσεων </w:t>
            </w:r>
            <w:r>
              <w:rPr>
                <w:spacing w:val="-1"/>
                <w:sz w:val="20"/>
                <w:szCs w:val="20"/>
                <w:lang w:val="el-GR"/>
              </w:rPr>
              <w:lastRenderedPageBreak/>
              <w:t xml:space="preserve">παραβάσεων, αποφάσεων Δημάρχου, κλπ.) </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lastRenderedPageBreak/>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lastRenderedPageBreak/>
              <w:t>2.</w:t>
            </w:r>
            <w:r>
              <w:rPr>
                <w:spacing w:val="-1"/>
                <w:sz w:val="20"/>
                <w:szCs w:val="20"/>
                <w:lang w:val="el-GR"/>
              </w:rPr>
              <w:t>7</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Σύνταξη χρηματικών καταλόγων για τη βεβαίωση οφειλών.</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r>
              <w:rPr>
                <w:spacing w:val="-1"/>
                <w:sz w:val="20"/>
                <w:szCs w:val="20"/>
                <w:lang w:val="el-GR"/>
              </w:rPr>
              <w:t>8</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Αρχειοθέτηση των επιχειρήσεων με πλήρη στοιχεία, όπως </w:t>
            </w:r>
          </w:p>
          <w:p w:rsidR="001E1100" w:rsidRPr="00FF7D89" w:rsidRDefault="001E1100" w:rsidP="001E1100">
            <w:pPr>
              <w:pStyle w:val="TableParagraph"/>
              <w:numPr>
                <w:ilvl w:val="0"/>
                <w:numId w:val="2"/>
              </w:numPr>
              <w:ind w:left="0"/>
              <w:rPr>
                <w:lang w:val="el-GR"/>
              </w:rPr>
            </w:pPr>
            <w:r>
              <w:rPr>
                <w:spacing w:val="-1"/>
                <w:sz w:val="20"/>
                <w:szCs w:val="20"/>
                <w:lang w:val="el-GR"/>
              </w:rPr>
              <w:t>Επίσημη επωνυμία, Διακριτικός τίτλος (Φίρμα)</w:t>
            </w:r>
          </w:p>
          <w:p w:rsidR="001E1100" w:rsidRDefault="001E1100" w:rsidP="001E1100">
            <w:pPr>
              <w:pStyle w:val="TableParagraph"/>
              <w:numPr>
                <w:ilvl w:val="0"/>
                <w:numId w:val="2"/>
              </w:numPr>
              <w:ind w:left="0"/>
            </w:pPr>
            <w:r>
              <w:rPr>
                <w:spacing w:val="-1"/>
                <w:sz w:val="20"/>
                <w:szCs w:val="20"/>
                <w:lang w:val="el-GR"/>
              </w:rPr>
              <w:t>Διεύθυνση επιχείρησης</w:t>
            </w:r>
          </w:p>
          <w:p w:rsidR="001E1100" w:rsidRPr="00FF7D89" w:rsidRDefault="001E1100" w:rsidP="001E1100">
            <w:pPr>
              <w:pStyle w:val="TableParagraph"/>
              <w:numPr>
                <w:ilvl w:val="0"/>
                <w:numId w:val="2"/>
              </w:numPr>
              <w:ind w:left="0"/>
              <w:rPr>
                <w:lang w:val="el-GR"/>
              </w:rPr>
            </w:pPr>
            <w:r>
              <w:rPr>
                <w:spacing w:val="-1"/>
                <w:sz w:val="20"/>
                <w:szCs w:val="20"/>
                <w:lang w:val="el-GR"/>
              </w:rPr>
              <w:t>Φορολογικά (Αριθμός Φορολογικού Μητρώου (ΑΦΜ), Αρμόδια ΔΟΥ, Κατηγορία βιβλίων ΚΦΣ</w:t>
            </w:r>
          </w:p>
          <w:p w:rsidR="001E1100" w:rsidRPr="00FF7D89" w:rsidRDefault="001E1100" w:rsidP="001E1100">
            <w:pPr>
              <w:pStyle w:val="TableParagraph"/>
              <w:numPr>
                <w:ilvl w:val="0"/>
                <w:numId w:val="2"/>
              </w:numPr>
              <w:ind w:left="0"/>
              <w:rPr>
                <w:lang w:val="el-GR"/>
              </w:rPr>
            </w:pPr>
            <w:r>
              <w:rPr>
                <w:spacing w:val="-1"/>
                <w:sz w:val="20"/>
                <w:szCs w:val="20"/>
                <w:lang w:val="el-GR"/>
              </w:rPr>
              <w:t>Αντικείμενο εργασίας, Υπαγωγή ή όχι στα καταστήματα υγειονομικού ενδιαφέροντος</w:t>
            </w:r>
          </w:p>
          <w:p w:rsidR="001E1100" w:rsidRPr="00FF7D89" w:rsidRDefault="001E1100" w:rsidP="001E1100">
            <w:pPr>
              <w:pStyle w:val="TableParagraph"/>
              <w:numPr>
                <w:ilvl w:val="0"/>
                <w:numId w:val="2"/>
              </w:numPr>
              <w:ind w:left="0"/>
              <w:rPr>
                <w:lang w:val="el-GR"/>
              </w:rPr>
            </w:pPr>
            <w:r>
              <w:rPr>
                <w:spacing w:val="-1"/>
                <w:sz w:val="20"/>
                <w:szCs w:val="20"/>
                <w:lang w:val="el-GR"/>
              </w:rPr>
              <w:t>Περίοδος υποχρέωσης υποβολής δήλωσης (Μήνας, Δίμηνο κλπ)</w:t>
            </w:r>
          </w:p>
          <w:p w:rsidR="001E1100" w:rsidRPr="00FF7D89" w:rsidRDefault="001E1100" w:rsidP="001E1100">
            <w:pPr>
              <w:pStyle w:val="TableParagraph"/>
              <w:numPr>
                <w:ilvl w:val="0"/>
                <w:numId w:val="2"/>
              </w:numPr>
              <w:ind w:left="0"/>
              <w:rPr>
                <w:lang w:val="el-GR"/>
              </w:rPr>
            </w:pPr>
            <w:r>
              <w:rPr>
                <w:spacing w:val="-1"/>
                <w:sz w:val="20"/>
                <w:szCs w:val="20"/>
                <w:lang w:val="el-GR"/>
              </w:rPr>
              <w:t>Πλήρη στοιχεία υπευθύνου της εταιρίας (ονοματεπώνυμο, τηλέφωνο, Αριθμός Δελτίου Ταυτότητας κλπ)</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r>
              <w:rPr>
                <w:spacing w:val="-1"/>
                <w:sz w:val="20"/>
                <w:szCs w:val="20"/>
                <w:lang w:val="el-GR"/>
              </w:rPr>
              <w:t>9</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Λεπτομερής κωδικοποίηση των κατηγοριών των επιχειρήσεων με βάση το αντικείμενο εργασίας (π.χ. Εστιατόριο, κέντρο διασκέδασης κλπ) και ιστορικότητα των στοιχείων αυτών για υπολογισμό αναδρομικών.</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2.1</w:t>
            </w:r>
            <w:r>
              <w:rPr>
                <w:spacing w:val="-1"/>
                <w:sz w:val="20"/>
                <w:szCs w:val="20"/>
                <w:lang w:val="el-GR"/>
              </w:rPr>
              <w:t>0</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Λεπτομερής κωδικοποίηση των κατηγοριών των επιχειρήσεων με βάση το ΑΦΜ και την περίοδο υποχρέωσης υποβολής δήλωσης για την καταχώριση των ημερομηνιών λήξης προθεσμίας υποβολής δηλώσεων.</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2.1</w:t>
            </w:r>
            <w:r>
              <w:rPr>
                <w:spacing w:val="-1"/>
                <w:sz w:val="20"/>
                <w:szCs w:val="20"/>
                <w:lang w:val="el-GR"/>
              </w:rPr>
              <w:t>1</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Αναλυτική καταγραφή των περιοδικών δηλώσεων των επιχειρήσεων με στοιχεία όπως</w:t>
            </w:r>
          </w:p>
          <w:p w:rsidR="001E1100" w:rsidRDefault="001E1100" w:rsidP="001E1100">
            <w:pPr>
              <w:pStyle w:val="TableParagraph"/>
              <w:numPr>
                <w:ilvl w:val="0"/>
                <w:numId w:val="14"/>
              </w:numPr>
              <w:ind w:left="0"/>
            </w:pPr>
            <w:r>
              <w:rPr>
                <w:spacing w:val="-1"/>
                <w:sz w:val="20"/>
                <w:szCs w:val="20"/>
                <w:lang w:val="el-GR"/>
              </w:rPr>
              <w:t>Κωδικός επιχείρησης</w:t>
            </w:r>
          </w:p>
          <w:p w:rsidR="001E1100" w:rsidRPr="00FF7D89" w:rsidRDefault="001E1100" w:rsidP="001E1100">
            <w:pPr>
              <w:pStyle w:val="TableParagraph"/>
              <w:numPr>
                <w:ilvl w:val="0"/>
                <w:numId w:val="14"/>
              </w:numPr>
              <w:ind w:left="0"/>
              <w:rPr>
                <w:lang w:val="el-GR"/>
              </w:rPr>
            </w:pPr>
            <w:r>
              <w:rPr>
                <w:spacing w:val="-1"/>
                <w:sz w:val="20"/>
                <w:szCs w:val="20"/>
                <w:lang w:val="el-GR"/>
              </w:rPr>
              <w:t>Χρονικό διάστημα που αφορά η δήλωση, Ημερομηνία υποβολής δήλωσης</w:t>
            </w:r>
          </w:p>
          <w:p w:rsidR="001E1100" w:rsidRPr="00FF7D89" w:rsidRDefault="001E1100" w:rsidP="001E1100">
            <w:pPr>
              <w:pStyle w:val="TableParagraph"/>
              <w:numPr>
                <w:ilvl w:val="0"/>
                <w:numId w:val="14"/>
              </w:numPr>
              <w:ind w:left="0"/>
              <w:rPr>
                <w:lang w:val="el-GR"/>
              </w:rPr>
            </w:pPr>
            <w:r>
              <w:rPr>
                <w:spacing w:val="-1"/>
                <w:sz w:val="20"/>
                <w:szCs w:val="20"/>
                <w:lang w:val="el-GR"/>
              </w:rPr>
              <w:t>Διάφορα Ποσά (Ποσό ακαθαρίστων εσόδων, Ποσό οφειλομένου τέλους, Ποσό τυχόν οφειλομένου προστίμου</w:t>
            </w:r>
          </w:p>
          <w:p w:rsidR="001E1100" w:rsidRPr="00FF7D89" w:rsidRDefault="001E1100" w:rsidP="001E1100">
            <w:pPr>
              <w:pStyle w:val="TableParagraph"/>
              <w:numPr>
                <w:ilvl w:val="0"/>
                <w:numId w:val="14"/>
              </w:numPr>
              <w:ind w:left="0"/>
              <w:rPr>
                <w:lang w:val="el-GR"/>
              </w:rPr>
            </w:pPr>
            <w:r>
              <w:rPr>
                <w:spacing w:val="-1"/>
                <w:sz w:val="20"/>
                <w:szCs w:val="20"/>
                <w:lang w:val="el-GR"/>
              </w:rPr>
              <w:t>Στοιχεία Είσπραξης (Αριθμός βεβαιωτικού, Αριθμός τριπλοτύπου είσπραξης, Εισπράκτορας)</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2.1</w:t>
            </w:r>
            <w:r>
              <w:rPr>
                <w:spacing w:val="-1"/>
                <w:sz w:val="20"/>
                <w:szCs w:val="20"/>
                <w:lang w:val="el-GR"/>
              </w:rPr>
              <w:t>2</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Καταχώρηση όλων των απαιτουμένων στοιχείων για τη διεκπεραίωση υποθέσεων ανύπαρκτων ή ανακριβών δηλώσεων, όπως</w:t>
            </w:r>
          </w:p>
          <w:p w:rsidR="001E1100" w:rsidRDefault="001E1100" w:rsidP="001E1100">
            <w:pPr>
              <w:pStyle w:val="TableParagraph"/>
              <w:numPr>
                <w:ilvl w:val="0"/>
                <w:numId w:val="27"/>
              </w:numPr>
              <w:ind w:left="0"/>
            </w:pPr>
            <w:r>
              <w:rPr>
                <w:spacing w:val="-1"/>
                <w:sz w:val="20"/>
                <w:szCs w:val="20"/>
                <w:lang w:val="el-GR"/>
              </w:rPr>
              <w:t>Καταχώριση Εκθέσεων των ελεγκτών υπαλλήλων με τα πλήρη στοιχεία της παράβασης (πχ. Στοιχεία οφειλέτη, οφειλόμενο τέλος και πρόστιμο)</w:t>
            </w:r>
          </w:p>
          <w:p w:rsidR="001E1100" w:rsidRPr="00FF7D89" w:rsidRDefault="001E1100" w:rsidP="001E1100">
            <w:pPr>
              <w:pStyle w:val="TableParagraph"/>
              <w:numPr>
                <w:ilvl w:val="0"/>
                <w:numId w:val="27"/>
              </w:numPr>
              <w:ind w:left="0"/>
              <w:rPr>
                <w:lang w:val="el-GR"/>
              </w:rPr>
            </w:pPr>
            <w:r>
              <w:rPr>
                <w:spacing w:val="-1"/>
                <w:sz w:val="20"/>
                <w:szCs w:val="20"/>
                <w:lang w:val="el-GR"/>
              </w:rPr>
              <w:t>Έκδοση – εκτύπωση αποφάσεων Δημάρχου με πλήρη στοιχεία (π.χ. Στοιχεία οφειλέτη, ποσό χρέωσης)</w:t>
            </w:r>
          </w:p>
          <w:p w:rsidR="001E1100" w:rsidRPr="00FF7D89" w:rsidRDefault="001E1100" w:rsidP="001E1100">
            <w:pPr>
              <w:pStyle w:val="TableParagraph"/>
              <w:numPr>
                <w:ilvl w:val="0"/>
                <w:numId w:val="27"/>
              </w:numPr>
              <w:ind w:left="0"/>
              <w:rPr>
                <w:lang w:val="el-GR"/>
              </w:rPr>
            </w:pPr>
            <w:r>
              <w:rPr>
                <w:spacing w:val="-1"/>
                <w:sz w:val="20"/>
                <w:szCs w:val="20"/>
                <w:lang w:val="el-GR"/>
              </w:rPr>
              <w:t>Αυτόματη σύνταξη χρηματικών καταλόγων για τη βεβαίωση οφειλών με πλήρη στοιχεία (π.χ. Ποσοστό της οφειλής που θα βεβαιωθεί)</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2.1</w:t>
            </w:r>
            <w:r>
              <w:rPr>
                <w:spacing w:val="-1"/>
                <w:sz w:val="20"/>
                <w:szCs w:val="20"/>
                <w:lang w:val="el-GR"/>
              </w:rPr>
              <w:t>3</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Αυτόματος υπολογισμός του οφειλόμενου τέλους και του τυχόν οφειλόμενου προστίμου από τα υπόλοιπα στοιχεία της δήλωσης της επιχείρησης</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2.1</w:t>
            </w:r>
            <w:r>
              <w:rPr>
                <w:spacing w:val="-1"/>
                <w:sz w:val="20"/>
                <w:szCs w:val="20"/>
                <w:lang w:val="el-GR"/>
              </w:rPr>
              <w:t>4</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Εκτύπωση βεβαιωτικού σημειώματος για την είσπραξη της οφειλής</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2.1</w:t>
            </w:r>
            <w:r>
              <w:rPr>
                <w:spacing w:val="-1"/>
                <w:sz w:val="20"/>
                <w:szCs w:val="20"/>
                <w:lang w:val="el-GR"/>
              </w:rPr>
              <w:t>5</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Κατά την εξόφληση του βεβαιωτικού στην Ταμειακή Υπηρεσία του Δήμου, θα γίνεται αυτόματη ενημέρωση των στοιχείων εξόφλησης από αυτά που θα καταχωρούνται στην εφαρμογή του Ταμείου από τον εισπράκτορα. </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2.1</w:t>
            </w:r>
            <w:r>
              <w:rPr>
                <w:spacing w:val="-1"/>
                <w:sz w:val="20"/>
                <w:szCs w:val="20"/>
                <w:lang w:val="el-GR"/>
              </w:rPr>
              <w:lastRenderedPageBreak/>
              <w:t>6</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lastRenderedPageBreak/>
              <w:t xml:space="preserve">Αναλυτική καταχώριση των στοιχείων εσόδων των επιχειρήσεων, </w:t>
            </w:r>
            <w:r>
              <w:rPr>
                <w:spacing w:val="-1"/>
                <w:sz w:val="20"/>
                <w:szCs w:val="20"/>
                <w:lang w:val="el-GR"/>
              </w:rPr>
              <w:lastRenderedPageBreak/>
              <w:t>όπως αυτά προέκυψαν από λήψη στοιχείων από τις ΔΟΥ για χρονικό διάστημα το οποίο δεν είναι συγκεκριμένο.</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lastRenderedPageBreak/>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lastRenderedPageBreak/>
              <w:t>2.1</w:t>
            </w:r>
            <w:r>
              <w:rPr>
                <w:spacing w:val="-1"/>
                <w:sz w:val="20"/>
                <w:szCs w:val="20"/>
                <w:lang w:val="el-GR"/>
              </w:rPr>
              <w:t>7</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Αυτόματη διασταύρωση των στοιχείων εσόδων, όπως αυτά προκύπτουν από τις δηλώσεις στο Δήμο και τις δηλώσεις στις ΔΟΥ, και εντοπισμός τυχόν διαφοράς.</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2.1</w:t>
            </w:r>
            <w:r>
              <w:rPr>
                <w:spacing w:val="-1"/>
                <w:sz w:val="20"/>
                <w:szCs w:val="20"/>
                <w:lang w:val="el-GR"/>
              </w:rPr>
              <w:t>8</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Αυτόματος υπολογισμός του οφειλόμενου τέλους και του οφειλόμενου προστίμου στην περίπτωση ανύπαρκτων ή ανακριβών προς το Δήμο δηλώσεων.</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Pr>
                <w:rFonts w:eastAsia="Tahoma" w:cs="Tahoma"/>
                <w:b/>
                <w:bCs/>
                <w:spacing w:val="-1"/>
                <w:sz w:val="20"/>
                <w:szCs w:val="20"/>
                <w:lang w:val="el-GR"/>
              </w:rPr>
            </w:pPr>
          </w:p>
          <w:p w:rsidR="001E1100" w:rsidRDefault="001E1100" w:rsidP="00AB4062">
            <w:pPr>
              <w:pStyle w:val="TableParagraph"/>
              <w:ind w:left="0"/>
            </w:pPr>
            <w:r>
              <w:rPr>
                <w:spacing w:val="-1"/>
                <w:sz w:val="20"/>
                <w:szCs w:val="20"/>
              </w:rPr>
              <w:t>2.1</w:t>
            </w:r>
            <w:r>
              <w:rPr>
                <w:spacing w:val="-1"/>
                <w:sz w:val="20"/>
                <w:szCs w:val="20"/>
                <w:lang w:val="el-GR"/>
              </w:rPr>
              <w:t>9</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Σύνταξη χρηματικών καταλόγων για βεβαίωση ανείσπρακτων οφειλών.</w:t>
            </w:r>
          </w:p>
          <w:p w:rsidR="001E1100" w:rsidRPr="00FF7D89" w:rsidRDefault="001E1100" w:rsidP="00AB4062">
            <w:pPr>
              <w:pStyle w:val="TableParagraph"/>
              <w:ind w:left="0"/>
              <w:rPr>
                <w:lang w:val="el-GR"/>
              </w:rPr>
            </w:pPr>
            <w:r>
              <w:rPr>
                <w:spacing w:val="-1"/>
                <w:sz w:val="20"/>
                <w:szCs w:val="20"/>
                <w:lang w:val="el-GR"/>
              </w:rPr>
              <w:t>Σύμφωνα με τις δηλώσεις των υπόχρεων είτε σύμφωνα με τις ελεγκτικές εγγραφές των χρηστών.</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r>
              <w:rPr>
                <w:spacing w:val="-1"/>
                <w:sz w:val="20"/>
                <w:szCs w:val="20"/>
                <w:lang w:val="el-GR"/>
              </w:rPr>
              <w:t>20</w:t>
            </w:r>
          </w:p>
        </w:tc>
        <w:tc>
          <w:tcPr>
            <w:tcW w:w="564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Αναφορές – Εκτυπώσεις:</w:t>
            </w:r>
          </w:p>
          <w:p w:rsidR="001E1100" w:rsidRDefault="001E1100" w:rsidP="001E1100">
            <w:pPr>
              <w:pStyle w:val="TableParagraph"/>
              <w:numPr>
                <w:ilvl w:val="0"/>
                <w:numId w:val="11"/>
              </w:numPr>
              <w:ind w:left="0"/>
            </w:pPr>
            <w:r>
              <w:rPr>
                <w:spacing w:val="-1"/>
                <w:sz w:val="20"/>
                <w:szCs w:val="20"/>
                <w:lang w:val="el-GR"/>
              </w:rPr>
              <w:t>Έκδοση – εκτύπωση χρηματικών καταλόγων</w:t>
            </w:r>
          </w:p>
          <w:p w:rsidR="001E1100" w:rsidRPr="00FF7D89" w:rsidRDefault="001E1100" w:rsidP="001E1100">
            <w:pPr>
              <w:pStyle w:val="TableParagraph"/>
              <w:numPr>
                <w:ilvl w:val="0"/>
                <w:numId w:val="11"/>
              </w:numPr>
              <w:ind w:left="0"/>
              <w:rPr>
                <w:lang w:val="el-GR"/>
              </w:rPr>
            </w:pPr>
            <w:r>
              <w:rPr>
                <w:spacing w:val="-1"/>
                <w:sz w:val="20"/>
                <w:szCs w:val="20"/>
                <w:lang w:val="el-GR"/>
              </w:rPr>
              <w:t>Εκτύπωση κοινοποιήσεων επίδοσης των Αποφάσεων Δημάρχου</w:t>
            </w:r>
          </w:p>
          <w:p w:rsidR="001E1100" w:rsidRDefault="001E1100" w:rsidP="001E1100">
            <w:pPr>
              <w:pStyle w:val="TableParagraph"/>
              <w:numPr>
                <w:ilvl w:val="0"/>
                <w:numId w:val="11"/>
              </w:numPr>
              <w:ind w:left="0"/>
            </w:pPr>
            <w:r>
              <w:rPr>
                <w:spacing w:val="-1"/>
                <w:sz w:val="20"/>
                <w:szCs w:val="20"/>
                <w:lang w:val="el-GR"/>
              </w:rPr>
              <w:t>Εκτύπωση βεβαιωτικών καταλόγων</w:t>
            </w:r>
          </w:p>
          <w:p w:rsidR="001E1100" w:rsidRPr="00FF7D89" w:rsidRDefault="001E1100" w:rsidP="001E1100">
            <w:pPr>
              <w:pStyle w:val="TableParagraph"/>
              <w:numPr>
                <w:ilvl w:val="0"/>
                <w:numId w:val="11"/>
              </w:numPr>
              <w:ind w:left="0"/>
              <w:rPr>
                <w:lang w:val="el-GR"/>
              </w:rPr>
            </w:pPr>
            <w:r>
              <w:rPr>
                <w:spacing w:val="-1"/>
                <w:sz w:val="20"/>
                <w:szCs w:val="20"/>
                <w:lang w:val="el-GR"/>
              </w:rPr>
              <w:t>Υπολογισμός εσόδων ανά είδος οφειλής σε επιλεγμένο χρονικό διάστημα</w:t>
            </w:r>
          </w:p>
          <w:p w:rsidR="001E1100" w:rsidRPr="00FF7D89" w:rsidRDefault="001E1100" w:rsidP="001E1100">
            <w:pPr>
              <w:pStyle w:val="TableParagraph"/>
              <w:numPr>
                <w:ilvl w:val="0"/>
                <w:numId w:val="11"/>
              </w:numPr>
              <w:ind w:left="0"/>
              <w:rPr>
                <w:lang w:val="el-GR"/>
              </w:rPr>
            </w:pPr>
            <w:r>
              <w:rPr>
                <w:spacing w:val="-1"/>
                <w:sz w:val="20"/>
                <w:szCs w:val="20"/>
                <w:lang w:val="el-GR"/>
              </w:rPr>
              <w:t>Εκτύπωση καταστάσεων πληρωμών με διάφορα κριτήρια (π.χ. σε συγκεκριμένο χρονικό διάστημα, ανά πελάτη κλπ.)</w:t>
            </w:r>
          </w:p>
        </w:tc>
        <w:tc>
          <w:tcPr>
            <w:tcW w:w="88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bl>
    <w:p w:rsidR="001E1100" w:rsidRDefault="001E1100" w:rsidP="001E1100"/>
    <w:p w:rsidR="001E1100" w:rsidRDefault="001E1100" w:rsidP="001E1100">
      <w:pPr>
        <w:pStyle w:val="4"/>
      </w:pPr>
      <w:r>
        <w:t>8. Υποσύστημα Διαχείρισης Τ.Α.Π. – Δημοτικών Τελών – Δημοτικών Φόρων</w:t>
      </w:r>
    </w:p>
    <w:tbl>
      <w:tblPr>
        <w:tblW w:w="5000" w:type="pct"/>
        <w:tblInd w:w="-5" w:type="dxa"/>
        <w:tblLayout w:type="fixed"/>
        <w:tblCellMar>
          <w:top w:w="29" w:type="dxa"/>
          <w:left w:w="29" w:type="dxa"/>
          <w:bottom w:w="29" w:type="dxa"/>
          <w:right w:w="29" w:type="dxa"/>
        </w:tblCellMar>
        <w:tblLook w:val="0000"/>
      </w:tblPr>
      <w:tblGrid>
        <w:gridCol w:w="390"/>
        <w:gridCol w:w="5474"/>
        <w:gridCol w:w="758"/>
        <w:gridCol w:w="786"/>
        <w:gridCol w:w="956"/>
      </w:tblGrid>
      <w:tr w:rsidR="001E1100" w:rsidTr="00AB4062">
        <w:trPr>
          <w:trHeight w:val="23"/>
          <w:tblHeader/>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18"/>
              </w:rPr>
              <w:t>Α/Α</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18"/>
              </w:rPr>
              <w:t>Περιγραφή / Προδιαγραφές</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z w:val="18"/>
              </w:rPr>
              <w:t>Απαίτηση</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z w:val="18"/>
              </w:rPr>
              <w:t>Απάντηση</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ind w:left="0"/>
            </w:pPr>
            <w:r>
              <w:rPr>
                <w:b/>
                <w:sz w:val="18"/>
              </w:rPr>
              <w:t>Παραπομπή</w:t>
            </w: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1</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pacing w:val="-1"/>
                <w:sz w:val="20"/>
                <w:szCs w:val="20"/>
              </w:rPr>
              <w:t>ΓΕΝΙΚΑ</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b/>
                <w:spacing w:val="-1"/>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b/>
                <w:spacing w:val="-1"/>
                <w:sz w:val="20"/>
                <w:szCs w:val="20"/>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Ολοκλήρωση</w:t>
            </w:r>
            <w:r>
              <w:rPr>
                <w:spacing w:val="33"/>
                <w:sz w:val="20"/>
                <w:szCs w:val="20"/>
                <w:lang w:val="el-GR"/>
              </w:rPr>
              <w:t xml:space="preserve"> </w:t>
            </w:r>
            <w:r>
              <w:rPr>
                <w:sz w:val="20"/>
                <w:szCs w:val="20"/>
                <w:lang w:val="el-GR"/>
              </w:rPr>
              <w:t>και</w:t>
            </w:r>
            <w:r>
              <w:rPr>
                <w:spacing w:val="35"/>
                <w:sz w:val="20"/>
                <w:szCs w:val="20"/>
                <w:lang w:val="el-GR"/>
              </w:rPr>
              <w:t xml:space="preserve"> </w:t>
            </w:r>
            <w:r>
              <w:rPr>
                <w:spacing w:val="-1"/>
                <w:sz w:val="20"/>
                <w:szCs w:val="20"/>
                <w:lang w:val="el-GR"/>
              </w:rPr>
              <w:t>αυτόματη</w:t>
            </w:r>
            <w:r>
              <w:rPr>
                <w:spacing w:val="34"/>
                <w:sz w:val="20"/>
                <w:szCs w:val="20"/>
                <w:lang w:val="el-GR"/>
              </w:rPr>
              <w:t xml:space="preserve"> </w:t>
            </w:r>
            <w:r>
              <w:rPr>
                <w:spacing w:val="-1"/>
                <w:sz w:val="20"/>
                <w:szCs w:val="20"/>
                <w:lang w:val="el-GR"/>
              </w:rPr>
              <w:t>ενημέρωση</w:t>
            </w:r>
            <w:r>
              <w:rPr>
                <w:spacing w:val="34"/>
                <w:sz w:val="20"/>
                <w:szCs w:val="20"/>
                <w:lang w:val="el-GR"/>
              </w:rPr>
              <w:t xml:space="preserve"> </w:t>
            </w:r>
            <w:r>
              <w:rPr>
                <w:sz w:val="20"/>
                <w:szCs w:val="20"/>
                <w:lang w:val="el-GR"/>
              </w:rPr>
              <w:t>με</w:t>
            </w:r>
            <w:r>
              <w:rPr>
                <w:spacing w:val="36"/>
                <w:sz w:val="20"/>
                <w:szCs w:val="20"/>
                <w:lang w:val="el-GR"/>
              </w:rPr>
              <w:t xml:space="preserve"> </w:t>
            </w:r>
            <w:r>
              <w:rPr>
                <w:sz w:val="20"/>
                <w:szCs w:val="20"/>
                <w:lang w:val="el-GR"/>
              </w:rPr>
              <w:t>όλα</w:t>
            </w:r>
            <w:r>
              <w:rPr>
                <w:spacing w:val="35"/>
                <w:sz w:val="20"/>
                <w:szCs w:val="20"/>
                <w:lang w:val="el-GR"/>
              </w:rPr>
              <w:t xml:space="preserve"> </w:t>
            </w:r>
            <w:r>
              <w:rPr>
                <w:spacing w:val="-2"/>
                <w:sz w:val="20"/>
                <w:szCs w:val="20"/>
                <w:lang w:val="el-GR"/>
              </w:rPr>
              <w:t>τα</w:t>
            </w:r>
            <w:r>
              <w:rPr>
                <w:spacing w:val="26"/>
                <w:sz w:val="20"/>
                <w:szCs w:val="20"/>
                <w:lang w:val="el-GR"/>
              </w:rPr>
              <w:t xml:space="preserve"> </w:t>
            </w:r>
            <w:r>
              <w:rPr>
                <w:spacing w:val="-1"/>
                <w:sz w:val="20"/>
                <w:szCs w:val="20"/>
                <w:lang w:val="el-GR"/>
              </w:rPr>
              <w:t>υπόλοιπα</w:t>
            </w:r>
            <w:r>
              <w:rPr>
                <w:sz w:val="20"/>
                <w:szCs w:val="20"/>
                <w:lang w:val="el-GR"/>
              </w:rPr>
              <w:t xml:space="preserve"> </w:t>
            </w:r>
            <w:r>
              <w:rPr>
                <w:spacing w:val="-1"/>
                <w:sz w:val="20"/>
                <w:szCs w:val="20"/>
                <w:lang w:val="el-GR"/>
              </w:rPr>
              <w:t xml:space="preserve">υποσυστήματα του </w:t>
            </w:r>
            <w:r>
              <w:rPr>
                <w:spacing w:val="-1"/>
                <w:sz w:val="20"/>
                <w:szCs w:val="20"/>
              </w:rPr>
              <w:t>ERP</w:t>
            </w:r>
            <w:r>
              <w:rPr>
                <w:spacing w:val="-1"/>
                <w:sz w:val="20"/>
                <w:szCs w:val="20"/>
                <w:lang w:val="el-GR"/>
              </w:rPr>
              <w:t>,</w:t>
            </w:r>
            <w:r>
              <w:rPr>
                <w:spacing w:val="-2"/>
                <w:sz w:val="20"/>
                <w:szCs w:val="20"/>
                <w:lang w:val="el-GR"/>
              </w:rPr>
              <w:t xml:space="preserve"> </w:t>
            </w:r>
            <w:r>
              <w:rPr>
                <w:spacing w:val="-1"/>
                <w:sz w:val="20"/>
                <w:szCs w:val="20"/>
                <w:lang w:val="el-GR"/>
              </w:rPr>
              <w:t>όπου</w:t>
            </w:r>
            <w:r>
              <w:rPr>
                <w:spacing w:val="-2"/>
                <w:sz w:val="20"/>
                <w:szCs w:val="20"/>
                <w:lang w:val="el-GR"/>
              </w:rPr>
              <w:t xml:space="preserve"> </w:t>
            </w:r>
            <w:r>
              <w:rPr>
                <w:spacing w:val="-1"/>
                <w:sz w:val="20"/>
                <w:szCs w:val="20"/>
                <w:lang w:val="el-GR"/>
              </w:rPr>
              <w:t>απαιτείται</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2</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tabs>
                <w:tab w:val="left" w:pos="1611"/>
                <w:tab w:val="left" w:pos="2690"/>
                <w:tab w:val="left" w:pos="3084"/>
                <w:tab w:val="left" w:pos="4545"/>
              </w:tabs>
              <w:ind w:left="0"/>
              <w:rPr>
                <w:lang w:val="el-GR"/>
              </w:rPr>
            </w:pPr>
            <w:r>
              <w:rPr>
                <w:rFonts w:eastAsia="Tahoma" w:cs="Tahoma"/>
                <w:b/>
                <w:bCs/>
                <w:spacing w:val="-1"/>
                <w:sz w:val="20"/>
                <w:szCs w:val="20"/>
                <w:lang w:val="el-GR"/>
              </w:rPr>
              <w:t xml:space="preserve">ΔΙΑΧΕΙΡΙΣΗ </w:t>
            </w:r>
            <w:r w:rsidRPr="001E1100">
              <w:rPr>
                <w:rStyle w:val="3Char"/>
                <w:rFonts w:eastAsia="Calibri"/>
                <w:b w:val="0"/>
                <w:lang w:val="el-GR"/>
              </w:rPr>
              <w:t>Τ.Α.Π. - ΤΕΛΩΝ  –ΦΟΡΩΝ</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611"/>
                <w:tab w:val="left" w:pos="2690"/>
                <w:tab w:val="left" w:pos="3084"/>
                <w:tab w:val="left" w:pos="4545"/>
              </w:tabs>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611"/>
                <w:tab w:val="left" w:pos="2690"/>
                <w:tab w:val="left" w:pos="3084"/>
                <w:tab w:val="left" w:pos="4545"/>
              </w:tabs>
              <w:snapToGrid w:val="0"/>
              <w:ind w:left="0"/>
              <w:jc w:val="center"/>
              <w:rPr>
                <w:rFonts w:eastAsia="Tahoma" w:cs="Tahoma"/>
                <w:b/>
                <w:bCs/>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tabs>
                <w:tab w:val="left" w:pos="1611"/>
                <w:tab w:val="left" w:pos="2690"/>
                <w:tab w:val="left" w:pos="3084"/>
                <w:tab w:val="left" w:pos="4545"/>
              </w:tabs>
              <w:snapToGrid w:val="0"/>
              <w:ind w:left="0"/>
              <w:rPr>
                <w:rFonts w:eastAsia="Tahoma" w:cs="Tahoma"/>
                <w:b/>
                <w:bCs/>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2.1</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Τήρηση αρχείου ηλεκτροδοτούμενων και μη ακινήτων και διαχείρισή του (Μεταβολή, προσθήκη, διαγραφή). Τήρηση όλων των στοιχείων των ακινήτων όπως:</w:t>
            </w:r>
          </w:p>
          <w:p w:rsidR="001E1100" w:rsidRPr="00FF7D89" w:rsidRDefault="001E1100" w:rsidP="001E1100">
            <w:pPr>
              <w:pStyle w:val="TableParagraph"/>
              <w:numPr>
                <w:ilvl w:val="0"/>
                <w:numId w:val="4"/>
              </w:numPr>
              <w:ind w:left="0"/>
              <w:rPr>
                <w:lang w:val="el-GR"/>
              </w:rPr>
            </w:pPr>
            <w:r>
              <w:rPr>
                <w:spacing w:val="-1"/>
                <w:sz w:val="20"/>
                <w:szCs w:val="20"/>
                <w:lang w:val="el-GR"/>
              </w:rPr>
              <w:t>Στοιχεία Δημόσιας Επιχείρησης Ηλεκτρισμού (Δ.Ε.Η.) για τα ηλεκτροδοτούμενα (Αριθμός παροχής, στοιχεία καταναλωτή, ημερομηνία πρώτης ηλεκτροδότησης, ενεργό ή όχι, χρήση, χρονικά διαστήματα διακοπής ηλεκτροδότησης)</w:t>
            </w:r>
          </w:p>
          <w:p w:rsidR="001E1100" w:rsidRPr="00FF7D89" w:rsidRDefault="001E1100" w:rsidP="001E1100">
            <w:pPr>
              <w:pStyle w:val="TableParagraph"/>
              <w:numPr>
                <w:ilvl w:val="0"/>
                <w:numId w:val="4"/>
              </w:numPr>
              <w:ind w:left="0"/>
              <w:rPr>
                <w:lang w:val="el-GR"/>
              </w:rPr>
            </w:pPr>
            <w:r>
              <w:rPr>
                <w:spacing w:val="-1"/>
                <w:sz w:val="20"/>
                <w:szCs w:val="20"/>
                <w:lang w:val="el-GR"/>
              </w:rPr>
              <w:t>Στοιχεία διεύθυνσης ακινήτου (οδός, αριθμός, περιοχή, ΤΚ)</w:t>
            </w:r>
          </w:p>
          <w:p w:rsidR="001E1100" w:rsidRPr="00FF7D89" w:rsidRDefault="001E1100" w:rsidP="001E1100">
            <w:pPr>
              <w:pStyle w:val="TableParagraph"/>
              <w:numPr>
                <w:ilvl w:val="0"/>
                <w:numId w:val="4"/>
              </w:numPr>
              <w:ind w:left="0"/>
              <w:rPr>
                <w:lang w:val="el-GR"/>
              </w:rPr>
            </w:pPr>
            <w:r>
              <w:rPr>
                <w:spacing w:val="-1"/>
                <w:sz w:val="20"/>
                <w:szCs w:val="20"/>
                <w:lang w:val="el-GR"/>
              </w:rPr>
              <w:t>Στοιχεία ακινήτου-οικοπέδου (Εμβαδά ΔΤ-ΔΦ-ΤΑΠ, χρέωση ή απαλλαγή ΔΤ-ΔΦ-ΤΑΠ, παλαιότητα, όροφος, χρήση, ημερομηνία πρώτης δήλωσης ΤΑΠ, ημερομηνία έναρξης υποχρέωσης καταβολής ΔΤ-ΔΦ-ΤΑΠ, ζώνη και τιμή ζώνης ΔΤ-ΔΦ-ΤΑΠ)</w:t>
            </w:r>
          </w:p>
          <w:p w:rsidR="001E1100" w:rsidRPr="00FF7D89" w:rsidRDefault="001E1100" w:rsidP="001E1100">
            <w:pPr>
              <w:pStyle w:val="TableParagraph"/>
              <w:numPr>
                <w:ilvl w:val="0"/>
                <w:numId w:val="4"/>
              </w:numPr>
              <w:ind w:left="0"/>
              <w:rPr>
                <w:lang w:val="el-GR"/>
              </w:rPr>
            </w:pPr>
            <w:r>
              <w:rPr>
                <w:spacing w:val="-1"/>
                <w:sz w:val="20"/>
                <w:szCs w:val="20"/>
                <w:lang w:val="el-GR"/>
              </w:rPr>
              <w:t>Στοιχεία ιδιοκτήτη (Ονοματεπώνυμο, πατρώνυμο, διεύθυνση, ΑΦΜ, ΑΔΤ, τηλέφωνο)</w:t>
            </w:r>
          </w:p>
          <w:p w:rsidR="001E1100" w:rsidRPr="00FF7D89" w:rsidRDefault="001E1100" w:rsidP="001E1100">
            <w:pPr>
              <w:pStyle w:val="TableParagraph"/>
              <w:numPr>
                <w:ilvl w:val="0"/>
                <w:numId w:val="4"/>
              </w:numPr>
              <w:ind w:left="0"/>
              <w:rPr>
                <w:lang w:val="el-GR"/>
              </w:rPr>
            </w:pPr>
            <w:r>
              <w:rPr>
                <w:spacing w:val="-1"/>
                <w:sz w:val="20"/>
                <w:szCs w:val="20"/>
                <w:lang w:val="el-GR"/>
              </w:rPr>
              <w:t>Στοιχεία μισθωτή (Ονοματεπώνυμο, πατρώνυμο, διεύθυνση, ΑΦΜ, ΑΔΤ, τηλέφωνο)</w:t>
            </w:r>
          </w:p>
          <w:p w:rsidR="001E1100" w:rsidRPr="00FF7D89" w:rsidRDefault="001E1100" w:rsidP="001E1100">
            <w:pPr>
              <w:pStyle w:val="TableParagraph"/>
              <w:numPr>
                <w:ilvl w:val="0"/>
                <w:numId w:val="4"/>
              </w:numPr>
              <w:ind w:left="0"/>
              <w:rPr>
                <w:lang w:val="el-GR"/>
              </w:rPr>
            </w:pPr>
            <w:r>
              <w:rPr>
                <w:spacing w:val="-1"/>
                <w:sz w:val="20"/>
                <w:szCs w:val="20"/>
                <w:lang w:val="el-GR"/>
              </w:rPr>
              <w:t>Στοιχεία συνιδιοκτησίας (Ονοματεπώνυμο, πατρώνυμο, διεύθυνση, ΑΦΜ, ΑΔΤ, τηλέφωνο, ποσοστά)</w:t>
            </w:r>
          </w:p>
          <w:p w:rsidR="001E1100" w:rsidRPr="00FF7D89" w:rsidRDefault="001E1100" w:rsidP="001E1100">
            <w:pPr>
              <w:pStyle w:val="TableParagraph"/>
              <w:numPr>
                <w:ilvl w:val="0"/>
                <w:numId w:val="4"/>
              </w:numPr>
              <w:ind w:left="0"/>
              <w:rPr>
                <w:lang w:val="el-GR"/>
              </w:rPr>
            </w:pPr>
            <w:r>
              <w:rPr>
                <w:spacing w:val="-1"/>
                <w:sz w:val="20"/>
                <w:szCs w:val="20"/>
                <w:lang w:val="el-GR"/>
              </w:rPr>
              <w:t>Στοιχεία συμβολαίου, συμβολαιογράφου, μηχανικού, κάτοψης, παραχωρητηρίου</w:t>
            </w:r>
          </w:p>
          <w:p w:rsidR="001E1100" w:rsidRPr="00FF7D89" w:rsidRDefault="001E1100" w:rsidP="001E1100">
            <w:pPr>
              <w:pStyle w:val="TableParagraph"/>
              <w:numPr>
                <w:ilvl w:val="0"/>
                <w:numId w:val="4"/>
              </w:numPr>
              <w:ind w:left="0"/>
              <w:rPr>
                <w:lang w:val="el-GR"/>
              </w:rPr>
            </w:pPr>
            <w:r>
              <w:rPr>
                <w:spacing w:val="-1"/>
                <w:sz w:val="20"/>
                <w:szCs w:val="20"/>
                <w:lang w:val="el-GR"/>
              </w:rPr>
              <w:t>Στοιχεία ιστορικού ακινήτου με την μορφή κειμένου</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lastRenderedPageBreak/>
              <w:t>2</w:t>
            </w:r>
            <w:r>
              <w:rPr>
                <w:spacing w:val="-1"/>
                <w:sz w:val="20"/>
                <w:szCs w:val="20"/>
              </w:rPr>
              <w:t>.</w:t>
            </w:r>
            <w:r>
              <w:rPr>
                <w:spacing w:val="-1"/>
                <w:sz w:val="20"/>
                <w:szCs w:val="20"/>
                <w:lang w:val="el-GR"/>
              </w:rPr>
              <w:t>2</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Τήρηση αρχείου βεβαιωτικών σημειωμάτων και διαχείρισή του που να περιλαμβάνει όλα τα απαραίτητα στοιχεία </w:t>
            </w:r>
          </w:p>
          <w:p w:rsidR="001E1100" w:rsidRDefault="001E1100" w:rsidP="001E1100">
            <w:pPr>
              <w:pStyle w:val="TableParagraph"/>
              <w:numPr>
                <w:ilvl w:val="0"/>
                <w:numId w:val="8"/>
              </w:numPr>
              <w:ind w:left="0"/>
            </w:pPr>
            <w:r>
              <w:rPr>
                <w:spacing w:val="-1"/>
                <w:sz w:val="20"/>
                <w:szCs w:val="20"/>
                <w:lang w:val="el-GR"/>
              </w:rPr>
              <w:t xml:space="preserve">Αριθμό βεβαιωτικού, έτος, ημερομηνία </w:t>
            </w:r>
          </w:p>
          <w:p w:rsidR="001E1100" w:rsidRDefault="001E1100" w:rsidP="001E1100">
            <w:pPr>
              <w:pStyle w:val="TableParagraph"/>
              <w:numPr>
                <w:ilvl w:val="0"/>
                <w:numId w:val="8"/>
              </w:numPr>
              <w:ind w:left="0"/>
            </w:pPr>
            <w:r>
              <w:rPr>
                <w:spacing w:val="-1"/>
                <w:sz w:val="20"/>
                <w:szCs w:val="20"/>
                <w:lang w:val="el-GR"/>
              </w:rPr>
              <w:t>Οφειλόμενα ποσά</w:t>
            </w:r>
          </w:p>
          <w:p w:rsidR="001E1100" w:rsidRDefault="001E1100" w:rsidP="001E1100">
            <w:pPr>
              <w:pStyle w:val="TableParagraph"/>
              <w:numPr>
                <w:ilvl w:val="0"/>
                <w:numId w:val="8"/>
              </w:numPr>
              <w:ind w:left="0"/>
            </w:pPr>
            <w:r>
              <w:rPr>
                <w:spacing w:val="-1"/>
                <w:sz w:val="20"/>
                <w:szCs w:val="20"/>
                <w:lang w:val="el-GR"/>
              </w:rPr>
              <w:t>Στοιχεία παροχής</w:t>
            </w:r>
          </w:p>
          <w:p w:rsidR="001E1100" w:rsidRDefault="001E1100" w:rsidP="001E1100">
            <w:pPr>
              <w:pStyle w:val="TableParagraph"/>
              <w:numPr>
                <w:ilvl w:val="0"/>
                <w:numId w:val="8"/>
              </w:numPr>
              <w:ind w:left="0"/>
            </w:pPr>
            <w:r>
              <w:rPr>
                <w:spacing w:val="-1"/>
                <w:sz w:val="20"/>
                <w:szCs w:val="20"/>
                <w:lang w:val="el-GR"/>
              </w:rPr>
              <w:t>Στοιχεία υπόχρεου</w:t>
            </w:r>
          </w:p>
          <w:p w:rsidR="001E1100" w:rsidRDefault="001E1100" w:rsidP="001E1100">
            <w:pPr>
              <w:pStyle w:val="TableParagraph"/>
              <w:numPr>
                <w:ilvl w:val="0"/>
                <w:numId w:val="8"/>
              </w:numPr>
              <w:ind w:left="0"/>
            </w:pPr>
            <w:r>
              <w:rPr>
                <w:spacing w:val="-1"/>
                <w:sz w:val="20"/>
                <w:szCs w:val="20"/>
                <w:lang w:val="el-GR"/>
              </w:rPr>
              <w:t>Στοιχεία εκδότη</w:t>
            </w:r>
          </w:p>
          <w:p w:rsidR="001E1100" w:rsidRPr="00FF7D89" w:rsidRDefault="001E1100" w:rsidP="001E1100">
            <w:pPr>
              <w:pStyle w:val="TableParagraph"/>
              <w:numPr>
                <w:ilvl w:val="0"/>
                <w:numId w:val="8"/>
              </w:numPr>
              <w:ind w:left="0"/>
              <w:rPr>
                <w:lang w:val="el-GR"/>
              </w:rPr>
            </w:pPr>
            <w:r>
              <w:rPr>
                <w:spacing w:val="-1"/>
                <w:sz w:val="20"/>
                <w:szCs w:val="20"/>
                <w:lang w:val="el-GR"/>
              </w:rPr>
              <w:t>Στοιχεία είσπραξης (εισπράκτορα και αριθμό τριπλότυπου ).</w:t>
            </w:r>
          </w:p>
          <w:p w:rsidR="001E1100" w:rsidRPr="00FF7D89" w:rsidRDefault="001E1100" w:rsidP="001E1100">
            <w:pPr>
              <w:pStyle w:val="TableParagraph"/>
              <w:numPr>
                <w:ilvl w:val="0"/>
                <w:numId w:val="8"/>
              </w:numPr>
              <w:ind w:left="0"/>
              <w:rPr>
                <w:lang w:val="el-GR"/>
              </w:rPr>
            </w:pPr>
            <w:r>
              <w:rPr>
                <w:spacing w:val="-1"/>
                <w:sz w:val="20"/>
                <w:szCs w:val="20"/>
                <w:lang w:val="el-GR"/>
              </w:rPr>
              <w:t>Τήρηση αρχείου οδών και διαχείρισή του</w:t>
            </w:r>
          </w:p>
          <w:p w:rsidR="001E1100" w:rsidRPr="00FF7D89" w:rsidRDefault="001E1100" w:rsidP="001E1100">
            <w:pPr>
              <w:pStyle w:val="TableParagraph"/>
              <w:numPr>
                <w:ilvl w:val="0"/>
                <w:numId w:val="8"/>
              </w:numPr>
              <w:ind w:left="0"/>
              <w:rPr>
                <w:lang w:val="el-GR"/>
              </w:rPr>
            </w:pPr>
            <w:r>
              <w:rPr>
                <w:spacing w:val="-1"/>
                <w:sz w:val="20"/>
                <w:szCs w:val="20"/>
                <w:lang w:val="el-GR"/>
              </w:rPr>
              <w:t>Ονόματα οδών και πλατειών (δυνατότητα για ανώνυμες οδούς)</w:t>
            </w:r>
          </w:p>
          <w:p w:rsidR="001E1100" w:rsidRPr="00FF7D89" w:rsidRDefault="001E1100" w:rsidP="001E1100">
            <w:pPr>
              <w:pStyle w:val="TableParagraph"/>
              <w:numPr>
                <w:ilvl w:val="0"/>
                <w:numId w:val="8"/>
              </w:numPr>
              <w:ind w:left="0"/>
              <w:rPr>
                <w:lang w:val="el-GR"/>
              </w:rPr>
            </w:pPr>
            <w:r>
              <w:rPr>
                <w:spacing w:val="-1"/>
                <w:sz w:val="20"/>
                <w:szCs w:val="20"/>
                <w:lang w:val="el-GR"/>
              </w:rPr>
              <w:t>Αριθμοί οδών και ζώνη στην οποία ανήκουν</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r>
              <w:rPr>
                <w:spacing w:val="-1"/>
                <w:sz w:val="20"/>
                <w:szCs w:val="20"/>
                <w:lang w:val="el-GR"/>
              </w:rPr>
              <w:t>3</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Τήρηση αρχείου ζωνών και διαχείρισή του</w:t>
            </w:r>
          </w:p>
          <w:p w:rsidR="001E1100" w:rsidRPr="00FF7D89" w:rsidRDefault="001E1100" w:rsidP="00AB4062">
            <w:pPr>
              <w:pStyle w:val="TableParagraph"/>
              <w:ind w:left="0"/>
              <w:rPr>
                <w:lang w:val="el-GR"/>
              </w:rPr>
            </w:pPr>
            <w:r>
              <w:rPr>
                <w:spacing w:val="-1"/>
                <w:sz w:val="20"/>
                <w:szCs w:val="20"/>
                <w:lang w:val="el-GR"/>
              </w:rPr>
              <w:t xml:space="preserve">Ονόματα και συντελεστές ζωνών </w:t>
            </w:r>
          </w:p>
          <w:p w:rsidR="001E1100" w:rsidRPr="00FF7D89" w:rsidRDefault="001E1100" w:rsidP="00AB4062">
            <w:pPr>
              <w:pStyle w:val="TableParagraph"/>
              <w:ind w:left="0"/>
              <w:rPr>
                <w:lang w:val="el-GR"/>
              </w:rPr>
            </w:pPr>
            <w:r>
              <w:rPr>
                <w:spacing w:val="-1"/>
                <w:sz w:val="20"/>
                <w:szCs w:val="20"/>
                <w:lang w:val="el-GR"/>
              </w:rPr>
              <w:t xml:space="preserve">Αξίες </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r>
              <w:rPr>
                <w:spacing w:val="-1"/>
                <w:sz w:val="20"/>
                <w:szCs w:val="20"/>
                <w:lang w:val="el-GR"/>
              </w:rPr>
              <w:t>4</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Διαχείριση του αρχείου ζωνών σε χρονικά διαστήματα σύμφωνα με τις αλλαγές στις τιμές του αντικειμενικού συστήματος  προσδιορισμού τιμών ακινήτων.</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r>
              <w:rPr>
                <w:spacing w:val="-1"/>
                <w:sz w:val="20"/>
                <w:szCs w:val="20"/>
                <w:lang w:val="el-GR"/>
              </w:rPr>
              <w:t>5</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Τήρηση αρχείου υπόχρεων και διαχείρισή του</w:t>
            </w:r>
          </w:p>
          <w:p w:rsidR="001E1100" w:rsidRPr="00FF7D89" w:rsidRDefault="001E1100" w:rsidP="00AB4062">
            <w:pPr>
              <w:pStyle w:val="TableParagraph"/>
              <w:ind w:left="0"/>
              <w:rPr>
                <w:lang w:val="el-GR"/>
              </w:rPr>
            </w:pPr>
            <w:r>
              <w:rPr>
                <w:spacing w:val="-1"/>
                <w:sz w:val="20"/>
                <w:szCs w:val="20"/>
                <w:lang w:val="el-GR"/>
              </w:rPr>
              <w:t>Στοιχεία υπόχρεου (ονοματεπώνυμο, πατρώνυμο, ΑΦΜ, ΑΔΤ, διεύθυνση κατοικίας, τηλέφωνο)</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r>
              <w:rPr>
                <w:spacing w:val="-1"/>
                <w:sz w:val="20"/>
                <w:szCs w:val="20"/>
                <w:lang w:val="el-GR"/>
              </w:rPr>
              <w:t>6</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εξαγωγής οποιωνδήποτε στοιχείων σε αρχεία EXCEL.</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r>
              <w:rPr>
                <w:spacing w:val="-1"/>
                <w:sz w:val="20"/>
                <w:szCs w:val="20"/>
                <w:lang w:val="el-GR"/>
              </w:rPr>
              <w:t>7</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Καταχώρηση ζωνών στις οδούς της πόλης για τη χρέωση ΔΤ. Σύνδεση της διεύθυνσης του ακινήτου με την ζώνη στην οποία υπάγεται για την αυτόματη ενημέρωση της τιμής ζώνης κάθε ακινήτου σε περίπτωση αλλαγής των τιμών των ζωνών. </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r>
              <w:rPr>
                <w:spacing w:val="-1"/>
                <w:sz w:val="20"/>
                <w:szCs w:val="20"/>
                <w:lang w:val="el-GR"/>
              </w:rPr>
              <w:t>8</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Παρακολούθηση όλων των οφειλετών (ακίνητα στα οποία είναι ιδιοκτήτης ή συνιδιοκτήτης, οφειλές, πληρωμές)</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r>
              <w:rPr>
                <w:spacing w:val="-1"/>
                <w:sz w:val="20"/>
                <w:szCs w:val="20"/>
                <w:lang w:val="el-GR"/>
              </w:rPr>
              <w:t>9</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Έκδοση και τήρηση αρχείου βεβαιωτικών σημειωμάτων, καθώς και ενημέρωση του αρχείου αυτού από την ταμειακή υπηρεσία μόνο σε συγκεκριμένα στοιχεία (εισπράκτορας και αριθμός τριπλοτύπου με το οποίο πληρώθηκε το βεβαιωτικό) </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2.1</w:t>
            </w:r>
            <w:r>
              <w:rPr>
                <w:spacing w:val="-1"/>
                <w:sz w:val="20"/>
                <w:szCs w:val="20"/>
                <w:lang w:val="el-GR"/>
              </w:rPr>
              <w:t>0</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Αυτόματος μαζικός υπολογισμός οφειλόμενων φόρων σε περίπτωση αλλαγής των παραμέτρων υπολογισμού (π.χ. αλλαγή αντικειμενικών αξιών)</w:t>
            </w:r>
          </w:p>
          <w:p w:rsidR="001E1100" w:rsidRPr="00FF7D89" w:rsidRDefault="001E1100" w:rsidP="00AB4062">
            <w:pPr>
              <w:pStyle w:val="TableParagraph"/>
              <w:ind w:left="0"/>
              <w:rPr>
                <w:lang w:val="el-GR"/>
              </w:rPr>
            </w:pPr>
            <w:r>
              <w:rPr>
                <w:spacing w:val="-1"/>
                <w:sz w:val="20"/>
                <w:szCs w:val="20"/>
                <w:lang w:val="el-GR"/>
              </w:rPr>
              <w:t xml:space="preserve">Δυνατότητα μαζικών υπολογισμών χρέωσης μη ηλεκτροδοτούμενων αρχείων </w:t>
            </w:r>
          </w:p>
          <w:p w:rsidR="001E1100" w:rsidRPr="00FF7D89" w:rsidRDefault="001E1100" w:rsidP="00AB4062">
            <w:pPr>
              <w:pStyle w:val="TableParagraph"/>
              <w:ind w:left="0"/>
              <w:rPr>
                <w:lang w:val="el-GR"/>
              </w:rPr>
            </w:pPr>
            <w:r>
              <w:rPr>
                <w:spacing w:val="-1"/>
                <w:sz w:val="20"/>
                <w:szCs w:val="20"/>
                <w:lang w:val="el-GR"/>
              </w:rPr>
              <w:t xml:space="preserve">Δυνατότητα μαζικών υπολογισμών αναδρομικών χρεώσεων ακινήτων </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2.1</w:t>
            </w:r>
            <w:r>
              <w:rPr>
                <w:spacing w:val="-1"/>
                <w:sz w:val="20"/>
                <w:szCs w:val="20"/>
                <w:lang w:val="el-GR"/>
              </w:rPr>
              <w:t>1</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Αυτόματος υπολογισμός οφειλόμενων φόρων και προστίμων για οποιαδήποτε χρονική περίοδο.Για την ταχύτερη εξυπηρέτηση των δημοτών τα έγγραφα που έχουν σχέση με την πληρωμή του οφειλόμενου ποσού (απόφαση Δημάρχου και βεβαιωτικό σημείωμα) εκδίδονται αυτόματα (δηλαδή χωρίς επαναπληκτρολόγηση των στοιχείων) αμέσως μετά από τον υπολογισμό φόρων και προστίμων.</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2.1</w:t>
            </w:r>
            <w:r>
              <w:rPr>
                <w:spacing w:val="-1"/>
                <w:sz w:val="20"/>
                <w:szCs w:val="20"/>
                <w:lang w:val="el-GR"/>
              </w:rPr>
              <w:t>2</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Αυτόματος εντοπισμός ανακριβών στοιχείων δηλώσεων κατά την εισαγωγή των στοιχείων (τετραγωνικά μέτρα, ΑΦΜ, ημερομηνιών κ.λ.π.) και εμφάνιση ανάλογων μηνυμάτων.</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2.1</w:t>
            </w:r>
            <w:r>
              <w:rPr>
                <w:spacing w:val="-1"/>
                <w:sz w:val="20"/>
                <w:szCs w:val="20"/>
                <w:lang w:val="el-GR"/>
              </w:rPr>
              <w:t>3</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Καταχώρηση και διαχείριση όλων των απαραίτητων στοιχείων για την διεκπεραίωση υποθέσεων οφειλών φόρων και προστίμων </w:t>
            </w:r>
            <w:r>
              <w:rPr>
                <w:spacing w:val="-1"/>
                <w:sz w:val="20"/>
                <w:szCs w:val="20"/>
                <w:lang w:val="el-GR"/>
              </w:rPr>
              <w:lastRenderedPageBreak/>
              <w:t xml:space="preserve">όπως: </w:t>
            </w:r>
          </w:p>
          <w:p w:rsidR="001E1100" w:rsidRPr="00FF7D89" w:rsidRDefault="001E1100" w:rsidP="001E1100">
            <w:pPr>
              <w:pStyle w:val="TableParagraph"/>
              <w:numPr>
                <w:ilvl w:val="0"/>
                <w:numId w:val="19"/>
              </w:numPr>
              <w:ind w:left="0"/>
              <w:rPr>
                <w:lang w:val="el-GR"/>
              </w:rPr>
            </w:pPr>
            <w:r>
              <w:rPr>
                <w:spacing w:val="-1"/>
                <w:sz w:val="20"/>
                <w:szCs w:val="20"/>
                <w:lang w:val="el-GR"/>
              </w:rPr>
              <w:t>Τήρηση αρχείου κοινοποίησης των εγγράφων στον οφειλέτη</w:t>
            </w:r>
          </w:p>
          <w:p w:rsidR="001E1100" w:rsidRPr="00FF7D89" w:rsidRDefault="001E1100" w:rsidP="001E1100">
            <w:pPr>
              <w:pStyle w:val="TableParagraph"/>
              <w:numPr>
                <w:ilvl w:val="0"/>
                <w:numId w:val="19"/>
              </w:numPr>
              <w:ind w:left="0"/>
              <w:rPr>
                <w:lang w:val="el-GR"/>
              </w:rPr>
            </w:pPr>
            <w:r>
              <w:rPr>
                <w:spacing w:val="-1"/>
                <w:sz w:val="20"/>
                <w:szCs w:val="20"/>
                <w:lang w:val="el-GR"/>
              </w:rPr>
              <w:t>Αυτόματη σύνταξη χρηματικών καταλόγων και διαβιβαστικών προς την ταμειακή υπηρεσία με πλήρη στοιχεία (π.χ. ποσοστό της αρχικής οφειλής που θα βεβαιωθεί).</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lastRenderedPageBreak/>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lastRenderedPageBreak/>
              <w:t>2.1</w:t>
            </w:r>
            <w:r>
              <w:rPr>
                <w:spacing w:val="-1"/>
                <w:sz w:val="20"/>
                <w:szCs w:val="20"/>
                <w:lang w:val="el-GR"/>
              </w:rPr>
              <w:t>4</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Αυτόματη δυνατότητα δημιουργίας αρχείου (για την αποστολή στοιχείων στη ΔΕΗ για τα ηλεκτροδοτούμενα ακίνητα που αφορούν μεταβολές και χρέωση αναδρομικών για όποιο χρονικό διάστημα και αν ζητηθεί. </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2.1</w:t>
            </w:r>
            <w:r>
              <w:rPr>
                <w:spacing w:val="-1"/>
                <w:sz w:val="20"/>
                <w:szCs w:val="20"/>
                <w:lang w:val="el-GR"/>
              </w:rPr>
              <w:t>5</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Δυνατότητα αυτόματης εισαγωγής στοιχείων στη βάση δεδομένων από αρχεία βάσει της δομής του αρχείου που αποστέλλει η ΔΕΗ. Τα στοιχεία που εισάγονται θα πρέπει να υπόκεινται σε μια σειρά από ελέγχους για την εγκυρότητα τους καθώς και να συγκρίνονται με τα στοιχεία που ήδη υπάρχουν στην βάση. Σε περίπτωση που οι έλεγχοι εντοπίσουν προβλήματα θα πρέπει να δημιουργείται ένα αρχείο με τις προβληματικές εγγραφές και να υπάρχει η δυνατότητα εκτύπωσης του αρχείου. </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2.1</w:t>
            </w:r>
            <w:r>
              <w:rPr>
                <w:spacing w:val="-1"/>
                <w:sz w:val="20"/>
                <w:szCs w:val="20"/>
                <w:lang w:val="el-GR"/>
              </w:rPr>
              <w:t>6</w:t>
            </w:r>
          </w:p>
        </w:tc>
        <w:tc>
          <w:tcPr>
            <w:tcW w:w="573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 xml:space="preserve">Εκτυπώσεις – Αναφορές: </w:t>
            </w:r>
          </w:p>
          <w:p w:rsidR="001E1100" w:rsidRDefault="001E1100" w:rsidP="001E1100">
            <w:pPr>
              <w:pStyle w:val="TableParagraph"/>
              <w:numPr>
                <w:ilvl w:val="0"/>
                <w:numId w:val="7"/>
              </w:numPr>
              <w:ind w:left="0"/>
            </w:pPr>
            <w:r>
              <w:rPr>
                <w:spacing w:val="-1"/>
                <w:sz w:val="20"/>
                <w:szCs w:val="20"/>
                <w:lang w:val="el-GR"/>
              </w:rPr>
              <w:t>Έκδοση βεβαιώσεων μη οφειλής ΤΑΠ</w:t>
            </w:r>
          </w:p>
          <w:p w:rsidR="001E1100" w:rsidRPr="00FF7D89" w:rsidRDefault="001E1100" w:rsidP="001E1100">
            <w:pPr>
              <w:pStyle w:val="TableParagraph"/>
              <w:numPr>
                <w:ilvl w:val="0"/>
                <w:numId w:val="7"/>
              </w:numPr>
              <w:ind w:left="0"/>
              <w:rPr>
                <w:lang w:val="el-GR"/>
              </w:rPr>
            </w:pPr>
            <w:r>
              <w:rPr>
                <w:spacing w:val="-1"/>
                <w:sz w:val="20"/>
                <w:szCs w:val="20"/>
                <w:lang w:val="el-GR"/>
              </w:rPr>
              <w:t>Έκδοση βεβαίωσης σύνδεσης ηλεκτρικού ρεύματος και διορθωτικών σημειωμάτων σε περιπτώσεις αλλαγής τετραγωνικών μέτρων</w:t>
            </w:r>
          </w:p>
          <w:p w:rsidR="001E1100" w:rsidRPr="00FF7D89" w:rsidRDefault="001E1100" w:rsidP="001E1100">
            <w:pPr>
              <w:pStyle w:val="TableParagraph"/>
              <w:numPr>
                <w:ilvl w:val="0"/>
                <w:numId w:val="7"/>
              </w:numPr>
              <w:ind w:left="0"/>
              <w:rPr>
                <w:lang w:val="el-GR"/>
              </w:rPr>
            </w:pPr>
            <w:r>
              <w:rPr>
                <w:spacing w:val="-1"/>
                <w:sz w:val="20"/>
                <w:szCs w:val="20"/>
                <w:lang w:val="el-GR"/>
              </w:rPr>
              <w:t>Έκδοση εντύπου με στοιχεία υπόχρεου σε περιπτώσεις που προκύπτουν διαφορές στην ορθή χρέωση ΔΤ, ΔΦ και ΤΑΠ</w:t>
            </w:r>
          </w:p>
          <w:p w:rsidR="001E1100" w:rsidRPr="00FF7D89" w:rsidRDefault="001E1100" w:rsidP="001E1100">
            <w:pPr>
              <w:pStyle w:val="TableParagraph"/>
              <w:numPr>
                <w:ilvl w:val="0"/>
                <w:numId w:val="7"/>
              </w:numPr>
              <w:ind w:left="0"/>
              <w:rPr>
                <w:lang w:val="el-GR"/>
              </w:rPr>
            </w:pPr>
            <w:r>
              <w:rPr>
                <w:spacing w:val="-1"/>
                <w:sz w:val="20"/>
                <w:szCs w:val="20"/>
                <w:lang w:val="el-GR"/>
              </w:rPr>
              <w:t>Έκδοση εντύπου υπεύθυνης δήλωσης ηλεκτροδοτούμενου ή μη ακινήτου</w:t>
            </w:r>
          </w:p>
          <w:p w:rsidR="001E1100" w:rsidRPr="00FF7D89" w:rsidRDefault="001E1100" w:rsidP="001E1100">
            <w:pPr>
              <w:pStyle w:val="TableParagraph"/>
              <w:numPr>
                <w:ilvl w:val="0"/>
                <w:numId w:val="7"/>
              </w:numPr>
              <w:ind w:left="0"/>
              <w:rPr>
                <w:lang w:val="el-GR"/>
              </w:rPr>
            </w:pPr>
            <w:r>
              <w:rPr>
                <w:spacing w:val="-1"/>
                <w:sz w:val="20"/>
                <w:szCs w:val="20"/>
                <w:lang w:val="el-GR"/>
              </w:rPr>
              <w:t>Έκδοση ενημερωτικών σημειωμάτων προς τους δημότες για προσκόμιση στοιχείων</w:t>
            </w:r>
          </w:p>
          <w:p w:rsidR="001E1100" w:rsidRPr="00FF7D89" w:rsidRDefault="001E1100" w:rsidP="001E1100">
            <w:pPr>
              <w:pStyle w:val="TableParagraph"/>
              <w:numPr>
                <w:ilvl w:val="0"/>
                <w:numId w:val="7"/>
              </w:numPr>
              <w:ind w:left="0"/>
              <w:rPr>
                <w:lang w:val="el-GR"/>
              </w:rPr>
            </w:pPr>
            <w:r>
              <w:rPr>
                <w:spacing w:val="-1"/>
                <w:sz w:val="20"/>
                <w:szCs w:val="20"/>
                <w:lang w:val="el-GR"/>
              </w:rPr>
              <w:t>Έκδοση ενημερωτικών σημειωμάτων προς τους δημότες ως απόσπασπα βεβαιωτικού καταλόγου σε περιπτώσεις οφειλών</w:t>
            </w:r>
          </w:p>
          <w:p w:rsidR="001E1100" w:rsidRPr="00FF7D89" w:rsidRDefault="001E1100" w:rsidP="001E1100">
            <w:pPr>
              <w:pStyle w:val="TableParagraph"/>
              <w:numPr>
                <w:ilvl w:val="0"/>
                <w:numId w:val="7"/>
              </w:numPr>
              <w:ind w:left="0"/>
              <w:rPr>
                <w:lang w:val="el-GR"/>
              </w:rPr>
            </w:pPr>
            <w:r>
              <w:rPr>
                <w:spacing w:val="-1"/>
                <w:sz w:val="20"/>
                <w:szCs w:val="20"/>
                <w:lang w:val="el-GR"/>
              </w:rPr>
              <w:t>Έκδοση χρηματικών καταλόγων βεβαίωσης οφειλων για ΔΤ, ΔΦ και ΤΑΠ προς τη Δ/νση Ταμειακής Υπηρεσίας</w:t>
            </w:r>
          </w:p>
          <w:p w:rsidR="001E1100" w:rsidRPr="00FF7D89" w:rsidRDefault="001E1100" w:rsidP="001E1100">
            <w:pPr>
              <w:pStyle w:val="TableParagraph"/>
              <w:numPr>
                <w:ilvl w:val="0"/>
                <w:numId w:val="7"/>
              </w:numPr>
              <w:ind w:left="0"/>
              <w:rPr>
                <w:lang w:val="el-GR"/>
              </w:rPr>
            </w:pPr>
            <w:r>
              <w:rPr>
                <w:spacing w:val="-1"/>
                <w:sz w:val="20"/>
                <w:szCs w:val="20"/>
                <w:lang w:val="el-GR"/>
              </w:rPr>
              <w:t>Έκδοση βεβαιωτικών σημειωμάτων για οίκοθεν εξόφληση οφειλών ΔΤ, ΔΦ και ΤΑΠ</w:t>
            </w:r>
          </w:p>
          <w:p w:rsidR="001E1100" w:rsidRPr="00FF7D89" w:rsidRDefault="001E1100" w:rsidP="00AB4062">
            <w:pPr>
              <w:pStyle w:val="TableParagraph"/>
              <w:ind w:left="0"/>
              <w:rPr>
                <w:lang w:val="el-GR"/>
              </w:rPr>
            </w:pPr>
            <w:r>
              <w:rPr>
                <w:spacing w:val="-1"/>
                <w:sz w:val="20"/>
                <w:szCs w:val="20"/>
                <w:lang w:val="el-GR"/>
              </w:rPr>
              <w:t>Αναζητήσεις και εκτυπώσεις με οποιαδήποτε κριτήρια σε όλα τα τηρούμενα αρχεία (ακινήτων, οφειλετών, οδών, προσφυγών κ.λ.π.)</w:t>
            </w:r>
          </w:p>
          <w:p w:rsidR="001E1100" w:rsidRPr="00FF7D89" w:rsidRDefault="001E1100" w:rsidP="00AB4062">
            <w:pPr>
              <w:pStyle w:val="TableParagraph"/>
              <w:ind w:left="0"/>
              <w:rPr>
                <w:lang w:val="el-GR"/>
              </w:rPr>
            </w:pPr>
            <w:r>
              <w:rPr>
                <w:spacing w:val="-1"/>
                <w:sz w:val="20"/>
                <w:szCs w:val="20"/>
                <w:lang w:val="el-GR"/>
              </w:rPr>
              <w:t>Όλες οι εκτυπώσεις θα μπορούν να κατευθυνθούν, με επιλογή του χρήστη και σε αρχείο EXCEL. Στα αρχεία τα δεδομένα θα εμφανίζονται σε στήλες</w:t>
            </w:r>
          </w:p>
          <w:p w:rsidR="001E1100" w:rsidRPr="00FF7D89" w:rsidRDefault="001E1100" w:rsidP="00AB4062">
            <w:pPr>
              <w:pStyle w:val="TableParagraph"/>
              <w:ind w:left="0"/>
              <w:rPr>
                <w:lang w:val="el-GR"/>
              </w:rPr>
            </w:pPr>
            <w:r>
              <w:rPr>
                <w:spacing w:val="-1"/>
                <w:sz w:val="20"/>
                <w:szCs w:val="20"/>
                <w:lang w:val="el-GR"/>
              </w:rPr>
              <w:t xml:space="preserve">Αναλυτικές και συγκεντρωτικές εκτυπώσεις καταλόγων που αφορούν εισπραχθέντα (βεβαιωτικών σημειώματα, τριπλότυπα εισπράξεις) κατά εισπράκτορα για οποιοδήποτε χρονικό διάστημα και αν ζητηθεί, κατά μήνα και ημέρα. </w:t>
            </w:r>
          </w:p>
          <w:p w:rsidR="001E1100" w:rsidRPr="00FF7D89" w:rsidRDefault="001E1100" w:rsidP="00AB4062">
            <w:pPr>
              <w:pStyle w:val="TableParagraph"/>
              <w:ind w:left="0"/>
              <w:rPr>
                <w:lang w:val="el-GR"/>
              </w:rPr>
            </w:pPr>
            <w:r>
              <w:rPr>
                <w:spacing w:val="-1"/>
                <w:sz w:val="20"/>
                <w:szCs w:val="20"/>
                <w:lang w:val="el-GR"/>
              </w:rPr>
              <w:t xml:space="preserve">Συγκεντρωτικές εκτυπώσεις για το σύνολο των ηλεκτροδοτούμενων ή μη ηλεκτροδοτούμενων ακινήτων σύμφωνα με διάφορα κριτήρια όπως ζώνες, απαλλαγές,κατηγορίες συναλ/νων, κ.λπ. </w:t>
            </w:r>
          </w:p>
          <w:p w:rsidR="001E1100" w:rsidRPr="00FF7D89" w:rsidRDefault="001E1100" w:rsidP="00AB4062">
            <w:pPr>
              <w:pStyle w:val="TableParagraph"/>
              <w:ind w:left="0"/>
              <w:rPr>
                <w:lang w:val="el-GR"/>
              </w:rPr>
            </w:pPr>
            <w:r>
              <w:rPr>
                <w:spacing w:val="-1"/>
                <w:sz w:val="20"/>
                <w:szCs w:val="20"/>
                <w:lang w:val="el-GR"/>
              </w:rPr>
              <w:t>Εκτυπώσεις που προκύπτουν από συνδυασμούς των τηρουμένων στοιχείων από διάφορα αρχεία όπως:</w:t>
            </w:r>
          </w:p>
          <w:p w:rsidR="001E1100" w:rsidRPr="00FF7D89" w:rsidRDefault="001E1100" w:rsidP="001E1100">
            <w:pPr>
              <w:pStyle w:val="TableParagraph"/>
              <w:numPr>
                <w:ilvl w:val="0"/>
                <w:numId w:val="26"/>
              </w:numPr>
              <w:ind w:left="0"/>
              <w:rPr>
                <w:lang w:val="el-GR"/>
              </w:rPr>
            </w:pPr>
            <w:r>
              <w:rPr>
                <w:spacing w:val="-1"/>
                <w:sz w:val="20"/>
                <w:szCs w:val="20"/>
                <w:lang w:val="el-GR"/>
              </w:rPr>
              <w:t xml:space="preserve">Διορθωτικό προς την ΔΕΗ που θα περιέχει τόσο τις μεταβολές όσο και τα πιο πρόσφατα στοιχεία πριν από αυτές. </w:t>
            </w:r>
          </w:p>
          <w:p w:rsidR="001E1100" w:rsidRDefault="001E1100" w:rsidP="001E1100">
            <w:pPr>
              <w:pStyle w:val="TableParagraph"/>
              <w:numPr>
                <w:ilvl w:val="0"/>
                <w:numId w:val="26"/>
              </w:numPr>
              <w:ind w:left="0"/>
            </w:pPr>
            <w:r>
              <w:rPr>
                <w:spacing w:val="-1"/>
                <w:sz w:val="20"/>
                <w:szCs w:val="20"/>
                <w:lang w:val="el-GR"/>
              </w:rPr>
              <w:lastRenderedPageBreak/>
              <w:t>Υπεύθυνη δήλωση καταναλωτή</w:t>
            </w:r>
          </w:p>
          <w:p w:rsidR="001E1100" w:rsidRDefault="001E1100" w:rsidP="001E1100">
            <w:pPr>
              <w:pStyle w:val="TableParagraph"/>
              <w:numPr>
                <w:ilvl w:val="0"/>
                <w:numId w:val="26"/>
              </w:numPr>
              <w:ind w:left="0"/>
            </w:pPr>
            <w:r>
              <w:rPr>
                <w:spacing w:val="-1"/>
                <w:sz w:val="20"/>
                <w:szCs w:val="20"/>
                <w:lang w:val="el-GR"/>
              </w:rPr>
              <w:t>Βεβαιωτικό σημείωμα</w:t>
            </w:r>
          </w:p>
          <w:p w:rsidR="001E1100" w:rsidRDefault="001E1100" w:rsidP="001E1100">
            <w:pPr>
              <w:pStyle w:val="TableParagraph"/>
              <w:numPr>
                <w:ilvl w:val="0"/>
                <w:numId w:val="26"/>
              </w:numPr>
              <w:ind w:left="0"/>
            </w:pPr>
            <w:r>
              <w:rPr>
                <w:spacing w:val="-1"/>
                <w:sz w:val="20"/>
                <w:szCs w:val="20"/>
                <w:lang w:val="el-GR"/>
              </w:rPr>
              <w:t>Χρηματικοί κατάλογοι</w:t>
            </w: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lastRenderedPageBreak/>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bl>
    <w:p w:rsidR="001E1100" w:rsidRDefault="001E1100" w:rsidP="001E1100"/>
    <w:p w:rsidR="001E1100" w:rsidRDefault="001E1100" w:rsidP="001E1100">
      <w:pPr>
        <w:pStyle w:val="4"/>
      </w:pPr>
      <w:r>
        <w:t>9. Υποσύστημα Διαχείρισης Μισθωμάτων</w:t>
      </w:r>
    </w:p>
    <w:tbl>
      <w:tblPr>
        <w:tblW w:w="5000" w:type="pct"/>
        <w:tblInd w:w="-5" w:type="dxa"/>
        <w:tblLayout w:type="fixed"/>
        <w:tblCellMar>
          <w:top w:w="29" w:type="dxa"/>
          <w:left w:w="29" w:type="dxa"/>
          <w:bottom w:w="29" w:type="dxa"/>
          <w:right w:w="29" w:type="dxa"/>
        </w:tblCellMar>
        <w:tblLook w:val="0000"/>
      </w:tblPr>
      <w:tblGrid>
        <w:gridCol w:w="338"/>
        <w:gridCol w:w="5539"/>
        <w:gridCol w:w="755"/>
        <w:gridCol w:w="786"/>
        <w:gridCol w:w="946"/>
      </w:tblGrid>
      <w:tr w:rsidR="001E1100" w:rsidTr="00AB4062">
        <w:trPr>
          <w:trHeight w:val="144"/>
          <w:tblHeader/>
        </w:trPr>
        <w:tc>
          <w:tcPr>
            <w:tcW w:w="35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pPr>
            <w:r>
              <w:rPr>
                <w:b/>
                <w:sz w:val="18"/>
              </w:rPr>
              <w:t>Α/Α</w:t>
            </w:r>
          </w:p>
        </w:tc>
        <w:tc>
          <w:tcPr>
            <w:tcW w:w="58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ListBullet31"/>
            </w:pPr>
            <w:r>
              <w:rPr>
                <w:b/>
                <w:sz w:val="18"/>
              </w:rPr>
              <w:t>Περιγραφή / Προδιαγραφές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ListBullet31"/>
              <w:jc w:val="center"/>
            </w:pPr>
            <w:r>
              <w:rPr>
                <w:b/>
                <w:sz w:val="18"/>
              </w:rPr>
              <w:t>Απαίτηση</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ListBullet31"/>
              <w:jc w:val="center"/>
            </w:pPr>
            <w:r>
              <w:rPr>
                <w:b/>
                <w:sz w:val="18"/>
              </w:rPr>
              <w:t>Απάντηση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ListBullet31"/>
            </w:pPr>
            <w:r>
              <w:rPr>
                <w:b/>
                <w:sz w:val="18"/>
              </w:rPr>
              <w:t>Παραπομπή</w:t>
            </w:r>
          </w:p>
        </w:tc>
      </w:tr>
      <w:tr w:rsidR="001E1100" w:rsidTr="00AB4062">
        <w:trPr>
          <w:trHeight w:val="144"/>
        </w:trPr>
        <w:tc>
          <w:tcPr>
            <w:tcW w:w="35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pPr>
            <w:r>
              <w:rPr>
                <w:rFonts w:eastAsia="Tahoma" w:cs="Tahoma"/>
                <w:b/>
                <w:bCs/>
                <w:sz w:val="20"/>
                <w:szCs w:val="20"/>
              </w:rPr>
              <w:t>1.1</w:t>
            </w:r>
          </w:p>
        </w:tc>
        <w:tc>
          <w:tcPr>
            <w:tcW w:w="580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ListBullet31"/>
              <w:rPr>
                <w:lang w:val="el-GR"/>
              </w:rPr>
            </w:pPr>
            <w:r>
              <w:rPr>
                <w:sz w:val="20"/>
                <w:szCs w:val="20"/>
                <w:lang w:val="el-GR"/>
              </w:rPr>
              <w:t>Παρακολούθηση της διαδικασίας συμβολαίων και χρεώσεων σχετικά με τη διαχείριση των ακινήτων - κινητών μισθωμάτων του Δήμου</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ListBullet31"/>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ListBullet31"/>
              <w:snapToGrid w:val="0"/>
              <w:jc w:val="center"/>
              <w:rPr>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ListBullet31"/>
              <w:snapToGrid w:val="0"/>
              <w:rPr>
                <w:sz w:val="20"/>
                <w:szCs w:val="20"/>
                <w:lang w:val="el-GR"/>
              </w:rPr>
            </w:pPr>
          </w:p>
        </w:tc>
      </w:tr>
      <w:tr w:rsidR="001E1100" w:rsidTr="00AB4062">
        <w:trPr>
          <w:trHeight w:val="144"/>
        </w:trPr>
        <w:tc>
          <w:tcPr>
            <w:tcW w:w="35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pPr>
            <w:r>
              <w:rPr>
                <w:rFonts w:eastAsia="Tahoma" w:cs="Tahoma"/>
                <w:b/>
                <w:bCs/>
                <w:sz w:val="20"/>
                <w:szCs w:val="20"/>
              </w:rPr>
              <w:t>1.2</w:t>
            </w:r>
          </w:p>
        </w:tc>
        <w:tc>
          <w:tcPr>
            <w:tcW w:w="58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line="240" w:lineRule="auto"/>
            </w:pPr>
            <w:r>
              <w:rPr>
                <w:sz w:val="20"/>
                <w:szCs w:val="20"/>
              </w:rPr>
              <w:t>Διαχείριση Συμβολαίων:</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Αναζήτηση</w:t>
            </w:r>
            <w:r>
              <w:rPr>
                <w:sz w:val="20"/>
                <w:szCs w:val="20"/>
                <w:lang w:val="el-GR"/>
              </w:rPr>
              <w:t xml:space="preserve"> </w:t>
            </w:r>
            <w:r>
              <w:rPr>
                <w:rFonts w:cs="Verdana"/>
                <w:sz w:val="20"/>
                <w:szCs w:val="20"/>
                <w:lang w:val="el-GR"/>
              </w:rPr>
              <w:t>στο</w:t>
            </w:r>
            <w:r>
              <w:rPr>
                <w:sz w:val="20"/>
                <w:szCs w:val="20"/>
                <w:lang w:val="el-GR"/>
              </w:rPr>
              <w:t xml:space="preserve"> </w:t>
            </w:r>
            <w:r>
              <w:rPr>
                <w:rFonts w:cs="Verdana"/>
                <w:sz w:val="20"/>
                <w:szCs w:val="20"/>
                <w:lang w:val="el-GR"/>
              </w:rPr>
              <w:t>σύνολο</w:t>
            </w:r>
            <w:r>
              <w:rPr>
                <w:sz w:val="20"/>
                <w:szCs w:val="20"/>
                <w:lang w:val="el-GR"/>
              </w:rPr>
              <w:t xml:space="preserve"> </w:t>
            </w:r>
            <w:r>
              <w:rPr>
                <w:rFonts w:cs="Verdana"/>
                <w:sz w:val="20"/>
                <w:szCs w:val="20"/>
                <w:lang w:val="el-GR"/>
              </w:rPr>
              <w:t>των</w:t>
            </w:r>
            <w:r>
              <w:rPr>
                <w:sz w:val="20"/>
                <w:szCs w:val="20"/>
                <w:lang w:val="el-GR"/>
              </w:rPr>
              <w:t xml:space="preserve"> </w:t>
            </w:r>
            <w:r>
              <w:rPr>
                <w:rFonts w:cs="Verdana"/>
                <w:sz w:val="20"/>
                <w:szCs w:val="20"/>
                <w:lang w:val="el-GR"/>
              </w:rPr>
              <w:t>συμβολαίων</w:t>
            </w:r>
            <w:r>
              <w:rPr>
                <w:sz w:val="20"/>
                <w:szCs w:val="20"/>
                <w:lang w:val="el-GR"/>
              </w:rPr>
              <w:t xml:space="preserve"> </w:t>
            </w:r>
            <w:r>
              <w:rPr>
                <w:rFonts w:cs="Verdana"/>
                <w:sz w:val="20"/>
                <w:szCs w:val="20"/>
                <w:lang w:val="el-GR"/>
              </w:rPr>
              <w:t>με</w:t>
            </w:r>
            <w:r>
              <w:rPr>
                <w:sz w:val="20"/>
                <w:szCs w:val="20"/>
                <w:lang w:val="el-GR"/>
              </w:rPr>
              <w:t xml:space="preserve"> </w:t>
            </w:r>
            <w:r>
              <w:rPr>
                <w:rFonts w:cs="Verdana"/>
                <w:sz w:val="20"/>
                <w:szCs w:val="20"/>
                <w:lang w:val="el-GR"/>
              </w:rPr>
              <w:t>διάφορα</w:t>
            </w:r>
            <w:r>
              <w:rPr>
                <w:sz w:val="20"/>
                <w:szCs w:val="20"/>
                <w:lang w:val="el-GR"/>
              </w:rPr>
              <w:t xml:space="preserve"> </w:t>
            </w:r>
            <w:r>
              <w:rPr>
                <w:rFonts w:cs="Verdana"/>
                <w:sz w:val="20"/>
                <w:szCs w:val="20"/>
                <w:lang w:val="el-GR"/>
              </w:rPr>
              <w:t>φίλτρα</w:t>
            </w:r>
            <w:r>
              <w:rPr>
                <w:sz w:val="20"/>
                <w:szCs w:val="20"/>
                <w:lang w:val="el-GR"/>
              </w:rPr>
              <w:t xml:space="preserve"> όπως Αριθμός Συμβολαίου, Ακίνητο, Α.Φ.Μ. Υπόχρεου, Ημερομηνίες Έναρξης και Λήξης κτλ.</w:t>
            </w:r>
          </w:p>
          <w:p w:rsidR="001E1100" w:rsidRDefault="001E1100" w:rsidP="001E1100">
            <w:pPr>
              <w:pStyle w:val="ListParagraph1"/>
              <w:numPr>
                <w:ilvl w:val="0"/>
                <w:numId w:val="13"/>
              </w:numPr>
              <w:spacing w:before="0"/>
              <w:ind w:left="0"/>
              <w:jc w:val="left"/>
            </w:pPr>
            <w:r>
              <w:rPr>
                <w:rFonts w:cs="Verdana"/>
                <w:sz w:val="20"/>
                <w:szCs w:val="20"/>
              </w:rPr>
              <w:t>Καταχώρηση</w:t>
            </w:r>
            <w:r>
              <w:rPr>
                <w:sz w:val="20"/>
                <w:szCs w:val="20"/>
              </w:rPr>
              <w:t xml:space="preserve"> </w:t>
            </w:r>
            <w:r>
              <w:rPr>
                <w:rFonts w:cs="Verdana"/>
                <w:sz w:val="20"/>
                <w:szCs w:val="20"/>
              </w:rPr>
              <w:t>νέου</w:t>
            </w:r>
            <w:r>
              <w:rPr>
                <w:sz w:val="20"/>
                <w:szCs w:val="20"/>
              </w:rPr>
              <w:t xml:space="preserve"> </w:t>
            </w:r>
            <w:r>
              <w:rPr>
                <w:rFonts w:cs="Verdana"/>
                <w:sz w:val="20"/>
                <w:szCs w:val="20"/>
              </w:rPr>
              <w:t>συμβολαίου</w:t>
            </w:r>
          </w:p>
          <w:p w:rsidR="001E1100" w:rsidRDefault="001E1100" w:rsidP="001E1100">
            <w:pPr>
              <w:pStyle w:val="ListParagraph1"/>
              <w:numPr>
                <w:ilvl w:val="0"/>
                <w:numId w:val="13"/>
              </w:numPr>
              <w:spacing w:before="0"/>
              <w:ind w:left="0"/>
              <w:jc w:val="left"/>
            </w:pPr>
            <w:r>
              <w:rPr>
                <w:rFonts w:cs="Verdana"/>
                <w:sz w:val="20"/>
                <w:szCs w:val="20"/>
              </w:rPr>
              <w:t>Επεξεργασία</w:t>
            </w:r>
            <w:r>
              <w:rPr>
                <w:sz w:val="20"/>
                <w:szCs w:val="20"/>
              </w:rPr>
              <w:t xml:space="preserve"> </w:t>
            </w:r>
            <w:r>
              <w:rPr>
                <w:rFonts w:cs="Verdana"/>
                <w:sz w:val="20"/>
                <w:szCs w:val="20"/>
              </w:rPr>
              <w:t>στοιχείων</w:t>
            </w:r>
            <w:r>
              <w:rPr>
                <w:sz w:val="20"/>
                <w:szCs w:val="20"/>
              </w:rPr>
              <w:t xml:space="preserve"> </w:t>
            </w:r>
            <w:r>
              <w:rPr>
                <w:rFonts w:cs="Verdana"/>
                <w:sz w:val="20"/>
                <w:szCs w:val="20"/>
              </w:rPr>
              <w:t>συμβολαίου</w:t>
            </w:r>
          </w:p>
          <w:p w:rsidR="001E1100" w:rsidRDefault="001E1100" w:rsidP="001E1100">
            <w:pPr>
              <w:pStyle w:val="ListParagraph1"/>
              <w:numPr>
                <w:ilvl w:val="0"/>
                <w:numId w:val="13"/>
              </w:numPr>
              <w:spacing w:before="0"/>
              <w:ind w:left="0"/>
              <w:jc w:val="left"/>
            </w:pPr>
            <w:r>
              <w:rPr>
                <w:rFonts w:cs="Verdana"/>
                <w:sz w:val="20"/>
                <w:szCs w:val="20"/>
              </w:rPr>
              <w:t>Διαγραφή</w:t>
            </w:r>
            <w:r>
              <w:rPr>
                <w:sz w:val="20"/>
                <w:szCs w:val="20"/>
              </w:rPr>
              <w:t xml:space="preserve"> </w:t>
            </w:r>
            <w:r>
              <w:rPr>
                <w:rFonts w:cs="Verdana"/>
                <w:sz w:val="20"/>
                <w:szCs w:val="20"/>
              </w:rPr>
              <w:t>συμβολαίου</w:t>
            </w:r>
          </w:p>
          <w:p w:rsidR="001E1100" w:rsidRDefault="001E1100" w:rsidP="001E1100">
            <w:pPr>
              <w:pStyle w:val="ListParagraph1"/>
              <w:numPr>
                <w:ilvl w:val="0"/>
                <w:numId w:val="13"/>
              </w:numPr>
              <w:spacing w:before="0"/>
              <w:ind w:left="0"/>
              <w:jc w:val="left"/>
            </w:pPr>
            <w:r>
              <w:rPr>
                <w:rFonts w:cs="Verdana"/>
                <w:sz w:val="20"/>
                <w:szCs w:val="20"/>
              </w:rPr>
              <w:t>Καταχώρηση</w:t>
            </w:r>
            <w:r>
              <w:rPr>
                <w:sz w:val="20"/>
                <w:szCs w:val="20"/>
              </w:rPr>
              <w:t xml:space="preserve"> </w:t>
            </w:r>
            <w:r>
              <w:rPr>
                <w:rFonts w:cs="Verdana"/>
                <w:sz w:val="20"/>
                <w:szCs w:val="20"/>
              </w:rPr>
              <w:t>στοιχείων</w:t>
            </w:r>
            <w:r>
              <w:rPr>
                <w:sz w:val="20"/>
                <w:szCs w:val="20"/>
              </w:rPr>
              <w:t xml:space="preserve"> </w:t>
            </w:r>
            <w:r>
              <w:rPr>
                <w:rFonts w:cs="Verdana"/>
                <w:sz w:val="20"/>
                <w:szCs w:val="20"/>
              </w:rPr>
              <w:t>εγγύησης</w:t>
            </w:r>
            <w:r>
              <w:rPr>
                <w:sz w:val="20"/>
                <w:szCs w:val="20"/>
              </w:rPr>
              <w:t xml:space="preserve"> </w:t>
            </w:r>
            <w:r>
              <w:rPr>
                <w:rFonts w:cs="Verdana"/>
                <w:sz w:val="20"/>
                <w:szCs w:val="20"/>
              </w:rPr>
              <w:t>συμβολαίου</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Καταχώρηση</w:t>
            </w:r>
            <w:r>
              <w:rPr>
                <w:sz w:val="20"/>
                <w:szCs w:val="20"/>
                <w:lang w:val="el-GR"/>
              </w:rPr>
              <w:t xml:space="preserve"> </w:t>
            </w:r>
            <w:r>
              <w:rPr>
                <w:rFonts w:cs="Verdana"/>
                <w:sz w:val="20"/>
                <w:szCs w:val="20"/>
                <w:lang w:val="el-GR"/>
              </w:rPr>
              <w:t>στοιχείων</w:t>
            </w:r>
            <w:r>
              <w:rPr>
                <w:sz w:val="20"/>
                <w:szCs w:val="20"/>
                <w:lang w:val="el-GR"/>
              </w:rPr>
              <w:t xml:space="preserve"> </w:t>
            </w:r>
            <w:r>
              <w:rPr>
                <w:rFonts w:cs="Verdana"/>
                <w:sz w:val="20"/>
                <w:szCs w:val="20"/>
                <w:lang w:val="el-GR"/>
              </w:rPr>
              <w:t>παρατάσεων</w:t>
            </w:r>
            <w:r>
              <w:rPr>
                <w:sz w:val="20"/>
                <w:szCs w:val="20"/>
                <w:lang w:val="el-GR"/>
              </w:rPr>
              <w:t xml:space="preserve"> </w:t>
            </w:r>
            <w:r>
              <w:rPr>
                <w:rFonts w:cs="Verdana"/>
                <w:sz w:val="20"/>
                <w:szCs w:val="20"/>
                <w:lang w:val="el-GR"/>
              </w:rPr>
              <w:t>συμβολα</w:t>
            </w:r>
            <w:r>
              <w:rPr>
                <w:sz w:val="20"/>
                <w:szCs w:val="20"/>
                <w:lang w:val="el-GR"/>
              </w:rPr>
              <w:t>ίου με παράλληλη ενημέρωση της τελικής ημερομηνίας λήξης του συμβολαίου</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Παρακολούθηση</w:t>
            </w:r>
            <w:r>
              <w:rPr>
                <w:sz w:val="20"/>
                <w:szCs w:val="20"/>
                <w:lang w:val="el-GR"/>
              </w:rPr>
              <w:t xml:space="preserve"> </w:t>
            </w:r>
            <w:r>
              <w:rPr>
                <w:rFonts w:cs="Verdana"/>
                <w:sz w:val="20"/>
                <w:szCs w:val="20"/>
                <w:lang w:val="el-GR"/>
              </w:rPr>
              <w:t>στοιχείων</w:t>
            </w:r>
            <w:r>
              <w:rPr>
                <w:sz w:val="20"/>
                <w:szCs w:val="20"/>
                <w:lang w:val="el-GR"/>
              </w:rPr>
              <w:t xml:space="preserve"> </w:t>
            </w:r>
            <w:r>
              <w:rPr>
                <w:rFonts w:cs="Verdana"/>
                <w:sz w:val="20"/>
                <w:szCs w:val="20"/>
                <w:lang w:val="el-GR"/>
              </w:rPr>
              <w:t>ειδοποιήσεων</w:t>
            </w:r>
            <w:r>
              <w:rPr>
                <w:sz w:val="20"/>
                <w:szCs w:val="20"/>
                <w:lang w:val="el-GR"/>
              </w:rPr>
              <w:t xml:space="preserve"> </w:t>
            </w:r>
            <w:r>
              <w:rPr>
                <w:rFonts w:cs="Verdana"/>
                <w:sz w:val="20"/>
                <w:szCs w:val="20"/>
                <w:lang w:val="el-GR"/>
              </w:rPr>
              <w:t>–</w:t>
            </w:r>
            <w:r>
              <w:rPr>
                <w:sz w:val="20"/>
                <w:szCs w:val="20"/>
                <w:lang w:val="el-GR"/>
              </w:rPr>
              <w:t xml:space="preserve"> </w:t>
            </w:r>
            <w:r>
              <w:rPr>
                <w:rFonts w:cs="Verdana"/>
                <w:sz w:val="20"/>
                <w:szCs w:val="20"/>
                <w:lang w:val="el-GR"/>
              </w:rPr>
              <w:t>ενημερώσεων</w:t>
            </w:r>
            <w:r>
              <w:rPr>
                <w:sz w:val="20"/>
                <w:szCs w:val="20"/>
                <w:lang w:val="el-GR"/>
              </w:rPr>
              <w:t xml:space="preserve"> </w:t>
            </w:r>
            <w:r>
              <w:rPr>
                <w:rFonts w:cs="Verdana"/>
                <w:sz w:val="20"/>
                <w:szCs w:val="20"/>
                <w:lang w:val="el-GR"/>
              </w:rPr>
              <w:t>του</w:t>
            </w:r>
            <w:r>
              <w:rPr>
                <w:sz w:val="20"/>
                <w:szCs w:val="20"/>
                <w:lang w:val="el-GR"/>
              </w:rPr>
              <w:t xml:space="preserve"> υπόχρεου του συμβολαίου</w:t>
            </w:r>
          </w:p>
          <w:p w:rsidR="001E1100" w:rsidRDefault="001E1100" w:rsidP="001E1100">
            <w:pPr>
              <w:pStyle w:val="ListParagraph1"/>
              <w:numPr>
                <w:ilvl w:val="0"/>
                <w:numId w:val="13"/>
              </w:numPr>
              <w:spacing w:before="0"/>
              <w:ind w:left="0"/>
              <w:jc w:val="left"/>
            </w:pPr>
            <w:r>
              <w:rPr>
                <w:rFonts w:cs="Verdana"/>
                <w:sz w:val="20"/>
                <w:szCs w:val="20"/>
              </w:rPr>
              <w:t>Καταχώρηση</w:t>
            </w:r>
            <w:r>
              <w:rPr>
                <w:sz w:val="20"/>
                <w:szCs w:val="20"/>
              </w:rPr>
              <w:t xml:space="preserve"> </w:t>
            </w:r>
            <w:r>
              <w:rPr>
                <w:rFonts w:cs="Verdana"/>
                <w:sz w:val="20"/>
                <w:szCs w:val="20"/>
              </w:rPr>
              <w:t>αποζημιώσεων</w:t>
            </w:r>
            <w:r>
              <w:rPr>
                <w:sz w:val="20"/>
                <w:szCs w:val="20"/>
              </w:rPr>
              <w:t xml:space="preserve"> </w:t>
            </w:r>
            <w:r>
              <w:rPr>
                <w:rFonts w:cs="Verdana"/>
                <w:sz w:val="20"/>
                <w:szCs w:val="20"/>
              </w:rPr>
              <w:t>χρήσης</w:t>
            </w:r>
            <w:r>
              <w:rPr>
                <w:sz w:val="20"/>
                <w:szCs w:val="20"/>
              </w:rPr>
              <w:t xml:space="preserve"> </w:t>
            </w:r>
            <w:r>
              <w:rPr>
                <w:rFonts w:cs="Verdana"/>
                <w:sz w:val="20"/>
                <w:szCs w:val="20"/>
              </w:rPr>
              <w:t>συμβολαίο</w:t>
            </w:r>
            <w:r>
              <w:rPr>
                <w:sz w:val="20"/>
                <w:szCs w:val="20"/>
              </w:rPr>
              <w:t>υ</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Καταχώρηση</w:t>
            </w:r>
            <w:r>
              <w:rPr>
                <w:sz w:val="20"/>
                <w:szCs w:val="20"/>
                <w:lang w:val="el-GR"/>
              </w:rPr>
              <w:t xml:space="preserve"> </w:t>
            </w:r>
            <w:r>
              <w:rPr>
                <w:rFonts w:cs="Verdana"/>
                <w:sz w:val="20"/>
                <w:szCs w:val="20"/>
                <w:lang w:val="el-GR"/>
              </w:rPr>
              <w:t>στοιχείων</w:t>
            </w:r>
            <w:r>
              <w:rPr>
                <w:sz w:val="20"/>
                <w:szCs w:val="20"/>
                <w:lang w:val="el-GR"/>
              </w:rPr>
              <w:t xml:space="preserve"> </w:t>
            </w:r>
            <w:r>
              <w:rPr>
                <w:rFonts w:cs="Verdana"/>
                <w:sz w:val="20"/>
                <w:szCs w:val="20"/>
                <w:lang w:val="el-GR"/>
              </w:rPr>
              <w:t>αναπροσαρμογών</w:t>
            </w:r>
            <w:r>
              <w:rPr>
                <w:sz w:val="20"/>
                <w:szCs w:val="20"/>
                <w:lang w:val="el-GR"/>
              </w:rPr>
              <w:t xml:space="preserve"> </w:t>
            </w:r>
            <w:r>
              <w:rPr>
                <w:rFonts w:cs="Verdana"/>
                <w:sz w:val="20"/>
                <w:szCs w:val="20"/>
                <w:lang w:val="el-GR"/>
              </w:rPr>
              <w:t>συμβολαίου</w:t>
            </w:r>
            <w:r>
              <w:rPr>
                <w:sz w:val="20"/>
                <w:szCs w:val="20"/>
                <w:lang w:val="el-GR"/>
              </w:rPr>
              <w:t xml:space="preserve"> βάσει προβλεπόμενου ποσοστού συμβολαίου και ποσοστού τιμάριθμου</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Καταχώρηση</w:t>
            </w:r>
            <w:r>
              <w:rPr>
                <w:sz w:val="20"/>
                <w:szCs w:val="20"/>
                <w:lang w:val="el-GR"/>
              </w:rPr>
              <w:t xml:space="preserve"> </w:t>
            </w:r>
            <w:r>
              <w:rPr>
                <w:rFonts w:cs="Verdana"/>
                <w:sz w:val="20"/>
                <w:szCs w:val="20"/>
                <w:lang w:val="el-GR"/>
              </w:rPr>
              <w:t>στοιχείων</w:t>
            </w:r>
            <w:r>
              <w:rPr>
                <w:sz w:val="20"/>
                <w:szCs w:val="20"/>
                <w:lang w:val="el-GR"/>
              </w:rPr>
              <w:t xml:space="preserve"> </w:t>
            </w:r>
            <w:r>
              <w:rPr>
                <w:rFonts w:cs="Verdana"/>
                <w:sz w:val="20"/>
                <w:szCs w:val="20"/>
                <w:lang w:val="el-GR"/>
              </w:rPr>
              <w:t>μειώσεων</w:t>
            </w:r>
            <w:r>
              <w:rPr>
                <w:sz w:val="20"/>
                <w:szCs w:val="20"/>
                <w:lang w:val="el-GR"/>
              </w:rPr>
              <w:t xml:space="preserve"> </w:t>
            </w:r>
            <w:r>
              <w:rPr>
                <w:rFonts w:cs="Verdana"/>
                <w:sz w:val="20"/>
                <w:szCs w:val="20"/>
                <w:lang w:val="el-GR"/>
              </w:rPr>
              <w:t>συμβολαίου</w:t>
            </w:r>
            <w:r>
              <w:rPr>
                <w:sz w:val="20"/>
                <w:szCs w:val="20"/>
                <w:lang w:val="el-GR"/>
              </w:rPr>
              <w:t xml:space="preserve"> </w:t>
            </w:r>
            <w:r>
              <w:rPr>
                <w:rFonts w:cs="Verdana"/>
                <w:sz w:val="20"/>
                <w:szCs w:val="20"/>
                <w:lang w:val="el-GR"/>
              </w:rPr>
              <w:t>βάσει</w:t>
            </w:r>
            <w:r>
              <w:rPr>
                <w:sz w:val="20"/>
                <w:szCs w:val="20"/>
                <w:lang w:val="el-GR"/>
              </w:rPr>
              <w:t xml:space="preserve"> ποσοστού ή βάσει ποσού για συγκεκριμένη χρονική περίοδο</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line="240" w:lineRule="auto"/>
              <w:jc w:val="center"/>
            </w:pPr>
            <w:r>
              <w:rPr>
                <w:spacing w:val="-1"/>
                <w:sz w:val="20"/>
                <w:szCs w:val="20"/>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spacing w:after="0" w:line="240" w:lineRule="auto"/>
              <w:jc w:val="center"/>
              <w:rPr>
                <w:sz w:val="20"/>
                <w:szCs w:val="2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spacing w:after="0" w:line="240" w:lineRule="auto"/>
              <w:rPr>
                <w:sz w:val="20"/>
                <w:szCs w:val="20"/>
              </w:rPr>
            </w:pPr>
          </w:p>
        </w:tc>
      </w:tr>
      <w:tr w:rsidR="001E1100" w:rsidTr="00AB4062">
        <w:trPr>
          <w:trHeight w:val="144"/>
        </w:trPr>
        <w:tc>
          <w:tcPr>
            <w:tcW w:w="35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pPr>
            <w:r>
              <w:rPr>
                <w:rFonts w:eastAsia="Tahoma" w:cs="Tahoma"/>
                <w:b/>
                <w:bCs/>
                <w:sz w:val="20"/>
                <w:szCs w:val="20"/>
              </w:rPr>
              <w:t>1.3</w:t>
            </w:r>
          </w:p>
        </w:tc>
        <w:tc>
          <w:tcPr>
            <w:tcW w:w="58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line="240" w:lineRule="auto"/>
            </w:pPr>
            <w:r>
              <w:rPr>
                <w:sz w:val="20"/>
                <w:szCs w:val="20"/>
              </w:rPr>
              <w:t>Διαχείριση Χρεώσεων:</w:t>
            </w:r>
          </w:p>
          <w:p w:rsidR="001E1100" w:rsidRDefault="001E1100" w:rsidP="001E1100">
            <w:pPr>
              <w:pStyle w:val="ListParagraph1"/>
              <w:numPr>
                <w:ilvl w:val="0"/>
                <w:numId w:val="13"/>
              </w:numPr>
              <w:spacing w:before="0"/>
              <w:ind w:left="0"/>
              <w:jc w:val="left"/>
            </w:pPr>
            <w:r>
              <w:rPr>
                <w:rFonts w:cs="Verdana"/>
                <w:sz w:val="20"/>
                <w:szCs w:val="20"/>
              </w:rPr>
              <w:t>Υπολογισμός</w:t>
            </w:r>
            <w:r>
              <w:rPr>
                <w:sz w:val="20"/>
                <w:szCs w:val="20"/>
              </w:rPr>
              <w:t xml:space="preserve"> </w:t>
            </w:r>
            <w:r>
              <w:rPr>
                <w:rFonts w:cs="Verdana"/>
                <w:sz w:val="20"/>
                <w:szCs w:val="20"/>
              </w:rPr>
              <w:t>δόσεων</w:t>
            </w:r>
            <w:r>
              <w:rPr>
                <w:sz w:val="20"/>
                <w:szCs w:val="20"/>
              </w:rPr>
              <w:t xml:space="preserve"> </w:t>
            </w:r>
            <w:r>
              <w:rPr>
                <w:rFonts w:cs="Verdana"/>
                <w:sz w:val="20"/>
                <w:szCs w:val="20"/>
              </w:rPr>
              <w:t>συμβολαίων</w:t>
            </w:r>
            <w:r>
              <w:rPr>
                <w:sz w:val="20"/>
                <w:szCs w:val="20"/>
              </w:rPr>
              <w:t xml:space="preserve"> </w:t>
            </w:r>
            <w:r>
              <w:rPr>
                <w:rFonts w:cs="Verdana"/>
                <w:sz w:val="20"/>
                <w:szCs w:val="20"/>
              </w:rPr>
              <w:t>λαμβάνοντας</w:t>
            </w:r>
            <w:r>
              <w:rPr>
                <w:sz w:val="20"/>
                <w:szCs w:val="20"/>
              </w:rPr>
              <w:t xml:space="preserve"> </w:t>
            </w:r>
            <w:r>
              <w:rPr>
                <w:rFonts w:cs="Verdana"/>
                <w:sz w:val="20"/>
                <w:szCs w:val="20"/>
              </w:rPr>
              <w:t>υπόψη</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Τη</w:t>
            </w:r>
            <w:r>
              <w:rPr>
                <w:sz w:val="20"/>
                <w:szCs w:val="20"/>
                <w:lang w:val="el-GR"/>
              </w:rPr>
              <w:t xml:space="preserve"> </w:t>
            </w:r>
            <w:r>
              <w:rPr>
                <w:rFonts w:cs="Verdana"/>
                <w:sz w:val="20"/>
                <w:szCs w:val="20"/>
                <w:lang w:val="el-GR"/>
              </w:rPr>
              <w:t>διάρκεια</w:t>
            </w:r>
            <w:r>
              <w:rPr>
                <w:sz w:val="20"/>
                <w:szCs w:val="20"/>
                <w:lang w:val="el-GR"/>
              </w:rPr>
              <w:t xml:space="preserve"> </w:t>
            </w:r>
            <w:r>
              <w:rPr>
                <w:rFonts w:cs="Verdana"/>
                <w:sz w:val="20"/>
                <w:szCs w:val="20"/>
                <w:lang w:val="el-GR"/>
              </w:rPr>
              <w:t>και</w:t>
            </w:r>
            <w:r>
              <w:rPr>
                <w:sz w:val="20"/>
                <w:szCs w:val="20"/>
                <w:lang w:val="el-GR"/>
              </w:rPr>
              <w:t xml:space="preserve"> </w:t>
            </w:r>
            <w:r>
              <w:rPr>
                <w:rFonts w:cs="Verdana"/>
                <w:sz w:val="20"/>
                <w:szCs w:val="20"/>
                <w:lang w:val="el-GR"/>
              </w:rPr>
              <w:t>το</w:t>
            </w:r>
            <w:r>
              <w:rPr>
                <w:sz w:val="20"/>
                <w:szCs w:val="20"/>
                <w:lang w:val="el-GR"/>
              </w:rPr>
              <w:t xml:space="preserve"> </w:t>
            </w:r>
            <w:r>
              <w:rPr>
                <w:rFonts w:cs="Verdana"/>
                <w:sz w:val="20"/>
                <w:szCs w:val="20"/>
                <w:lang w:val="el-GR"/>
              </w:rPr>
              <w:t>αρχικό</w:t>
            </w:r>
            <w:r>
              <w:rPr>
                <w:sz w:val="20"/>
                <w:szCs w:val="20"/>
                <w:lang w:val="el-GR"/>
              </w:rPr>
              <w:t xml:space="preserve"> </w:t>
            </w:r>
            <w:r>
              <w:rPr>
                <w:rFonts w:cs="Verdana"/>
                <w:sz w:val="20"/>
                <w:szCs w:val="20"/>
                <w:lang w:val="el-GR"/>
              </w:rPr>
              <w:t>ποσό</w:t>
            </w:r>
            <w:r>
              <w:rPr>
                <w:sz w:val="20"/>
                <w:szCs w:val="20"/>
                <w:lang w:val="el-GR"/>
              </w:rPr>
              <w:t xml:space="preserve"> </w:t>
            </w:r>
            <w:r>
              <w:rPr>
                <w:rFonts w:cs="Verdana"/>
                <w:sz w:val="20"/>
                <w:szCs w:val="20"/>
                <w:lang w:val="el-GR"/>
              </w:rPr>
              <w:t>μισθώματος</w:t>
            </w:r>
            <w:r>
              <w:rPr>
                <w:sz w:val="20"/>
                <w:szCs w:val="20"/>
                <w:lang w:val="el-GR"/>
              </w:rPr>
              <w:t xml:space="preserve"> </w:t>
            </w:r>
            <w:r>
              <w:rPr>
                <w:rFonts w:cs="Verdana"/>
                <w:sz w:val="20"/>
                <w:szCs w:val="20"/>
                <w:lang w:val="el-GR"/>
              </w:rPr>
              <w:t>του</w:t>
            </w:r>
            <w:r>
              <w:rPr>
                <w:sz w:val="20"/>
                <w:szCs w:val="20"/>
                <w:lang w:val="el-GR"/>
              </w:rPr>
              <w:t xml:space="preserve"> συμβολαίου</w:t>
            </w:r>
          </w:p>
          <w:p w:rsidR="001E1100" w:rsidRDefault="001E1100" w:rsidP="001E1100">
            <w:pPr>
              <w:pStyle w:val="ListParagraph1"/>
              <w:numPr>
                <w:ilvl w:val="0"/>
                <w:numId w:val="13"/>
              </w:numPr>
              <w:spacing w:before="0"/>
              <w:ind w:left="0"/>
              <w:jc w:val="left"/>
            </w:pPr>
            <w:r>
              <w:rPr>
                <w:rFonts w:cs="Verdana"/>
                <w:sz w:val="20"/>
                <w:szCs w:val="20"/>
              </w:rPr>
              <w:t>Την</w:t>
            </w:r>
            <w:r>
              <w:rPr>
                <w:sz w:val="20"/>
                <w:szCs w:val="20"/>
              </w:rPr>
              <w:t xml:space="preserve"> </w:t>
            </w:r>
            <w:r>
              <w:rPr>
                <w:rFonts w:cs="Verdana"/>
                <w:sz w:val="20"/>
                <w:szCs w:val="20"/>
              </w:rPr>
              <w:t>ύπαρξη</w:t>
            </w:r>
            <w:r>
              <w:rPr>
                <w:sz w:val="20"/>
                <w:szCs w:val="20"/>
              </w:rPr>
              <w:t xml:space="preserve"> </w:t>
            </w:r>
            <w:r>
              <w:rPr>
                <w:rFonts w:cs="Verdana"/>
                <w:sz w:val="20"/>
                <w:szCs w:val="20"/>
              </w:rPr>
              <w:t>παρατάσεων</w:t>
            </w:r>
            <w:r>
              <w:rPr>
                <w:sz w:val="20"/>
                <w:szCs w:val="20"/>
              </w:rPr>
              <w:t xml:space="preserve"> </w:t>
            </w:r>
            <w:r>
              <w:rPr>
                <w:rFonts w:cs="Verdana"/>
                <w:sz w:val="20"/>
                <w:szCs w:val="20"/>
              </w:rPr>
              <w:t>του</w:t>
            </w:r>
            <w:r>
              <w:rPr>
                <w:sz w:val="20"/>
                <w:szCs w:val="20"/>
              </w:rPr>
              <w:t xml:space="preserve"> </w:t>
            </w:r>
            <w:r>
              <w:rPr>
                <w:rFonts w:cs="Verdana"/>
                <w:sz w:val="20"/>
                <w:szCs w:val="20"/>
              </w:rPr>
              <w:t>συμβολαίου</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Την</w:t>
            </w:r>
            <w:r>
              <w:rPr>
                <w:sz w:val="20"/>
                <w:szCs w:val="20"/>
                <w:lang w:val="el-GR"/>
              </w:rPr>
              <w:t xml:space="preserve"> </w:t>
            </w:r>
            <w:r>
              <w:rPr>
                <w:rFonts w:cs="Verdana"/>
                <w:sz w:val="20"/>
                <w:szCs w:val="20"/>
                <w:lang w:val="el-GR"/>
              </w:rPr>
              <w:t>ύπαρξη</w:t>
            </w:r>
            <w:r>
              <w:rPr>
                <w:sz w:val="20"/>
                <w:szCs w:val="20"/>
                <w:lang w:val="el-GR"/>
              </w:rPr>
              <w:t xml:space="preserve"> </w:t>
            </w:r>
            <w:r>
              <w:rPr>
                <w:rFonts w:cs="Verdana"/>
                <w:sz w:val="20"/>
                <w:szCs w:val="20"/>
                <w:lang w:val="el-GR"/>
              </w:rPr>
              <w:t>αναπροσαρμογών</w:t>
            </w:r>
            <w:r>
              <w:rPr>
                <w:sz w:val="20"/>
                <w:szCs w:val="20"/>
                <w:lang w:val="el-GR"/>
              </w:rPr>
              <w:t xml:space="preserve"> </w:t>
            </w:r>
            <w:r>
              <w:rPr>
                <w:rFonts w:cs="Verdana"/>
                <w:sz w:val="20"/>
                <w:szCs w:val="20"/>
                <w:lang w:val="el-GR"/>
              </w:rPr>
              <w:t>βάσε</w:t>
            </w:r>
            <w:r>
              <w:rPr>
                <w:sz w:val="20"/>
                <w:szCs w:val="20"/>
                <w:lang w:val="el-GR"/>
              </w:rPr>
              <w:t>ι προβλεπόμενου ποσοστού συμβολαίου και ποσοστού τιμάριθμου στο αρχικό ποσό μισθώματος</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Την</w:t>
            </w:r>
            <w:r>
              <w:rPr>
                <w:sz w:val="20"/>
                <w:szCs w:val="20"/>
                <w:lang w:val="el-GR"/>
              </w:rPr>
              <w:t xml:space="preserve"> </w:t>
            </w:r>
            <w:r>
              <w:rPr>
                <w:rFonts w:cs="Verdana"/>
                <w:sz w:val="20"/>
                <w:szCs w:val="20"/>
                <w:lang w:val="el-GR"/>
              </w:rPr>
              <w:t>ύπαρξη</w:t>
            </w:r>
            <w:r>
              <w:rPr>
                <w:sz w:val="20"/>
                <w:szCs w:val="20"/>
                <w:lang w:val="el-GR"/>
              </w:rPr>
              <w:t xml:space="preserve"> </w:t>
            </w:r>
            <w:r>
              <w:rPr>
                <w:rFonts w:cs="Verdana"/>
                <w:sz w:val="20"/>
                <w:szCs w:val="20"/>
                <w:lang w:val="el-GR"/>
              </w:rPr>
              <w:t>μειώσεων</w:t>
            </w:r>
            <w:r>
              <w:rPr>
                <w:sz w:val="20"/>
                <w:szCs w:val="20"/>
                <w:lang w:val="el-GR"/>
              </w:rPr>
              <w:t xml:space="preserve"> </w:t>
            </w:r>
            <w:r>
              <w:rPr>
                <w:rFonts w:cs="Verdana"/>
                <w:sz w:val="20"/>
                <w:szCs w:val="20"/>
                <w:lang w:val="el-GR"/>
              </w:rPr>
              <w:t>βάσει</w:t>
            </w:r>
            <w:r>
              <w:rPr>
                <w:sz w:val="20"/>
                <w:szCs w:val="20"/>
                <w:lang w:val="el-GR"/>
              </w:rPr>
              <w:t xml:space="preserve"> </w:t>
            </w:r>
            <w:r>
              <w:rPr>
                <w:rFonts w:cs="Verdana"/>
                <w:sz w:val="20"/>
                <w:szCs w:val="20"/>
                <w:lang w:val="el-GR"/>
              </w:rPr>
              <w:t>ποσοστού</w:t>
            </w:r>
            <w:r>
              <w:rPr>
                <w:sz w:val="20"/>
                <w:szCs w:val="20"/>
                <w:lang w:val="el-GR"/>
              </w:rPr>
              <w:t xml:space="preserve"> </w:t>
            </w:r>
            <w:r>
              <w:rPr>
                <w:rFonts w:cs="Verdana"/>
                <w:sz w:val="20"/>
                <w:szCs w:val="20"/>
                <w:lang w:val="el-GR"/>
              </w:rPr>
              <w:t>ή</w:t>
            </w:r>
            <w:r>
              <w:rPr>
                <w:sz w:val="20"/>
                <w:szCs w:val="20"/>
                <w:lang w:val="el-GR"/>
              </w:rPr>
              <w:t xml:space="preserve"> </w:t>
            </w:r>
            <w:r>
              <w:rPr>
                <w:rFonts w:cs="Verdana"/>
                <w:sz w:val="20"/>
                <w:szCs w:val="20"/>
                <w:lang w:val="el-GR"/>
              </w:rPr>
              <w:t>βάσει</w:t>
            </w:r>
            <w:r>
              <w:rPr>
                <w:sz w:val="20"/>
                <w:szCs w:val="20"/>
                <w:lang w:val="el-GR"/>
              </w:rPr>
              <w:t xml:space="preserve"> </w:t>
            </w:r>
            <w:r>
              <w:rPr>
                <w:rFonts w:cs="Verdana"/>
                <w:sz w:val="20"/>
                <w:szCs w:val="20"/>
                <w:lang w:val="el-GR"/>
              </w:rPr>
              <w:t>ποσού</w:t>
            </w:r>
            <w:r>
              <w:rPr>
                <w:sz w:val="20"/>
                <w:szCs w:val="20"/>
                <w:lang w:val="el-GR"/>
              </w:rPr>
              <w:t xml:space="preserve"> </w:t>
            </w:r>
            <w:r>
              <w:rPr>
                <w:rFonts w:cs="Verdana"/>
                <w:sz w:val="20"/>
                <w:szCs w:val="20"/>
                <w:lang w:val="el-GR"/>
              </w:rPr>
              <w:t>για</w:t>
            </w:r>
            <w:r>
              <w:rPr>
                <w:sz w:val="20"/>
                <w:szCs w:val="20"/>
                <w:lang w:val="el-GR"/>
              </w:rPr>
              <w:t xml:space="preserve"> συγκεκριμένη χρονική περίοδο του συμβολαίου</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Δυνατότητα</w:t>
            </w:r>
            <w:r>
              <w:rPr>
                <w:sz w:val="20"/>
                <w:szCs w:val="20"/>
                <w:lang w:val="el-GR"/>
              </w:rPr>
              <w:t xml:space="preserve"> </w:t>
            </w:r>
            <w:r>
              <w:rPr>
                <w:rFonts w:cs="Verdana"/>
                <w:sz w:val="20"/>
                <w:szCs w:val="20"/>
                <w:lang w:val="el-GR"/>
              </w:rPr>
              <w:t>σύνδεσης</w:t>
            </w:r>
            <w:r>
              <w:rPr>
                <w:sz w:val="20"/>
                <w:szCs w:val="20"/>
                <w:lang w:val="el-GR"/>
              </w:rPr>
              <w:t xml:space="preserve"> </w:t>
            </w:r>
            <w:r>
              <w:rPr>
                <w:rFonts w:cs="Verdana"/>
                <w:sz w:val="20"/>
                <w:szCs w:val="20"/>
                <w:lang w:val="el-GR"/>
              </w:rPr>
              <w:t>τύπων</w:t>
            </w:r>
            <w:r>
              <w:rPr>
                <w:sz w:val="20"/>
                <w:szCs w:val="20"/>
                <w:lang w:val="el-GR"/>
              </w:rPr>
              <w:t xml:space="preserve"> </w:t>
            </w:r>
            <w:r>
              <w:rPr>
                <w:rFonts w:cs="Verdana"/>
                <w:sz w:val="20"/>
                <w:szCs w:val="20"/>
                <w:lang w:val="el-GR"/>
              </w:rPr>
              <w:t>μισθωμάτων</w:t>
            </w:r>
            <w:r>
              <w:rPr>
                <w:sz w:val="20"/>
                <w:szCs w:val="20"/>
                <w:lang w:val="el-GR"/>
              </w:rPr>
              <w:t xml:space="preserve"> </w:t>
            </w:r>
            <w:r>
              <w:rPr>
                <w:rFonts w:cs="Verdana"/>
                <w:sz w:val="20"/>
                <w:szCs w:val="20"/>
                <w:lang w:val="el-GR"/>
              </w:rPr>
              <w:t>με</w:t>
            </w:r>
            <w:r>
              <w:rPr>
                <w:sz w:val="20"/>
                <w:szCs w:val="20"/>
                <w:lang w:val="el-GR"/>
              </w:rPr>
              <w:t xml:space="preserve"> </w:t>
            </w:r>
            <w:r>
              <w:rPr>
                <w:rFonts w:cs="Verdana"/>
                <w:sz w:val="20"/>
                <w:szCs w:val="20"/>
                <w:lang w:val="el-GR"/>
              </w:rPr>
              <w:t>κωδικούς</w:t>
            </w:r>
            <w:r>
              <w:rPr>
                <w:sz w:val="20"/>
                <w:szCs w:val="20"/>
                <w:lang w:val="el-GR"/>
              </w:rPr>
              <w:t xml:space="preserve"> εσόδου και τύπους χρηματικών καταλόγων</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Δημιουργία</w:t>
            </w:r>
            <w:r>
              <w:rPr>
                <w:sz w:val="20"/>
                <w:szCs w:val="20"/>
                <w:lang w:val="el-GR"/>
              </w:rPr>
              <w:t xml:space="preserve"> </w:t>
            </w:r>
            <w:r>
              <w:rPr>
                <w:rFonts w:cs="Verdana"/>
                <w:sz w:val="20"/>
                <w:szCs w:val="20"/>
                <w:lang w:val="el-GR"/>
              </w:rPr>
              <w:t>χρηματικού</w:t>
            </w:r>
            <w:r>
              <w:rPr>
                <w:sz w:val="20"/>
                <w:szCs w:val="20"/>
                <w:lang w:val="el-GR"/>
              </w:rPr>
              <w:t xml:space="preserve"> </w:t>
            </w:r>
            <w:r>
              <w:rPr>
                <w:rFonts w:cs="Verdana"/>
                <w:sz w:val="20"/>
                <w:szCs w:val="20"/>
                <w:lang w:val="el-GR"/>
              </w:rPr>
              <w:t>καταλόγου</w:t>
            </w:r>
            <w:r>
              <w:rPr>
                <w:sz w:val="20"/>
                <w:szCs w:val="20"/>
                <w:lang w:val="el-GR"/>
              </w:rPr>
              <w:t xml:space="preserve"> </w:t>
            </w:r>
            <w:r>
              <w:rPr>
                <w:rFonts w:cs="Verdana"/>
                <w:sz w:val="20"/>
                <w:szCs w:val="20"/>
                <w:lang w:val="el-GR"/>
              </w:rPr>
              <w:t>στο υποσύστημα</w:t>
            </w:r>
            <w:r>
              <w:rPr>
                <w:sz w:val="20"/>
                <w:szCs w:val="20"/>
                <w:lang w:val="el-GR"/>
              </w:rPr>
              <w:t xml:space="preserve"> </w:t>
            </w:r>
            <w:r>
              <w:rPr>
                <w:rFonts w:cs="Verdana"/>
                <w:sz w:val="20"/>
                <w:szCs w:val="20"/>
                <w:lang w:val="el-GR"/>
              </w:rPr>
              <w:t>Λογιστικής</w:t>
            </w:r>
            <w:r>
              <w:rPr>
                <w:sz w:val="20"/>
                <w:szCs w:val="20"/>
                <w:lang w:val="el-GR"/>
              </w:rPr>
              <w:t xml:space="preserve"> για τις δόσεις των συμβολαίων που έχουν υπολογιστεί με τους εξής τρόπους:</w:t>
            </w:r>
          </w:p>
          <w:p w:rsidR="001E1100" w:rsidRPr="00FF7D89" w:rsidRDefault="001E1100" w:rsidP="001E1100">
            <w:pPr>
              <w:pStyle w:val="ListParagraph1"/>
              <w:numPr>
                <w:ilvl w:val="1"/>
                <w:numId w:val="13"/>
              </w:numPr>
              <w:spacing w:before="0"/>
              <w:ind w:left="0"/>
              <w:jc w:val="left"/>
              <w:rPr>
                <w:lang w:val="el-GR"/>
              </w:rPr>
            </w:pPr>
            <w:r>
              <w:rPr>
                <w:rFonts w:cs="Verdana"/>
                <w:sz w:val="20"/>
                <w:szCs w:val="20"/>
                <w:lang w:val="el-GR"/>
              </w:rPr>
              <w:t>Ένας</w:t>
            </w:r>
            <w:r>
              <w:rPr>
                <w:sz w:val="20"/>
                <w:szCs w:val="20"/>
                <w:lang w:val="el-GR"/>
              </w:rPr>
              <w:t xml:space="preserve"> </w:t>
            </w:r>
            <w:r>
              <w:rPr>
                <w:rFonts w:cs="Verdana"/>
                <w:sz w:val="20"/>
                <w:szCs w:val="20"/>
                <w:lang w:val="el-GR"/>
              </w:rPr>
              <w:t>χρηματικός</w:t>
            </w:r>
            <w:r>
              <w:rPr>
                <w:sz w:val="20"/>
                <w:szCs w:val="20"/>
                <w:lang w:val="el-GR"/>
              </w:rPr>
              <w:t xml:space="preserve"> </w:t>
            </w:r>
            <w:r>
              <w:rPr>
                <w:rFonts w:cs="Verdana"/>
                <w:sz w:val="20"/>
                <w:szCs w:val="20"/>
                <w:lang w:val="el-GR"/>
              </w:rPr>
              <w:t>κατάλογος</w:t>
            </w:r>
            <w:r>
              <w:rPr>
                <w:sz w:val="20"/>
                <w:szCs w:val="20"/>
                <w:lang w:val="el-GR"/>
              </w:rPr>
              <w:t xml:space="preserve"> </w:t>
            </w:r>
            <w:r>
              <w:rPr>
                <w:rFonts w:cs="Verdana"/>
                <w:sz w:val="20"/>
                <w:szCs w:val="20"/>
                <w:lang w:val="el-GR"/>
              </w:rPr>
              <w:t>για</w:t>
            </w:r>
            <w:r>
              <w:rPr>
                <w:sz w:val="20"/>
                <w:szCs w:val="20"/>
                <w:lang w:val="el-GR"/>
              </w:rPr>
              <w:t xml:space="preserve"> </w:t>
            </w:r>
            <w:r>
              <w:rPr>
                <w:rFonts w:cs="Verdana"/>
                <w:sz w:val="20"/>
                <w:szCs w:val="20"/>
                <w:lang w:val="el-GR"/>
              </w:rPr>
              <w:t>όλα</w:t>
            </w:r>
            <w:r>
              <w:rPr>
                <w:sz w:val="20"/>
                <w:szCs w:val="20"/>
                <w:lang w:val="el-GR"/>
              </w:rPr>
              <w:t xml:space="preserve"> </w:t>
            </w:r>
            <w:r>
              <w:rPr>
                <w:rFonts w:cs="Verdana"/>
                <w:sz w:val="20"/>
                <w:szCs w:val="20"/>
                <w:lang w:val="el-GR"/>
              </w:rPr>
              <w:t>τα</w:t>
            </w:r>
            <w:r>
              <w:rPr>
                <w:sz w:val="20"/>
                <w:szCs w:val="20"/>
                <w:lang w:val="el-GR"/>
              </w:rPr>
              <w:t xml:space="preserve"> </w:t>
            </w:r>
            <w:r>
              <w:rPr>
                <w:rFonts w:cs="Verdana"/>
                <w:sz w:val="20"/>
                <w:szCs w:val="20"/>
                <w:lang w:val="el-GR"/>
              </w:rPr>
              <w:t>συμβόλαια</w:t>
            </w:r>
          </w:p>
          <w:p w:rsidR="001E1100" w:rsidRPr="00FF7D89" w:rsidRDefault="001E1100" w:rsidP="001E1100">
            <w:pPr>
              <w:pStyle w:val="ListParagraph1"/>
              <w:numPr>
                <w:ilvl w:val="1"/>
                <w:numId w:val="13"/>
              </w:numPr>
              <w:spacing w:before="0"/>
              <w:ind w:left="0"/>
              <w:jc w:val="left"/>
              <w:rPr>
                <w:lang w:val="el-GR"/>
              </w:rPr>
            </w:pPr>
            <w:r>
              <w:rPr>
                <w:rFonts w:cs="Verdana"/>
                <w:sz w:val="20"/>
                <w:szCs w:val="20"/>
                <w:lang w:val="el-GR"/>
              </w:rPr>
              <w:t>Ένας</w:t>
            </w:r>
            <w:r>
              <w:rPr>
                <w:sz w:val="20"/>
                <w:szCs w:val="20"/>
                <w:lang w:val="el-GR"/>
              </w:rPr>
              <w:t xml:space="preserve"> </w:t>
            </w:r>
            <w:r>
              <w:rPr>
                <w:rFonts w:cs="Verdana"/>
                <w:sz w:val="20"/>
                <w:szCs w:val="20"/>
                <w:lang w:val="el-GR"/>
              </w:rPr>
              <w:t>χρηματικός</w:t>
            </w:r>
            <w:r>
              <w:rPr>
                <w:sz w:val="20"/>
                <w:szCs w:val="20"/>
                <w:lang w:val="el-GR"/>
              </w:rPr>
              <w:t xml:space="preserve"> </w:t>
            </w:r>
            <w:r>
              <w:rPr>
                <w:rFonts w:cs="Verdana"/>
                <w:sz w:val="20"/>
                <w:szCs w:val="20"/>
                <w:lang w:val="el-GR"/>
              </w:rPr>
              <w:t>κατάλογος</w:t>
            </w:r>
            <w:r>
              <w:rPr>
                <w:sz w:val="20"/>
                <w:szCs w:val="20"/>
                <w:lang w:val="el-GR"/>
              </w:rPr>
              <w:t xml:space="preserve"> </w:t>
            </w:r>
            <w:r>
              <w:rPr>
                <w:rFonts w:cs="Verdana"/>
                <w:sz w:val="20"/>
                <w:szCs w:val="20"/>
                <w:lang w:val="el-GR"/>
              </w:rPr>
              <w:t>ανά</w:t>
            </w:r>
            <w:r>
              <w:rPr>
                <w:sz w:val="20"/>
                <w:szCs w:val="20"/>
                <w:lang w:val="el-GR"/>
              </w:rPr>
              <w:t xml:space="preserve"> </w:t>
            </w:r>
            <w:r>
              <w:rPr>
                <w:rFonts w:cs="Verdana"/>
                <w:sz w:val="20"/>
                <w:szCs w:val="20"/>
                <w:lang w:val="el-GR"/>
              </w:rPr>
              <w:t>τύπο</w:t>
            </w:r>
            <w:r>
              <w:rPr>
                <w:sz w:val="20"/>
                <w:szCs w:val="20"/>
                <w:lang w:val="el-GR"/>
              </w:rPr>
              <w:t xml:space="preserve"> </w:t>
            </w:r>
            <w:r>
              <w:rPr>
                <w:rFonts w:cs="Verdana"/>
                <w:sz w:val="20"/>
                <w:szCs w:val="20"/>
                <w:lang w:val="el-GR"/>
              </w:rPr>
              <w:t>ακινήτων</w:t>
            </w:r>
          </w:p>
          <w:p w:rsidR="001E1100" w:rsidRDefault="001E1100" w:rsidP="001E1100">
            <w:pPr>
              <w:pStyle w:val="ListParagraph1"/>
              <w:numPr>
                <w:ilvl w:val="0"/>
                <w:numId w:val="13"/>
              </w:numPr>
              <w:spacing w:before="0"/>
              <w:ind w:left="0"/>
              <w:jc w:val="left"/>
            </w:pPr>
            <w:r>
              <w:rPr>
                <w:rFonts w:cs="Verdana"/>
                <w:sz w:val="20"/>
                <w:szCs w:val="20"/>
              </w:rPr>
              <w:t>Έν</w:t>
            </w:r>
            <w:r>
              <w:rPr>
                <w:sz w:val="20"/>
                <w:szCs w:val="20"/>
              </w:rPr>
              <w:t>ας χρηματικός κατάλογος ανά υπόχρεο</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Αναζήτηση</w:t>
            </w:r>
            <w:r>
              <w:rPr>
                <w:sz w:val="20"/>
                <w:szCs w:val="20"/>
                <w:lang w:val="el-GR"/>
              </w:rPr>
              <w:t xml:space="preserve"> </w:t>
            </w:r>
            <w:r>
              <w:rPr>
                <w:rFonts w:cs="Verdana"/>
                <w:sz w:val="20"/>
                <w:szCs w:val="20"/>
                <w:lang w:val="el-GR"/>
              </w:rPr>
              <w:t>των</w:t>
            </w:r>
            <w:r>
              <w:rPr>
                <w:sz w:val="20"/>
                <w:szCs w:val="20"/>
                <w:lang w:val="el-GR"/>
              </w:rPr>
              <w:t xml:space="preserve"> </w:t>
            </w:r>
            <w:r>
              <w:rPr>
                <w:rFonts w:cs="Verdana"/>
                <w:sz w:val="20"/>
                <w:szCs w:val="20"/>
                <w:lang w:val="el-GR"/>
              </w:rPr>
              <w:t>χρηματικών</w:t>
            </w:r>
            <w:r>
              <w:rPr>
                <w:sz w:val="20"/>
                <w:szCs w:val="20"/>
                <w:lang w:val="el-GR"/>
              </w:rPr>
              <w:t xml:space="preserve"> </w:t>
            </w:r>
            <w:r>
              <w:rPr>
                <w:rFonts w:cs="Verdana"/>
                <w:sz w:val="20"/>
                <w:szCs w:val="20"/>
                <w:lang w:val="el-GR"/>
              </w:rPr>
              <w:t>καταλόγων</w:t>
            </w:r>
            <w:r>
              <w:rPr>
                <w:sz w:val="20"/>
                <w:szCs w:val="20"/>
                <w:lang w:val="el-GR"/>
              </w:rPr>
              <w:t xml:space="preserve"> σχετικών με μισθώματα με διάφορα φίλτρα</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Διαγραφή</w:t>
            </w:r>
            <w:r>
              <w:rPr>
                <w:sz w:val="20"/>
                <w:szCs w:val="20"/>
                <w:lang w:val="el-GR"/>
              </w:rPr>
              <w:t xml:space="preserve"> </w:t>
            </w:r>
            <w:r>
              <w:rPr>
                <w:rFonts w:cs="Verdana"/>
                <w:sz w:val="20"/>
                <w:szCs w:val="20"/>
                <w:lang w:val="el-GR"/>
              </w:rPr>
              <w:t>χρηματικού</w:t>
            </w:r>
            <w:r>
              <w:rPr>
                <w:sz w:val="20"/>
                <w:szCs w:val="20"/>
                <w:lang w:val="el-GR"/>
              </w:rPr>
              <w:t xml:space="preserve"> </w:t>
            </w:r>
            <w:r>
              <w:rPr>
                <w:rFonts w:cs="Verdana"/>
                <w:sz w:val="20"/>
                <w:szCs w:val="20"/>
                <w:lang w:val="el-GR"/>
              </w:rPr>
              <w:t>καταλόγου</w:t>
            </w:r>
            <w:r>
              <w:rPr>
                <w:sz w:val="20"/>
                <w:szCs w:val="20"/>
                <w:lang w:val="el-GR"/>
              </w:rPr>
              <w:t xml:space="preserve"> σχετικών με μισθώματα</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Δυνατότητα</w:t>
            </w:r>
            <w:r>
              <w:rPr>
                <w:sz w:val="20"/>
                <w:szCs w:val="20"/>
                <w:lang w:val="el-GR"/>
              </w:rPr>
              <w:t xml:space="preserve"> </w:t>
            </w:r>
            <w:r>
              <w:rPr>
                <w:rFonts w:cs="Verdana"/>
                <w:sz w:val="20"/>
                <w:szCs w:val="20"/>
                <w:lang w:val="el-GR"/>
              </w:rPr>
              <w:t>σύνδεσης</w:t>
            </w:r>
            <w:r>
              <w:rPr>
                <w:sz w:val="20"/>
                <w:szCs w:val="20"/>
                <w:lang w:val="el-GR"/>
              </w:rPr>
              <w:t xml:space="preserve"> </w:t>
            </w:r>
            <w:r>
              <w:rPr>
                <w:rFonts w:cs="Verdana"/>
                <w:sz w:val="20"/>
                <w:szCs w:val="20"/>
                <w:lang w:val="el-GR"/>
              </w:rPr>
              <w:t>δόσης</w:t>
            </w:r>
            <w:r>
              <w:rPr>
                <w:sz w:val="20"/>
                <w:szCs w:val="20"/>
                <w:lang w:val="el-GR"/>
              </w:rPr>
              <w:t xml:space="preserve"> </w:t>
            </w:r>
            <w:r>
              <w:rPr>
                <w:rFonts w:cs="Verdana"/>
                <w:sz w:val="20"/>
                <w:szCs w:val="20"/>
                <w:lang w:val="el-GR"/>
              </w:rPr>
              <w:t>συμβολαίου</w:t>
            </w:r>
            <w:r>
              <w:rPr>
                <w:sz w:val="20"/>
                <w:szCs w:val="20"/>
                <w:lang w:val="el-GR"/>
              </w:rPr>
              <w:t xml:space="preserve"> </w:t>
            </w:r>
            <w:r>
              <w:rPr>
                <w:rFonts w:cs="Verdana"/>
                <w:sz w:val="20"/>
                <w:szCs w:val="20"/>
                <w:lang w:val="el-GR"/>
              </w:rPr>
              <w:t>με</w:t>
            </w:r>
            <w:r>
              <w:rPr>
                <w:sz w:val="20"/>
                <w:szCs w:val="20"/>
                <w:lang w:val="el-GR"/>
              </w:rPr>
              <w:t xml:space="preserve"> </w:t>
            </w:r>
            <w:r>
              <w:rPr>
                <w:rFonts w:cs="Verdana"/>
                <w:sz w:val="20"/>
                <w:szCs w:val="20"/>
                <w:lang w:val="el-GR"/>
              </w:rPr>
              <w:t>σχετικό</w:t>
            </w:r>
            <w:r>
              <w:rPr>
                <w:sz w:val="20"/>
                <w:szCs w:val="20"/>
                <w:lang w:val="el-GR"/>
              </w:rPr>
              <w:t xml:space="preserve"> χρηματικό κατάλογο</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Δυνατότητα</w:t>
            </w:r>
            <w:r>
              <w:rPr>
                <w:sz w:val="20"/>
                <w:szCs w:val="20"/>
                <w:lang w:val="el-GR"/>
              </w:rPr>
              <w:t xml:space="preserve"> </w:t>
            </w:r>
            <w:r>
              <w:rPr>
                <w:rFonts w:cs="Verdana"/>
                <w:sz w:val="20"/>
                <w:szCs w:val="20"/>
                <w:lang w:val="el-GR"/>
              </w:rPr>
              <w:t>αποσύνδεσης</w:t>
            </w:r>
            <w:r>
              <w:rPr>
                <w:sz w:val="20"/>
                <w:szCs w:val="20"/>
                <w:lang w:val="el-GR"/>
              </w:rPr>
              <w:t xml:space="preserve"> </w:t>
            </w:r>
            <w:r>
              <w:rPr>
                <w:rFonts w:cs="Verdana"/>
                <w:sz w:val="20"/>
                <w:szCs w:val="20"/>
                <w:lang w:val="el-GR"/>
              </w:rPr>
              <w:t>δόσης</w:t>
            </w:r>
            <w:r>
              <w:rPr>
                <w:sz w:val="20"/>
                <w:szCs w:val="20"/>
                <w:lang w:val="el-GR"/>
              </w:rPr>
              <w:t xml:space="preserve"> </w:t>
            </w:r>
            <w:r>
              <w:rPr>
                <w:rFonts w:cs="Verdana"/>
                <w:sz w:val="20"/>
                <w:szCs w:val="20"/>
                <w:lang w:val="el-GR"/>
              </w:rPr>
              <w:t>συμβολαίου</w:t>
            </w:r>
            <w:r>
              <w:rPr>
                <w:sz w:val="20"/>
                <w:szCs w:val="20"/>
                <w:lang w:val="el-GR"/>
              </w:rPr>
              <w:t xml:space="preserve"> </w:t>
            </w:r>
            <w:r>
              <w:rPr>
                <w:rFonts w:cs="Verdana"/>
                <w:sz w:val="20"/>
                <w:szCs w:val="20"/>
                <w:lang w:val="el-GR"/>
              </w:rPr>
              <w:t>από</w:t>
            </w:r>
            <w:r>
              <w:rPr>
                <w:sz w:val="20"/>
                <w:szCs w:val="20"/>
                <w:lang w:val="el-GR"/>
              </w:rPr>
              <w:t xml:space="preserve"> χρηματικό </w:t>
            </w:r>
            <w:r>
              <w:rPr>
                <w:sz w:val="20"/>
                <w:szCs w:val="20"/>
                <w:lang w:val="el-GR"/>
              </w:rPr>
              <w:lastRenderedPageBreak/>
              <w:t>κατάλογο</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Δημιουργία</w:t>
            </w:r>
            <w:r>
              <w:rPr>
                <w:sz w:val="20"/>
                <w:szCs w:val="20"/>
                <w:lang w:val="el-GR"/>
              </w:rPr>
              <w:t xml:space="preserve"> </w:t>
            </w:r>
            <w:r>
              <w:rPr>
                <w:rFonts w:cs="Verdana"/>
                <w:sz w:val="20"/>
                <w:szCs w:val="20"/>
                <w:lang w:val="el-GR"/>
              </w:rPr>
              <w:t>οίκοθεν</w:t>
            </w:r>
            <w:r>
              <w:rPr>
                <w:sz w:val="20"/>
                <w:szCs w:val="20"/>
                <w:lang w:val="el-GR"/>
              </w:rPr>
              <w:t xml:space="preserve"> </w:t>
            </w:r>
            <w:r>
              <w:rPr>
                <w:rFonts w:cs="Verdana"/>
                <w:sz w:val="20"/>
                <w:szCs w:val="20"/>
                <w:lang w:val="el-GR"/>
              </w:rPr>
              <w:t>βεβαιωτικού</w:t>
            </w:r>
            <w:r>
              <w:rPr>
                <w:sz w:val="20"/>
                <w:szCs w:val="20"/>
                <w:lang w:val="el-GR"/>
              </w:rPr>
              <w:t xml:space="preserve"> </w:t>
            </w:r>
            <w:r>
              <w:rPr>
                <w:rFonts w:cs="Verdana"/>
                <w:sz w:val="20"/>
                <w:szCs w:val="20"/>
                <w:lang w:val="el-GR"/>
              </w:rPr>
              <w:t xml:space="preserve">σημειώματος </w:t>
            </w:r>
            <w:r>
              <w:rPr>
                <w:sz w:val="20"/>
                <w:szCs w:val="20"/>
                <w:lang w:val="el-GR"/>
              </w:rPr>
              <w:t>για τις δόσεις των συμβολαίων</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Δημιουργία</w:t>
            </w:r>
            <w:r>
              <w:rPr>
                <w:sz w:val="20"/>
                <w:szCs w:val="20"/>
                <w:lang w:val="el-GR"/>
              </w:rPr>
              <w:t xml:space="preserve"> </w:t>
            </w:r>
            <w:r>
              <w:rPr>
                <w:rFonts w:cs="Verdana"/>
                <w:sz w:val="20"/>
                <w:szCs w:val="20"/>
                <w:lang w:val="el-GR"/>
              </w:rPr>
              <w:t>οίκοθεν</w:t>
            </w:r>
            <w:r>
              <w:rPr>
                <w:sz w:val="20"/>
                <w:szCs w:val="20"/>
                <w:lang w:val="el-GR"/>
              </w:rPr>
              <w:t xml:space="preserve"> </w:t>
            </w:r>
            <w:r>
              <w:rPr>
                <w:rFonts w:cs="Verdana"/>
                <w:sz w:val="20"/>
                <w:szCs w:val="20"/>
                <w:lang w:val="el-GR"/>
              </w:rPr>
              <w:t>βεβαιωτικού</w:t>
            </w:r>
            <w:r>
              <w:rPr>
                <w:sz w:val="20"/>
                <w:szCs w:val="20"/>
                <w:lang w:val="el-GR"/>
              </w:rPr>
              <w:t xml:space="preserve"> </w:t>
            </w:r>
            <w:r>
              <w:rPr>
                <w:rFonts w:cs="Verdana"/>
                <w:sz w:val="20"/>
                <w:szCs w:val="20"/>
                <w:lang w:val="el-GR"/>
              </w:rPr>
              <w:t>σημειώματος</w:t>
            </w:r>
            <w:r>
              <w:rPr>
                <w:sz w:val="20"/>
                <w:szCs w:val="20"/>
                <w:lang w:val="el-GR"/>
              </w:rPr>
              <w:t xml:space="preserve"> για τις αποζημιώσεις χρήσεις των συμβολαίων</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Άμεση</w:t>
            </w:r>
            <w:r>
              <w:rPr>
                <w:sz w:val="20"/>
                <w:szCs w:val="20"/>
                <w:lang w:val="el-GR"/>
              </w:rPr>
              <w:t xml:space="preserve"> </w:t>
            </w:r>
            <w:r>
              <w:rPr>
                <w:rFonts w:cs="Verdana"/>
                <w:sz w:val="20"/>
                <w:szCs w:val="20"/>
                <w:lang w:val="el-GR"/>
              </w:rPr>
              <w:t>δημιουργία</w:t>
            </w:r>
            <w:r>
              <w:rPr>
                <w:sz w:val="20"/>
                <w:szCs w:val="20"/>
                <w:lang w:val="el-GR"/>
              </w:rPr>
              <w:t xml:space="preserve"> </w:t>
            </w:r>
            <w:r>
              <w:rPr>
                <w:rFonts w:cs="Verdana"/>
                <w:sz w:val="20"/>
                <w:szCs w:val="20"/>
                <w:lang w:val="el-GR"/>
              </w:rPr>
              <w:t>οίκοθεν</w:t>
            </w:r>
            <w:r>
              <w:rPr>
                <w:sz w:val="20"/>
                <w:szCs w:val="20"/>
                <w:lang w:val="el-GR"/>
              </w:rPr>
              <w:t xml:space="preserve"> </w:t>
            </w:r>
            <w:r>
              <w:rPr>
                <w:rFonts w:cs="Verdana"/>
                <w:sz w:val="20"/>
                <w:szCs w:val="20"/>
                <w:lang w:val="el-GR"/>
              </w:rPr>
              <w:t>βεβαιωτικού</w:t>
            </w:r>
            <w:r>
              <w:rPr>
                <w:sz w:val="20"/>
                <w:szCs w:val="20"/>
                <w:lang w:val="el-GR"/>
              </w:rPr>
              <w:t xml:space="preserve"> </w:t>
            </w:r>
            <w:r>
              <w:rPr>
                <w:rFonts w:cs="Verdana"/>
                <w:sz w:val="20"/>
                <w:szCs w:val="20"/>
                <w:lang w:val="el-GR"/>
              </w:rPr>
              <w:t>σημειώματος</w:t>
            </w:r>
            <w:r>
              <w:rPr>
                <w:sz w:val="20"/>
                <w:szCs w:val="20"/>
                <w:lang w:val="el-GR"/>
              </w:rPr>
              <w:t xml:space="preserve"> στο υποσύστημα Λογιστικής για τις δόσεις και τις αποζημιώσεις χρήσεις των συμβολαίων</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Δυνατότητα</w:t>
            </w:r>
            <w:r>
              <w:rPr>
                <w:sz w:val="20"/>
                <w:szCs w:val="20"/>
                <w:lang w:val="el-GR"/>
              </w:rPr>
              <w:t xml:space="preserve"> </w:t>
            </w:r>
            <w:r>
              <w:rPr>
                <w:rFonts w:cs="Verdana"/>
                <w:sz w:val="20"/>
                <w:szCs w:val="20"/>
                <w:lang w:val="el-GR"/>
              </w:rPr>
              <w:t>σύνδεσης</w:t>
            </w:r>
            <w:r>
              <w:rPr>
                <w:sz w:val="20"/>
                <w:szCs w:val="20"/>
                <w:lang w:val="el-GR"/>
              </w:rPr>
              <w:t xml:space="preserve"> </w:t>
            </w:r>
            <w:r>
              <w:rPr>
                <w:rFonts w:cs="Verdana"/>
                <w:sz w:val="20"/>
                <w:szCs w:val="20"/>
                <w:lang w:val="el-GR"/>
              </w:rPr>
              <w:t>δόσεων</w:t>
            </w:r>
            <w:r>
              <w:rPr>
                <w:sz w:val="20"/>
                <w:szCs w:val="20"/>
                <w:lang w:val="el-GR"/>
              </w:rPr>
              <w:t xml:space="preserve"> </w:t>
            </w:r>
            <w:r>
              <w:rPr>
                <w:rFonts w:cs="Verdana"/>
                <w:sz w:val="20"/>
                <w:szCs w:val="20"/>
                <w:lang w:val="el-GR"/>
              </w:rPr>
              <w:t>και</w:t>
            </w:r>
            <w:r>
              <w:rPr>
                <w:sz w:val="20"/>
                <w:szCs w:val="20"/>
                <w:lang w:val="el-GR"/>
              </w:rPr>
              <w:t xml:space="preserve"> </w:t>
            </w:r>
            <w:r>
              <w:rPr>
                <w:rFonts w:cs="Verdana"/>
                <w:sz w:val="20"/>
                <w:szCs w:val="20"/>
                <w:lang w:val="el-GR"/>
              </w:rPr>
              <w:t>αποζημιώσεων</w:t>
            </w:r>
            <w:r>
              <w:rPr>
                <w:sz w:val="20"/>
                <w:szCs w:val="20"/>
                <w:lang w:val="el-GR"/>
              </w:rPr>
              <w:t xml:space="preserve"> </w:t>
            </w:r>
            <w:r>
              <w:rPr>
                <w:rFonts w:cs="Verdana"/>
                <w:sz w:val="20"/>
                <w:szCs w:val="20"/>
                <w:lang w:val="el-GR"/>
              </w:rPr>
              <w:t>χ</w:t>
            </w:r>
            <w:r>
              <w:rPr>
                <w:sz w:val="20"/>
                <w:szCs w:val="20"/>
                <w:lang w:val="el-GR"/>
              </w:rPr>
              <w:t>ρήσης συμβολαίου με οίκοθεν βεβαιωτικά σημειώματα</w:t>
            </w:r>
          </w:p>
          <w:p w:rsidR="001E1100" w:rsidRPr="00FF7D89" w:rsidRDefault="001E1100" w:rsidP="001E1100">
            <w:pPr>
              <w:pStyle w:val="ListParagraph1"/>
              <w:numPr>
                <w:ilvl w:val="0"/>
                <w:numId w:val="13"/>
              </w:numPr>
              <w:spacing w:before="0"/>
              <w:ind w:left="0"/>
              <w:jc w:val="left"/>
              <w:rPr>
                <w:lang w:val="el-GR"/>
              </w:rPr>
            </w:pPr>
            <w:r>
              <w:rPr>
                <w:rFonts w:cs="Verdana"/>
                <w:sz w:val="20"/>
                <w:szCs w:val="20"/>
                <w:lang w:val="el-GR"/>
              </w:rPr>
              <w:t>Δυνατότητα</w:t>
            </w:r>
            <w:r>
              <w:rPr>
                <w:sz w:val="20"/>
                <w:szCs w:val="20"/>
                <w:lang w:val="el-GR"/>
              </w:rPr>
              <w:t xml:space="preserve"> </w:t>
            </w:r>
            <w:r>
              <w:rPr>
                <w:rFonts w:cs="Verdana"/>
                <w:sz w:val="20"/>
                <w:szCs w:val="20"/>
                <w:lang w:val="el-GR"/>
              </w:rPr>
              <w:t>αποσύνδεσης</w:t>
            </w:r>
            <w:r>
              <w:rPr>
                <w:sz w:val="20"/>
                <w:szCs w:val="20"/>
                <w:lang w:val="el-GR"/>
              </w:rPr>
              <w:t xml:space="preserve"> </w:t>
            </w:r>
            <w:r>
              <w:rPr>
                <w:rFonts w:cs="Verdana"/>
                <w:sz w:val="20"/>
                <w:szCs w:val="20"/>
                <w:lang w:val="el-GR"/>
              </w:rPr>
              <w:t>δόσεων</w:t>
            </w:r>
            <w:r>
              <w:rPr>
                <w:sz w:val="20"/>
                <w:szCs w:val="20"/>
                <w:lang w:val="el-GR"/>
              </w:rPr>
              <w:t xml:space="preserve"> </w:t>
            </w:r>
            <w:r>
              <w:rPr>
                <w:rFonts w:cs="Verdana"/>
                <w:sz w:val="20"/>
                <w:szCs w:val="20"/>
                <w:lang w:val="el-GR"/>
              </w:rPr>
              <w:t>και</w:t>
            </w:r>
            <w:r>
              <w:rPr>
                <w:sz w:val="20"/>
                <w:szCs w:val="20"/>
                <w:lang w:val="el-GR"/>
              </w:rPr>
              <w:t xml:space="preserve"> </w:t>
            </w:r>
            <w:r>
              <w:rPr>
                <w:rFonts w:cs="Verdana"/>
                <w:sz w:val="20"/>
                <w:szCs w:val="20"/>
                <w:lang w:val="el-GR"/>
              </w:rPr>
              <w:t>αποζημιώσεων</w:t>
            </w:r>
            <w:r>
              <w:rPr>
                <w:sz w:val="20"/>
                <w:szCs w:val="20"/>
                <w:lang w:val="el-GR"/>
              </w:rPr>
              <w:t xml:space="preserve"> χρήσης συμβολαίου από οίκοθεν βεβαιωτι</w:t>
            </w:r>
            <w:bookmarkStart w:id="4" w:name="_GoBack21"/>
            <w:bookmarkEnd w:id="4"/>
            <w:r>
              <w:rPr>
                <w:sz w:val="20"/>
                <w:szCs w:val="20"/>
                <w:lang w:val="el-GR"/>
              </w:rPr>
              <w:t>κά σημειώματα</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line="240" w:lineRule="auto"/>
              <w:jc w:val="center"/>
            </w:pPr>
            <w:r>
              <w:rPr>
                <w:spacing w:val="-1"/>
                <w:sz w:val="20"/>
                <w:szCs w:val="20"/>
              </w:rPr>
              <w:lastRenderedPageBreak/>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spacing w:after="0" w:line="240" w:lineRule="auto"/>
              <w:jc w:val="center"/>
              <w:rPr>
                <w:sz w:val="20"/>
                <w:szCs w:val="2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spacing w:after="0" w:line="240" w:lineRule="auto"/>
              <w:rPr>
                <w:sz w:val="20"/>
                <w:szCs w:val="20"/>
              </w:rPr>
            </w:pPr>
          </w:p>
        </w:tc>
      </w:tr>
      <w:tr w:rsidR="001E1100" w:rsidTr="00AB4062">
        <w:trPr>
          <w:trHeight w:val="144"/>
        </w:trPr>
        <w:tc>
          <w:tcPr>
            <w:tcW w:w="35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pPr>
            <w:r>
              <w:rPr>
                <w:rFonts w:eastAsia="Tahoma" w:cs="Tahoma"/>
                <w:b/>
                <w:bCs/>
                <w:sz w:val="20"/>
                <w:szCs w:val="20"/>
              </w:rPr>
              <w:lastRenderedPageBreak/>
              <w:t>1.4</w:t>
            </w:r>
          </w:p>
        </w:tc>
        <w:tc>
          <w:tcPr>
            <w:tcW w:w="58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line="240" w:lineRule="auto"/>
            </w:pPr>
            <w:r>
              <w:rPr>
                <w:sz w:val="20"/>
                <w:szCs w:val="20"/>
              </w:rPr>
              <w:t>Δυνατότητα Διαχείρισης Υπόχρεων:</w:t>
            </w:r>
          </w:p>
          <w:p w:rsidR="001E1100" w:rsidRPr="00FF7D89" w:rsidRDefault="001E1100" w:rsidP="001E1100">
            <w:pPr>
              <w:pStyle w:val="ListParagraph1"/>
              <w:numPr>
                <w:ilvl w:val="0"/>
                <w:numId w:val="24"/>
              </w:numPr>
              <w:spacing w:before="0"/>
              <w:ind w:left="0"/>
              <w:jc w:val="left"/>
              <w:rPr>
                <w:lang w:val="el-GR"/>
              </w:rPr>
            </w:pPr>
            <w:r>
              <w:rPr>
                <w:rFonts w:cs="Verdana"/>
                <w:sz w:val="20"/>
                <w:szCs w:val="20"/>
                <w:lang w:val="el-GR"/>
              </w:rPr>
              <w:t>Πλήρης</w:t>
            </w:r>
            <w:r>
              <w:rPr>
                <w:sz w:val="20"/>
                <w:szCs w:val="20"/>
                <w:lang w:val="el-GR"/>
              </w:rPr>
              <w:t xml:space="preserve"> </w:t>
            </w:r>
            <w:r>
              <w:rPr>
                <w:rFonts w:cs="Verdana"/>
                <w:sz w:val="20"/>
                <w:szCs w:val="20"/>
                <w:lang w:val="el-GR"/>
              </w:rPr>
              <w:t>αναζήτηση</w:t>
            </w:r>
            <w:r>
              <w:rPr>
                <w:sz w:val="20"/>
                <w:szCs w:val="20"/>
                <w:lang w:val="el-GR"/>
              </w:rPr>
              <w:t xml:space="preserve"> </w:t>
            </w:r>
            <w:r>
              <w:rPr>
                <w:rFonts w:cs="Verdana"/>
                <w:sz w:val="20"/>
                <w:szCs w:val="20"/>
                <w:lang w:val="el-GR"/>
              </w:rPr>
              <w:t>στους</w:t>
            </w:r>
            <w:r>
              <w:rPr>
                <w:sz w:val="20"/>
                <w:szCs w:val="20"/>
                <w:lang w:val="el-GR"/>
              </w:rPr>
              <w:t xml:space="preserve"> </w:t>
            </w:r>
            <w:r>
              <w:rPr>
                <w:rFonts w:cs="Verdana"/>
                <w:sz w:val="20"/>
                <w:szCs w:val="20"/>
                <w:lang w:val="el-GR"/>
              </w:rPr>
              <w:t>υπόχρεους</w:t>
            </w:r>
            <w:r>
              <w:rPr>
                <w:sz w:val="20"/>
                <w:szCs w:val="20"/>
                <w:lang w:val="el-GR"/>
              </w:rPr>
              <w:t xml:space="preserve"> </w:t>
            </w:r>
            <w:r>
              <w:rPr>
                <w:rFonts w:cs="Verdana"/>
                <w:sz w:val="20"/>
                <w:szCs w:val="20"/>
                <w:lang w:val="el-GR"/>
              </w:rPr>
              <w:t>της</w:t>
            </w:r>
            <w:r>
              <w:rPr>
                <w:sz w:val="20"/>
                <w:szCs w:val="20"/>
                <w:lang w:val="el-GR"/>
              </w:rPr>
              <w:t xml:space="preserve"> </w:t>
            </w:r>
            <w:r>
              <w:rPr>
                <w:rFonts w:cs="Verdana"/>
                <w:sz w:val="20"/>
                <w:szCs w:val="20"/>
                <w:lang w:val="el-GR"/>
              </w:rPr>
              <w:t xml:space="preserve">οικονομικής </w:t>
            </w:r>
            <w:r>
              <w:rPr>
                <w:sz w:val="20"/>
                <w:szCs w:val="20"/>
                <w:lang w:val="el-GR"/>
              </w:rPr>
              <w:t>διαχείρισης με διάφορα φίλτρα όπως Α.Φ.Μ., Αριθμός Ταυτότητας, Επωνυμία κτλ.</w:t>
            </w:r>
          </w:p>
          <w:p w:rsidR="001E1100" w:rsidRDefault="001E1100" w:rsidP="001E1100">
            <w:pPr>
              <w:pStyle w:val="ListParagraph1"/>
              <w:numPr>
                <w:ilvl w:val="0"/>
                <w:numId w:val="24"/>
              </w:numPr>
              <w:spacing w:before="0"/>
              <w:ind w:left="0"/>
              <w:jc w:val="left"/>
            </w:pPr>
            <w:r>
              <w:rPr>
                <w:rFonts w:cs="Verdana"/>
                <w:sz w:val="20"/>
                <w:szCs w:val="20"/>
              </w:rPr>
              <w:t>Καταχώρηση</w:t>
            </w:r>
            <w:r>
              <w:rPr>
                <w:sz w:val="20"/>
                <w:szCs w:val="20"/>
              </w:rPr>
              <w:t xml:space="preserve"> </w:t>
            </w:r>
            <w:r>
              <w:rPr>
                <w:rFonts w:cs="Verdana"/>
                <w:sz w:val="20"/>
                <w:szCs w:val="20"/>
              </w:rPr>
              <w:t>νέου</w:t>
            </w:r>
            <w:r>
              <w:rPr>
                <w:sz w:val="20"/>
                <w:szCs w:val="20"/>
              </w:rPr>
              <w:t xml:space="preserve"> </w:t>
            </w:r>
            <w:r>
              <w:rPr>
                <w:rFonts w:cs="Verdana"/>
                <w:sz w:val="20"/>
                <w:szCs w:val="20"/>
              </w:rPr>
              <w:t>υπόχρεου</w:t>
            </w:r>
          </w:p>
          <w:p w:rsidR="001E1100" w:rsidRDefault="001E1100" w:rsidP="001E1100">
            <w:pPr>
              <w:pStyle w:val="ListParagraph1"/>
              <w:numPr>
                <w:ilvl w:val="0"/>
                <w:numId w:val="24"/>
              </w:numPr>
              <w:spacing w:before="0"/>
              <w:ind w:left="0"/>
              <w:jc w:val="left"/>
            </w:pPr>
            <w:r>
              <w:rPr>
                <w:rFonts w:cs="Verdana"/>
                <w:sz w:val="20"/>
                <w:szCs w:val="20"/>
              </w:rPr>
              <w:t>Επεξεργασία</w:t>
            </w:r>
            <w:r>
              <w:rPr>
                <w:sz w:val="20"/>
                <w:szCs w:val="20"/>
              </w:rPr>
              <w:t xml:space="preserve"> </w:t>
            </w:r>
            <w:r>
              <w:rPr>
                <w:rFonts w:cs="Verdana"/>
                <w:sz w:val="20"/>
                <w:szCs w:val="20"/>
              </w:rPr>
              <w:t>στοιχείων</w:t>
            </w:r>
            <w:r>
              <w:rPr>
                <w:sz w:val="20"/>
                <w:szCs w:val="20"/>
              </w:rPr>
              <w:t xml:space="preserve"> </w:t>
            </w:r>
            <w:r>
              <w:rPr>
                <w:rFonts w:cs="Verdana"/>
                <w:sz w:val="20"/>
                <w:szCs w:val="20"/>
              </w:rPr>
              <w:t>υπόχρεου</w:t>
            </w:r>
          </w:p>
          <w:p w:rsidR="001E1100" w:rsidRDefault="001E1100" w:rsidP="001E1100">
            <w:pPr>
              <w:pStyle w:val="ListParagraph1"/>
              <w:numPr>
                <w:ilvl w:val="0"/>
                <w:numId w:val="24"/>
              </w:numPr>
              <w:spacing w:before="0"/>
              <w:ind w:left="0"/>
              <w:jc w:val="left"/>
            </w:pPr>
            <w:r>
              <w:rPr>
                <w:rFonts w:cs="Verdana"/>
                <w:sz w:val="20"/>
                <w:szCs w:val="20"/>
              </w:rPr>
              <w:t>Διαγραφή</w:t>
            </w:r>
            <w:r>
              <w:rPr>
                <w:sz w:val="20"/>
                <w:szCs w:val="20"/>
              </w:rPr>
              <w:t xml:space="preserve"> </w:t>
            </w:r>
            <w:r>
              <w:rPr>
                <w:rFonts w:cs="Verdana"/>
                <w:sz w:val="20"/>
                <w:szCs w:val="20"/>
              </w:rPr>
              <w:t>καρτέλας</w:t>
            </w:r>
            <w:r>
              <w:rPr>
                <w:sz w:val="20"/>
                <w:szCs w:val="20"/>
              </w:rPr>
              <w:t xml:space="preserve"> </w:t>
            </w:r>
            <w:r>
              <w:rPr>
                <w:rFonts w:cs="Verdana"/>
                <w:sz w:val="20"/>
                <w:szCs w:val="20"/>
              </w:rPr>
              <w:t>υπόχρεο</w:t>
            </w:r>
            <w:r>
              <w:rPr>
                <w:sz w:val="20"/>
                <w:szCs w:val="20"/>
              </w:rPr>
              <w:t>υ</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line="240" w:lineRule="auto"/>
              <w:jc w:val="center"/>
            </w:pPr>
            <w:r>
              <w:rPr>
                <w:spacing w:val="-1"/>
                <w:sz w:val="20"/>
                <w:szCs w:val="20"/>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spacing w:after="0" w:line="240" w:lineRule="auto"/>
              <w:jc w:val="center"/>
              <w:rPr>
                <w:sz w:val="20"/>
                <w:szCs w:val="2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spacing w:after="0" w:line="240" w:lineRule="auto"/>
              <w:rPr>
                <w:sz w:val="20"/>
                <w:szCs w:val="20"/>
              </w:rPr>
            </w:pPr>
          </w:p>
        </w:tc>
      </w:tr>
      <w:tr w:rsidR="001E1100" w:rsidTr="00AB4062">
        <w:trPr>
          <w:trHeight w:val="144"/>
        </w:trPr>
        <w:tc>
          <w:tcPr>
            <w:tcW w:w="35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pPr>
            <w:r>
              <w:rPr>
                <w:rFonts w:eastAsia="Tahoma" w:cs="Tahoma"/>
                <w:b/>
                <w:bCs/>
                <w:sz w:val="20"/>
                <w:szCs w:val="20"/>
              </w:rPr>
              <w:t>1.5</w:t>
            </w:r>
          </w:p>
        </w:tc>
        <w:tc>
          <w:tcPr>
            <w:tcW w:w="58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line="240" w:lineRule="auto"/>
            </w:pPr>
            <w:r>
              <w:rPr>
                <w:sz w:val="20"/>
                <w:szCs w:val="20"/>
              </w:rPr>
              <w:t>Δυνατότητα Διαχείρισης Μισθωμάτων:</w:t>
            </w:r>
          </w:p>
          <w:p w:rsidR="001E1100" w:rsidRPr="00FF7D89" w:rsidRDefault="001E1100" w:rsidP="001E1100">
            <w:pPr>
              <w:pStyle w:val="ListParagraph1"/>
              <w:numPr>
                <w:ilvl w:val="0"/>
                <w:numId w:val="16"/>
              </w:numPr>
              <w:spacing w:before="0"/>
              <w:ind w:left="0"/>
              <w:jc w:val="left"/>
              <w:rPr>
                <w:lang w:val="el-GR"/>
              </w:rPr>
            </w:pPr>
            <w:r>
              <w:rPr>
                <w:rFonts w:cs="Verdana"/>
                <w:sz w:val="20"/>
                <w:szCs w:val="20"/>
                <w:lang w:val="el-GR"/>
              </w:rPr>
              <w:t>Αναζήτηση</w:t>
            </w:r>
            <w:r>
              <w:rPr>
                <w:sz w:val="20"/>
                <w:szCs w:val="20"/>
                <w:lang w:val="el-GR"/>
              </w:rPr>
              <w:t xml:space="preserve"> </w:t>
            </w:r>
            <w:r>
              <w:rPr>
                <w:rFonts w:cs="Verdana"/>
                <w:sz w:val="20"/>
                <w:szCs w:val="20"/>
                <w:lang w:val="el-GR"/>
              </w:rPr>
              <w:t>στο</w:t>
            </w:r>
            <w:r>
              <w:rPr>
                <w:sz w:val="20"/>
                <w:szCs w:val="20"/>
                <w:lang w:val="el-GR"/>
              </w:rPr>
              <w:t xml:space="preserve"> </w:t>
            </w:r>
            <w:r>
              <w:rPr>
                <w:rFonts w:cs="Verdana"/>
                <w:sz w:val="20"/>
                <w:szCs w:val="20"/>
                <w:lang w:val="el-GR"/>
              </w:rPr>
              <w:t>σύνολο</w:t>
            </w:r>
            <w:r>
              <w:rPr>
                <w:sz w:val="20"/>
                <w:szCs w:val="20"/>
                <w:lang w:val="el-GR"/>
              </w:rPr>
              <w:t xml:space="preserve"> </w:t>
            </w:r>
            <w:r>
              <w:rPr>
                <w:rFonts w:cs="Verdana"/>
                <w:sz w:val="20"/>
                <w:szCs w:val="20"/>
                <w:lang w:val="el-GR"/>
              </w:rPr>
              <w:t>των</w:t>
            </w:r>
            <w:r>
              <w:rPr>
                <w:sz w:val="20"/>
                <w:szCs w:val="20"/>
                <w:lang w:val="el-GR"/>
              </w:rPr>
              <w:t xml:space="preserve"> </w:t>
            </w:r>
            <w:r>
              <w:rPr>
                <w:rFonts w:cs="Verdana"/>
                <w:sz w:val="20"/>
                <w:szCs w:val="20"/>
                <w:lang w:val="el-GR"/>
              </w:rPr>
              <w:t>μισθωμάτων</w:t>
            </w:r>
            <w:r>
              <w:rPr>
                <w:sz w:val="20"/>
                <w:szCs w:val="20"/>
                <w:lang w:val="el-GR"/>
              </w:rPr>
              <w:t xml:space="preserve"> </w:t>
            </w:r>
            <w:r>
              <w:rPr>
                <w:rFonts w:cs="Verdana"/>
                <w:sz w:val="20"/>
                <w:szCs w:val="20"/>
                <w:lang w:val="el-GR"/>
              </w:rPr>
              <w:t>με</w:t>
            </w:r>
            <w:r>
              <w:rPr>
                <w:sz w:val="20"/>
                <w:szCs w:val="20"/>
                <w:lang w:val="el-GR"/>
              </w:rPr>
              <w:t xml:space="preserve"> </w:t>
            </w:r>
            <w:r>
              <w:rPr>
                <w:rFonts w:cs="Verdana"/>
                <w:sz w:val="20"/>
                <w:szCs w:val="20"/>
                <w:lang w:val="el-GR"/>
              </w:rPr>
              <w:t>διάφορα</w:t>
            </w:r>
            <w:r>
              <w:rPr>
                <w:sz w:val="20"/>
                <w:szCs w:val="20"/>
                <w:lang w:val="el-GR"/>
              </w:rPr>
              <w:t xml:space="preserve"> </w:t>
            </w:r>
            <w:r>
              <w:rPr>
                <w:rFonts w:cs="Verdana"/>
                <w:sz w:val="20"/>
                <w:szCs w:val="20"/>
                <w:lang w:val="el-GR"/>
              </w:rPr>
              <w:t>φίλτρα</w:t>
            </w:r>
            <w:r>
              <w:rPr>
                <w:sz w:val="20"/>
                <w:szCs w:val="20"/>
                <w:lang w:val="el-GR"/>
              </w:rPr>
              <w:t xml:space="preserve"> όπως ΚΑΕΚ, Αριθμός Αγροτεμαχίου, Τύπος, Διεύθυνση κτλ.</w:t>
            </w:r>
          </w:p>
          <w:p w:rsidR="001E1100" w:rsidRDefault="001E1100" w:rsidP="001E1100">
            <w:pPr>
              <w:pStyle w:val="ListParagraph1"/>
              <w:numPr>
                <w:ilvl w:val="0"/>
                <w:numId w:val="16"/>
              </w:numPr>
              <w:spacing w:before="0"/>
              <w:ind w:left="0"/>
              <w:jc w:val="left"/>
            </w:pPr>
            <w:r>
              <w:rPr>
                <w:rFonts w:cs="Verdana"/>
                <w:sz w:val="20"/>
                <w:szCs w:val="20"/>
              </w:rPr>
              <w:t>Καταχώρηση</w:t>
            </w:r>
            <w:r>
              <w:rPr>
                <w:sz w:val="20"/>
                <w:szCs w:val="20"/>
              </w:rPr>
              <w:t xml:space="preserve"> </w:t>
            </w:r>
            <w:r>
              <w:rPr>
                <w:rFonts w:cs="Verdana"/>
                <w:sz w:val="20"/>
                <w:szCs w:val="20"/>
              </w:rPr>
              <w:t>νέου</w:t>
            </w:r>
            <w:r>
              <w:rPr>
                <w:sz w:val="20"/>
                <w:szCs w:val="20"/>
              </w:rPr>
              <w:t xml:space="preserve"> </w:t>
            </w:r>
            <w:r>
              <w:rPr>
                <w:rFonts w:cs="Verdana"/>
                <w:sz w:val="20"/>
                <w:szCs w:val="20"/>
              </w:rPr>
              <w:t>μισθώματος</w:t>
            </w:r>
          </w:p>
          <w:p w:rsidR="001E1100" w:rsidRDefault="001E1100" w:rsidP="001E1100">
            <w:pPr>
              <w:pStyle w:val="ListParagraph1"/>
              <w:numPr>
                <w:ilvl w:val="0"/>
                <w:numId w:val="16"/>
              </w:numPr>
              <w:spacing w:before="0"/>
              <w:ind w:left="0"/>
              <w:jc w:val="left"/>
            </w:pPr>
            <w:r>
              <w:rPr>
                <w:rFonts w:cs="Verdana"/>
                <w:sz w:val="20"/>
                <w:szCs w:val="20"/>
              </w:rPr>
              <w:t>Επεξεργασία</w:t>
            </w:r>
            <w:r>
              <w:rPr>
                <w:sz w:val="20"/>
                <w:szCs w:val="20"/>
              </w:rPr>
              <w:t xml:space="preserve"> </w:t>
            </w:r>
            <w:r>
              <w:rPr>
                <w:rFonts w:cs="Verdana"/>
                <w:sz w:val="20"/>
                <w:szCs w:val="20"/>
              </w:rPr>
              <w:t>στοιχείων</w:t>
            </w:r>
            <w:r>
              <w:rPr>
                <w:sz w:val="20"/>
                <w:szCs w:val="20"/>
              </w:rPr>
              <w:t xml:space="preserve"> </w:t>
            </w:r>
            <w:r>
              <w:rPr>
                <w:rFonts w:cs="Verdana"/>
                <w:sz w:val="20"/>
                <w:szCs w:val="20"/>
              </w:rPr>
              <w:t>μισθώματος</w:t>
            </w:r>
          </w:p>
          <w:p w:rsidR="001E1100" w:rsidRDefault="001E1100" w:rsidP="001E1100">
            <w:pPr>
              <w:pStyle w:val="ListParagraph1"/>
              <w:numPr>
                <w:ilvl w:val="0"/>
                <w:numId w:val="16"/>
              </w:numPr>
              <w:spacing w:before="0"/>
              <w:ind w:left="0"/>
              <w:jc w:val="left"/>
            </w:pPr>
            <w:r>
              <w:rPr>
                <w:sz w:val="20"/>
                <w:szCs w:val="20"/>
              </w:rPr>
              <w:t>Διαγραφή καρτέλας μισθώματος</w:t>
            </w:r>
          </w:p>
          <w:p w:rsidR="001E1100" w:rsidRPr="00FF7D89" w:rsidRDefault="001E1100" w:rsidP="001E1100">
            <w:pPr>
              <w:pStyle w:val="ListParagraph1"/>
              <w:numPr>
                <w:ilvl w:val="0"/>
                <w:numId w:val="16"/>
              </w:numPr>
              <w:spacing w:before="0"/>
              <w:ind w:left="0"/>
              <w:jc w:val="left"/>
              <w:rPr>
                <w:lang w:val="el-GR"/>
              </w:rPr>
            </w:pPr>
            <w:r>
              <w:rPr>
                <w:rFonts w:cs="Verdana"/>
                <w:sz w:val="20"/>
                <w:szCs w:val="20"/>
                <w:lang w:val="el-GR"/>
              </w:rPr>
              <w:t>Διαχείριση</w:t>
            </w:r>
            <w:r>
              <w:rPr>
                <w:sz w:val="20"/>
                <w:szCs w:val="20"/>
                <w:lang w:val="el-GR"/>
              </w:rPr>
              <w:t xml:space="preserve"> </w:t>
            </w:r>
            <w:r>
              <w:rPr>
                <w:rFonts w:cs="Verdana"/>
                <w:sz w:val="20"/>
                <w:szCs w:val="20"/>
                <w:lang w:val="el-GR"/>
              </w:rPr>
              <w:t>πολεοδομικών</w:t>
            </w:r>
            <w:r>
              <w:rPr>
                <w:sz w:val="20"/>
                <w:szCs w:val="20"/>
                <w:lang w:val="el-GR"/>
              </w:rPr>
              <w:t xml:space="preserve"> </w:t>
            </w:r>
            <w:r>
              <w:rPr>
                <w:rFonts w:cs="Verdana"/>
                <w:sz w:val="20"/>
                <w:szCs w:val="20"/>
                <w:lang w:val="el-GR"/>
              </w:rPr>
              <w:t>εκκρεμοτήτων</w:t>
            </w:r>
            <w:r>
              <w:rPr>
                <w:sz w:val="20"/>
                <w:szCs w:val="20"/>
                <w:lang w:val="el-GR"/>
              </w:rPr>
              <w:t xml:space="preserve"> </w:t>
            </w:r>
            <w:r>
              <w:rPr>
                <w:rFonts w:cs="Verdana"/>
                <w:sz w:val="20"/>
                <w:szCs w:val="20"/>
                <w:lang w:val="el-GR"/>
              </w:rPr>
              <w:t>και</w:t>
            </w:r>
            <w:r>
              <w:rPr>
                <w:sz w:val="20"/>
                <w:szCs w:val="20"/>
                <w:lang w:val="el-GR"/>
              </w:rPr>
              <w:t xml:space="preserve"> </w:t>
            </w:r>
            <w:r>
              <w:rPr>
                <w:rFonts w:cs="Verdana"/>
                <w:sz w:val="20"/>
                <w:szCs w:val="20"/>
                <w:lang w:val="el-GR"/>
              </w:rPr>
              <w:t xml:space="preserve">τακτοποιήσεων </w:t>
            </w:r>
            <w:r>
              <w:rPr>
                <w:sz w:val="20"/>
                <w:szCs w:val="20"/>
                <w:lang w:val="el-GR"/>
              </w:rPr>
              <w:t>των μισθωμάτων</w:t>
            </w:r>
          </w:p>
          <w:p w:rsidR="001E1100" w:rsidRPr="00FF7D89" w:rsidRDefault="001E1100" w:rsidP="001E1100">
            <w:pPr>
              <w:pStyle w:val="ListParagraph1"/>
              <w:numPr>
                <w:ilvl w:val="0"/>
                <w:numId w:val="16"/>
              </w:numPr>
              <w:spacing w:before="0"/>
              <w:ind w:left="0"/>
              <w:jc w:val="left"/>
              <w:rPr>
                <w:lang w:val="el-GR"/>
              </w:rPr>
            </w:pPr>
            <w:r>
              <w:rPr>
                <w:rFonts w:cs="Verdana"/>
                <w:sz w:val="20"/>
                <w:szCs w:val="20"/>
                <w:lang w:val="el-GR"/>
              </w:rPr>
              <w:t>Παρακολούθηση</w:t>
            </w:r>
            <w:r>
              <w:rPr>
                <w:sz w:val="20"/>
                <w:szCs w:val="20"/>
                <w:lang w:val="el-GR"/>
              </w:rPr>
              <w:t xml:space="preserve"> </w:t>
            </w:r>
            <w:r>
              <w:rPr>
                <w:rFonts w:cs="Verdana"/>
                <w:sz w:val="20"/>
                <w:szCs w:val="20"/>
                <w:lang w:val="el-GR"/>
              </w:rPr>
              <w:t>της</w:t>
            </w:r>
            <w:r>
              <w:rPr>
                <w:sz w:val="20"/>
                <w:szCs w:val="20"/>
                <w:lang w:val="el-GR"/>
              </w:rPr>
              <w:t xml:space="preserve"> </w:t>
            </w:r>
            <w:r>
              <w:rPr>
                <w:rFonts w:cs="Verdana"/>
                <w:sz w:val="20"/>
                <w:szCs w:val="20"/>
                <w:lang w:val="el-GR"/>
              </w:rPr>
              <w:t>ύπαρξης</w:t>
            </w:r>
            <w:r>
              <w:rPr>
                <w:sz w:val="20"/>
                <w:szCs w:val="20"/>
                <w:lang w:val="el-GR"/>
              </w:rPr>
              <w:t xml:space="preserve"> </w:t>
            </w:r>
            <w:r>
              <w:rPr>
                <w:rFonts w:cs="Verdana"/>
                <w:sz w:val="20"/>
                <w:szCs w:val="20"/>
                <w:lang w:val="el-GR"/>
              </w:rPr>
              <w:t>βαρών</w:t>
            </w:r>
            <w:r>
              <w:rPr>
                <w:sz w:val="20"/>
                <w:szCs w:val="20"/>
                <w:lang w:val="el-GR"/>
              </w:rPr>
              <w:t xml:space="preserve"> </w:t>
            </w:r>
            <w:r>
              <w:rPr>
                <w:rFonts w:cs="Verdana"/>
                <w:sz w:val="20"/>
                <w:szCs w:val="20"/>
                <w:lang w:val="el-GR"/>
              </w:rPr>
              <w:t>των</w:t>
            </w:r>
            <w:r>
              <w:rPr>
                <w:sz w:val="20"/>
                <w:szCs w:val="20"/>
                <w:lang w:val="el-GR"/>
              </w:rPr>
              <w:t xml:space="preserve"> </w:t>
            </w:r>
            <w:r>
              <w:rPr>
                <w:rFonts w:cs="Verdana"/>
                <w:sz w:val="20"/>
                <w:szCs w:val="20"/>
                <w:lang w:val="el-GR"/>
              </w:rPr>
              <w:t xml:space="preserve">μισθωμάτων </w:t>
            </w:r>
            <w:r>
              <w:rPr>
                <w:sz w:val="20"/>
                <w:szCs w:val="20"/>
                <w:lang w:val="el-GR"/>
              </w:rPr>
              <w:t>όπως εγγυήσεις, υποθήκες κτλ.</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line="240" w:lineRule="auto"/>
              <w:jc w:val="center"/>
            </w:pPr>
            <w:r>
              <w:rPr>
                <w:spacing w:val="-1"/>
                <w:sz w:val="20"/>
                <w:szCs w:val="20"/>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spacing w:after="0" w:line="240" w:lineRule="auto"/>
              <w:jc w:val="center"/>
              <w:rPr>
                <w:sz w:val="20"/>
                <w:szCs w:val="2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spacing w:after="0" w:line="240" w:lineRule="auto"/>
              <w:rPr>
                <w:sz w:val="20"/>
                <w:szCs w:val="20"/>
              </w:rPr>
            </w:pPr>
          </w:p>
        </w:tc>
      </w:tr>
      <w:tr w:rsidR="001E1100" w:rsidTr="00AB4062">
        <w:trPr>
          <w:trHeight w:val="144"/>
        </w:trPr>
        <w:tc>
          <w:tcPr>
            <w:tcW w:w="35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pPr>
            <w:r>
              <w:rPr>
                <w:rFonts w:eastAsia="Tahoma" w:cs="Tahoma"/>
                <w:b/>
                <w:bCs/>
                <w:sz w:val="20"/>
                <w:szCs w:val="20"/>
              </w:rPr>
              <w:t>1.6</w:t>
            </w:r>
          </w:p>
        </w:tc>
        <w:tc>
          <w:tcPr>
            <w:tcW w:w="58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line="240" w:lineRule="auto"/>
            </w:pPr>
            <w:r>
              <w:rPr>
                <w:sz w:val="20"/>
                <w:szCs w:val="20"/>
              </w:rPr>
              <w:t>Δυνατότητα Αποτύπωσης των Μισθωμάτων σε Χάρτη.</w:t>
            </w:r>
            <w:r>
              <w:rPr>
                <w:rFonts w:cs="Verdana"/>
                <w:sz w:val="20"/>
                <w:szCs w:val="20"/>
              </w:rPr>
              <w:t xml:space="preserve"> Δυνατότητα Ταχείας</w:t>
            </w:r>
            <w:r>
              <w:rPr>
                <w:sz w:val="20"/>
                <w:szCs w:val="20"/>
              </w:rPr>
              <w:t xml:space="preserve"> </w:t>
            </w:r>
            <w:r>
              <w:rPr>
                <w:rFonts w:cs="Verdana"/>
                <w:sz w:val="20"/>
                <w:szCs w:val="20"/>
              </w:rPr>
              <w:t>αναζήτησης</w:t>
            </w:r>
            <w:r>
              <w:rPr>
                <w:sz w:val="20"/>
                <w:szCs w:val="20"/>
              </w:rPr>
              <w:t xml:space="preserve"> </w:t>
            </w:r>
            <w:r>
              <w:rPr>
                <w:rFonts w:cs="Verdana"/>
                <w:sz w:val="20"/>
                <w:szCs w:val="20"/>
              </w:rPr>
              <w:t>και</w:t>
            </w:r>
            <w:r>
              <w:rPr>
                <w:sz w:val="20"/>
                <w:szCs w:val="20"/>
              </w:rPr>
              <w:t xml:space="preserve"> </w:t>
            </w:r>
            <w:r>
              <w:rPr>
                <w:rFonts w:cs="Verdana"/>
                <w:sz w:val="20"/>
                <w:szCs w:val="20"/>
              </w:rPr>
              <w:t>εύρεσης</w:t>
            </w:r>
            <w:r>
              <w:rPr>
                <w:sz w:val="20"/>
                <w:szCs w:val="20"/>
              </w:rPr>
              <w:t xml:space="preserve"> </w:t>
            </w:r>
            <w:r>
              <w:rPr>
                <w:rFonts w:cs="Verdana"/>
                <w:sz w:val="20"/>
                <w:szCs w:val="20"/>
              </w:rPr>
              <w:t>μισθωμάτων</w:t>
            </w:r>
            <w:r>
              <w:rPr>
                <w:sz w:val="20"/>
                <w:szCs w:val="20"/>
              </w:rPr>
              <w:t xml:space="preserve"> </w:t>
            </w:r>
            <w:r>
              <w:rPr>
                <w:rFonts w:cs="Verdana"/>
                <w:sz w:val="20"/>
                <w:szCs w:val="20"/>
              </w:rPr>
              <w:t>στο</w:t>
            </w:r>
            <w:r>
              <w:rPr>
                <w:sz w:val="20"/>
                <w:szCs w:val="20"/>
              </w:rPr>
              <w:t xml:space="preserve"> </w:t>
            </w:r>
            <w:r>
              <w:rPr>
                <w:rFonts w:cs="Verdana"/>
                <w:sz w:val="20"/>
                <w:szCs w:val="20"/>
              </w:rPr>
              <w:t>χάρτη</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line="240" w:lineRule="auto"/>
              <w:jc w:val="center"/>
            </w:pPr>
            <w:r>
              <w:rPr>
                <w:spacing w:val="-1"/>
                <w:sz w:val="20"/>
                <w:szCs w:val="20"/>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spacing w:after="0" w:line="240" w:lineRule="auto"/>
              <w:jc w:val="center"/>
              <w:rPr>
                <w:sz w:val="20"/>
                <w:szCs w:val="2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spacing w:after="0" w:line="240" w:lineRule="auto"/>
              <w:rPr>
                <w:sz w:val="20"/>
                <w:szCs w:val="20"/>
              </w:rPr>
            </w:pPr>
          </w:p>
        </w:tc>
      </w:tr>
      <w:tr w:rsidR="001E1100" w:rsidTr="00AB4062">
        <w:trPr>
          <w:trHeight w:val="144"/>
        </w:trPr>
        <w:tc>
          <w:tcPr>
            <w:tcW w:w="35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pPr>
            <w:r>
              <w:rPr>
                <w:rFonts w:eastAsia="Tahoma" w:cs="Tahoma"/>
                <w:b/>
                <w:bCs/>
                <w:sz w:val="20"/>
                <w:szCs w:val="20"/>
              </w:rPr>
              <w:t>1.7</w:t>
            </w:r>
          </w:p>
        </w:tc>
        <w:tc>
          <w:tcPr>
            <w:tcW w:w="58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line="240" w:lineRule="auto"/>
            </w:pPr>
            <w:r>
              <w:rPr>
                <w:sz w:val="20"/>
                <w:szCs w:val="20"/>
              </w:rPr>
              <w:t>Δυνατότητα Διαχείρισης Διαγωνισμών – Διακηρύξεων:</w:t>
            </w:r>
          </w:p>
          <w:p w:rsidR="001E1100" w:rsidRDefault="001E1100" w:rsidP="001E1100">
            <w:pPr>
              <w:pStyle w:val="ListParagraph1"/>
              <w:numPr>
                <w:ilvl w:val="0"/>
                <w:numId w:val="9"/>
              </w:numPr>
              <w:spacing w:before="0"/>
              <w:ind w:left="0"/>
              <w:jc w:val="left"/>
            </w:pPr>
            <w:r>
              <w:rPr>
                <w:rFonts w:cs="Verdana"/>
                <w:sz w:val="20"/>
                <w:szCs w:val="20"/>
              </w:rPr>
              <w:t>Καταχώρηση</w:t>
            </w:r>
            <w:r>
              <w:rPr>
                <w:rFonts w:cs="Tahoma"/>
                <w:sz w:val="20"/>
                <w:szCs w:val="20"/>
              </w:rPr>
              <w:t xml:space="preserve"> </w:t>
            </w:r>
            <w:r>
              <w:rPr>
                <w:rFonts w:cs="Verdana"/>
                <w:sz w:val="20"/>
                <w:szCs w:val="20"/>
              </w:rPr>
              <w:t>νέου</w:t>
            </w:r>
            <w:r>
              <w:rPr>
                <w:rFonts w:cs="Tahoma"/>
                <w:sz w:val="20"/>
                <w:szCs w:val="20"/>
              </w:rPr>
              <w:t xml:space="preserve"> </w:t>
            </w:r>
            <w:r>
              <w:rPr>
                <w:rFonts w:cs="Verdana"/>
                <w:sz w:val="20"/>
                <w:szCs w:val="20"/>
              </w:rPr>
              <w:t>διαγωνισμού</w:t>
            </w:r>
            <w:r>
              <w:rPr>
                <w:rFonts w:cs="Tahoma"/>
                <w:sz w:val="20"/>
                <w:szCs w:val="20"/>
              </w:rPr>
              <w:t xml:space="preserve"> </w:t>
            </w:r>
            <w:r>
              <w:rPr>
                <w:rFonts w:cs="Verdana"/>
                <w:sz w:val="20"/>
                <w:szCs w:val="20"/>
              </w:rPr>
              <w:t>μισθώσεων</w:t>
            </w:r>
          </w:p>
          <w:p w:rsidR="001E1100" w:rsidRDefault="001E1100" w:rsidP="001E1100">
            <w:pPr>
              <w:pStyle w:val="ListParagraph1"/>
              <w:numPr>
                <w:ilvl w:val="0"/>
                <w:numId w:val="9"/>
              </w:numPr>
              <w:spacing w:before="0"/>
              <w:ind w:left="0"/>
              <w:jc w:val="left"/>
            </w:pPr>
            <w:r>
              <w:rPr>
                <w:rFonts w:cs="Verdana"/>
                <w:sz w:val="20"/>
                <w:szCs w:val="20"/>
              </w:rPr>
              <w:t>Επεξεργασία</w:t>
            </w:r>
            <w:r>
              <w:rPr>
                <w:rFonts w:cs="Tahoma"/>
                <w:sz w:val="20"/>
                <w:szCs w:val="20"/>
              </w:rPr>
              <w:t xml:space="preserve"> στοιχείων διαγωνισμού</w:t>
            </w:r>
          </w:p>
          <w:p w:rsidR="001E1100" w:rsidRDefault="001E1100" w:rsidP="001E1100">
            <w:pPr>
              <w:pStyle w:val="ListParagraph1"/>
              <w:numPr>
                <w:ilvl w:val="0"/>
                <w:numId w:val="9"/>
              </w:numPr>
              <w:spacing w:before="0"/>
              <w:ind w:left="0"/>
              <w:jc w:val="left"/>
            </w:pPr>
            <w:r>
              <w:rPr>
                <w:rFonts w:cs="Verdana"/>
                <w:sz w:val="20"/>
                <w:szCs w:val="20"/>
              </w:rPr>
              <w:t>Διαγραφή</w:t>
            </w:r>
            <w:r>
              <w:rPr>
                <w:rFonts w:cs="Tahoma"/>
                <w:sz w:val="20"/>
                <w:szCs w:val="20"/>
              </w:rPr>
              <w:t xml:space="preserve"> </w:t>
            </w:r>
            <w:r>
              <w:rPr>
                <w:rFonts w:cs="Verdana"/>
                <w:sz w:val="20"/>
                <w:szCs w:val="20"/>
              </w:rPr>
              <w:t>διαγωνισμού</w:t>
            </w:r>
          </w:p>
          <w:p w:rsidR="001E1100" w:rsidRPr="00FF7D89" w:rsidRDefault="001E1100" w:rsidP="001E1100">
            <w:pPr>
              <w:pStyle w:val="ListParagraph1"/>
              <w:numPr>
                <w:ilvl w:val="0"/>
                <w:numId w:val="9"/>
              </w:numPr>
              <w:spacing w:before="0"/>
              <w:ind w:left="0"/>
              <w:jc w:val="left"/>
              <w:rPr>
                <w:lang w:val="el-GR"/>
              </w:rPr>
            </w:pPr>
            <w:r>
              <w:rPr>
                <w:rFonts w:cs="Verdana"/>
                <w:sz w:val="20"/>
                <w:szCs w:val="20"/>
                <w:lang w:val="el-GR"/>
              </w:rPr>
              <w:t>Παρακολούθηση</w:t>
            </w:r>
            <w:r>
              <w:rPr>
                <w:rFonts w:cs="Tahoma"/>
                <w:sz w:val="20"/>
                <w:szCs w:val="20"/>
                <w:lang w:val="el-GR"/>
              </w:rPr>
              <w:t xml:space="preserve"> </w:t>
            </w:r>
            <w:r>
              <w:rPr>
                <w:rFonts w:cs="Verdana"/>
                <w:sz w:val="20"/>
                <w:szCs w:val="20"/>
                <w:lang w:val="el-GR"/>
              </w:rPr>
              <w:t>της</w:t>
            </w:r>
            <w:r>
              <w:rPr>
                <w:rFonts w:cs="Tahoma"/>
                <w:sz w:val="20"/>
                <w:szCs w:val="20"/>
                <w:lang w:val="el-GR"/>
              </w:rPr>
              <w:t xml:space="preserve"> </w:t>
            </w:r>
            <w:r>
              <w:rPr>
                <w:rFonts w:cs="Verdana"/>
                <w:sz w:val="20"/>
                <w:szCs w:val="20"/>
                <w:lang w:val="el-GR"/>
              </w:rPr>
              <w:t>κατάστασης</w:t>
            </w:r>
            <w:r>
              <w:rPr>
                <w:rFonts w:cs="Tahoma"/>
                <w:sz w:val="20"/>
                <w:szCs w:val="20"/>
                <w:lang w:val="el-GR"/>
              </w:rPr>
              <w:t xml:space="preserve"> </w:t>
            </w:r>
            <w:r>
              <w:rPr>
                <w:rFonts w:cs="Verdana"/>
                <w:sz w:val="20"/>
                <w:szCs w:val="20"/>
                <w:lang w:val="el-GR"/>
              </w:rPr>
              <w:t>του</w:t>
            </w:r>
            <w:r>
              <w:rPr>
                <w:rFonts w:cs="Tahoma"/>
                <w:sz w:val="20"/>
                <w:szCs w:val="20"/>
                <w:lang w:val="el-GR"/>
              </w:rPr>
              <w:t xml:space="preserve"> </w:t>
            </w:r>
            <w:r>
              <w:rPr>
                <w:rFonts w:cs="Verdana"/>
                <w:sz w:val="20"/>
                <w:szCs w:val="20"/>
                <w:lang w:val="el-GR"/>
              </w:rPr>
              <w:t>διαγωνισμού</w:t>
            </w:r>
            <w:r>
              <w:rPr>
                <w:rFonts w:cs="Tahoma"/>
                <w:sz w:val="20"/>
                <w:szCs w:val="20"/>
                <w:lang w:val="el-GR"/>
              </w:rPr>
              <w:t xml:space="preserve"> </w:t>
            </w:r>
            <w:r>
              <w:rPr>
                <w:rFonts w:cs="Verdana"/>
                <w:sz w:val="20"/>
                <w:szCs w:val="20"/>
                <w:lang w:val="el-GR"/>
              </w:rPr>
              <w:t>με</w:t>
            </w:r>
            <w:r>
              <w:rPr>
                <w:rFonts w:cs="Tahoma"/>
                <w:sz w:val="20"/>
                <w:szCs w:val="20"/>
                <w:lang w:val="el-GR"/>
              </w:rPr>
              <w:t xml:space="preserve"> </w:t>
            </w:r>
            <w:r>
              <w:rPr>
                <w:rFonts w:cs="Verdana"/>
                <w:sz w:val="20"/>
                <w:szCs w:val="20"/>
                <w:lang w:val="el-GR"/>
              </w:rPr>
              <w:t>πλήθος</w:t>
            </w:r>
            <w:r>
              <w:rPr>
                <w:rFonts w:cs="Tahoma"/>
                <w:sz w:val="20"/>
                <w:szCs w:val="20"/>
                <w:lang w:val="el-GR"/>
              </w:rPr>
              <w:t xml:space="preserve"> στοιχείων αποφάσεων, εγκρίσεων κτλ.</w:t>
            </w:r>
          </w:p>
          <w:p w:rsidR="001E1100" w:rsidRDefault="001E1100" w:rsidP="001E1100">
            <w:pPr>
              <w:pStyle w:val="ListParagraph1"/>
              <w:numPr>
                <w:ilvl w:val="0"/>
                <w:numId w:val="9"/>
              </w:numPr>
              <w:spacing w:before="0"/>
              <w:ind w:left="0"/>
              <w:jc w:val="left"/>
            </w:pPr>
            <w:r>
              <w:rPr>
                <w:rFonts w:cs="Verdana"/>
                <w:sz w:val="20"/>
                <w:szCs w:val="20"/>
              </w:rPr>
              <w:t>Προσθήκη</w:t>
            </w:r>
            <w:r>
              <w:rPr>
                <w:rFonts w:cs="Tahoma"/>
                <w:sz w:val="20"/>
                <w:szCs w:val="20"/>
              </w:rPr>
              <w:t xml:space="preserve"> </w:t>
            </w:r>
            <w:r>
              <w:rPr>
                <w:rFonts w:cs="Verdana"/>
                <w:sz w:val="20"/>
                <w:szCs w:val="20"/>
              </w:rPr>
              <w:t>μισθωμάτων</w:t>
            </w:r>
            <w:r>
              <w:rPr>
                <w:rFonts w:cs="Tahoma"/>
                <w:sz w:val="20"/>
                <w:szCs w:val="20"/>
              </w:rPr>
              <w:t xml:space="preserve"> </w:t>
            </w:r>
            <w:r>
              <w:rPr>
                <w:rFonts w:cs="Verdana"/>
                <w:sz w:val="20"/>
                <w:szCs w:val="20"/>
              </w:rPr>
              <w:t>στο</w:t>
            </w:r>
            <w:r>
              <w:rPr>
                <w:rFonts w:cs="Tahoma"/>
                <w:sz w:val="20"/>
                <w:szCs w:val="20"/>
              </w:rPr>
              <w:t xml:space="preserve"> </w:t>
            </w:r>
            <w:r>
              <w:rPr>
                <w:rFonts w:cs="Verdana"/>
                <w:sz w:val="20"/>
                <w:szCs w:val="20"/>
              </w:rPr>
              <w:t>διαγωνισμό</w:t>
            </w:r>
          </w:p>
          <w:p w:rsidR="001E1100" w:rsidRPr="00FF7D89" w:rsidRDefault="001E1100" w:rsidP="001E1100">
            <w:pPr>
              <w:pStyle w:val="ListParagraph1"/>
              <w:numPr>
                <w:ilvl w:val="0"/>
                <w:numId w:val="9"/>
              </w:numPr>
              <w:spacing w:before="0"/>
              <w:ind w:left="0"/>
              <w:jc w:val="left"/>
              <w:rPr>
                <w:lang w:val="el-GR"/>
              </w:rPr>
            </w:pPr>
            <w:r>
              <w:rPr>
                <w:rFonts w:cs="Verdana"/>
                <w:sz w:val="20"/>
                <w:szCs w:val="20"/>
                <w:lang w:val="el-GR"/>
              </w:rPr>
              <w:t>Παρακολούθηση</w:t>
            </w:r>
            <w:r>
              <w:rPr>
                <w:rFonts w:cs="Tahoma"/>
                <w:sz w:val="20"/>
                <w:szCs w:val="20"/>
                <w:lang w:val="el-GR"/>
              </w:rPr>
              <w:t xml:space="preserve"> </w:t>
            </w:r>
            <w:r>
              <w:rPr>
                <w:rFonts w:cs="Verdana"/>
                <w:sz w:val="20"/>
                <w:szCs w:val="20"/>
                <w:lang w:val="el-GR"/>
              </w:rPr>
              <w:t>των</w:t>
            </w:r>
            <w:r>
              <w:rPr>
                <w:rFonts w:cs="Tahoma"/>
                <w:sz w:val="20"/>
                <w:szCs w:val="20"/>
                <w:lang w:val="el-GR"/>
              </w:rPr>
              <w:t xml:space="preserve"> </w:t>
            </w:r>
            <w:r>
              <w:rPr>
                <w:rFonts w:cs="Verdana"/>
                <w:sz w:val="20"/>
                <w:szCs w:val="20"/>
                <w:lang w:val="el-GR"/>
              </w:rPr>
              <w:t>δημοσιεύσεων</w:t>
            </w:r>
            <w:r>
              <w:rPr>
                <w:rFonts w:cs="Tahoma"/>
                <w:sz w:val="20"/>
                <w:szCs w:val="20"/>
                <w:lang w:val="el-GR"/>
              </w:rPr>
              <w:t xml:space="preserve"> </w:t>
            </w:r>
            <w:r>
              <w:rPr>
                <w:rFonts w:cs="Verdana"/>
                <w:sz w:val="20"/>
                <w:szCs w:val="20"/>
                <w:lang w:val="el-GR"/>
              </w:rPr>
              <w:t>του</w:t>
            </w:r>
            <w:r>
              <w:rPr>
                <w:rFonts w:cs="Tahoma"/>
                <w:sz w:val="20"/>
                <w:szCs w:val="20"/>
                <w:lang w:val="el-GR"/>
              </w:rPr>
              <w:t xml:space="preserve"> </w:t>
            </w:r>
            <w:r>
              <w:rPr>
                <w:rFonts w:cs="Verdana"/>
                <w:sz w:val="20"/>
                <w:szCs w:val="20"/>
                <w:lang w:val="el-GR"/>
              </w:rPr>
              <w:t>διαγωνισμο</w:t>
            </w:r>
            <w:r>
              <w:rPr>
                <w:rFonts w:cs="Tahoma"/>
                <w:sz w:val="20"/>
                <w:szCs w:val="20"/>
                <w:lang w:val="el-GR"/>
              </w:rPr>
              <w:t>ύ</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pacing w:after="0" w:line="240" w:lineRule="auto"/>
              <w:jc w:val="center"/>
            </w:pPr>
            <w:r>
              <w:rPr>
                <w:spacing w:val="-1"/>
                <w:sz w:val="20"/>
                <w:szCs w:val="20"/>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spacing w:after="0" w:line="240" w:lineRule="auto"/>
              <w:jc w:val="center"/>
              <w:rPr>
                <w:sz w:val="20"/>
                <w:szCs w:val="2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spacing w:after="0" w:line="240" w:lineRule="auto"/>
              <w:rPr>
                <w:sz w:val="20"/>
                <w:szCs w:val="20"/>
              </w:rPr>
            </w:pPr>
          </w:p>
        </w:tc>
      </w:tr>
    </w:tbl>
    <w:p w:rsidR="001E1100" w:rsidRDefault="001E1100" w:rsidP="001E1100"/>
    <w:p w:rsidR="001E1100" w:rsidRDefault="001E1100" w:rsidP="001E1100">
      <w:pPr>
        <w:pStyle w:val="4"/>
      </w:pPr>
      <w:r>
        <w:t xml:space="preserve">10. Υποσύστημα Εφοδιαστικής Αλυσίδας  </w:t>
      </w:r>
    </w:p>
    <w:tbl>
      <w:tblPr>
        <w:tblW w:w="5000" w:type="pct"/>
        <w:tblInd w:w="-5" w:type="dxa"/>
        <w:tblLayout w:type="fixed"/>
        <w:tblCellMar>
          <w:top w:w="29" w:type="dxa"/>
          <w:left w:w="29" w:type="dxa"/>
          <w:bottom w:w="29" w:type="dxa"/>
          <w:right w:w="29" w:type="dxa"/>
        </w:tblCellMar>
        <w:tblLook w:val="0000"/>
      </w:tblPr>
      <w:tblGrid>
        <w:gridCol w:w="393"/>
        <w:gridCol w:w="5484"/>
        <w:gridCol w:w="755"/>
        <w:gridCol w:w="786"/>
        <w:gridCol w:w="946"/>
      </w:tblGrid>
      <w:tr w:rsidR="001E1100" w:rsidTr="00AB4062">
        <w:trPr>
          <w:trHeight w:val="23"/>
          <w:tblHeader/>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18"/>
              </w:rPr>
              <w:t>Α/Α</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18"/>
              </w:rPr>
              <w:t>Περιγραφή / Προδιαγραφές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z w:val="18"/>
              </w:rPr>
              <w:t>Απαίτηση</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z w:val="18"/>
              </w:rPr>
              <w:t>Απάντηση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ind w:left="0"/>
            </w:pPr>
            <w:r>
              <w:rPr>
                <w:b/>
                <w:sz w:val="18"/>
              </w:rPr>
              <w:t>Παραπομπή</w:t>
            </w: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pacing w:val="-1"/>
                <w:sz w:val="20"/>
                <w:szCs w:val="20"/>
              </w:rPr>
              <w:t>ΓΕΝΙΚΑ</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b/>
                <w:spacing w:val="-1"/>
                <w:sz w:val="20"/>
                <w:szCs w:val="2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b/>
                <w:spacing w:val="-1"/>
                <w:sz w:val="20"/>
                <w:szCs w:val="20"/>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Ολοκλήρωση</w:t>
            </w:r>
            <w:r>
              <w:rPr>
                <w:spacing w:val="33"/>
                <w:sz w:val="20"/>
                <w:szCs w:val="20"/>
                <w:lang w:val="el-GR"/>
              </w:rPr>
              <w:t xml:space="preserve"> </w:t>
            </w:r>
            <w:r>
              <w:rPr>
                <w:sz w:val="20"/>
                <w:szCs w:val="20"/>
                <w:lang w:val="el-GR"/>
              </w:rPr>
              <w:t>και</w:t>
            </w:r>
            <w:r>
              <w:rPr>
                <w:spacing w:val="35"/>
                <w:sz w:val="20"/>
                <w:szCs w:val="20"/>
                <w:lang w:val="el-GR"/>
              </w:rPr>
              <w:t xml:space="preserve"> </w:t>
            </w:r>
            <w:r>
              <w:rPr>
                <w:spacing w:val="-1"/>
                <w:sz w:val="20"/>
                <w:szCs w:val="20"/>
                <w:lang w:val="el-GR"/>
              </w:rPr>
              <w:t>αυτόματη</w:t>
            </w:r>
            <w:r>
              <w:rPr>
                <w:spacing w:val="34"/>
                <w:sz w:val="20"/>
                <w:szCs w:val="20"/>
                <w:lang w:val="el-GR"/>
              </w:rPr>
              <w:t xml:space="preserve"> </w:t>
            </w:r>
            <w:r>
              <w:rPr>
                <w:spacing w:val="-1"/>
                <w:sz w:val="20"/>
                <w:szCs w:val="20"/>
                <w:lang w:val="el-GR"/>
              </w:rPr>
              <w:t>ενημέρωση</w:t>
            </w:r>
            <w:r>
              <w:rPr>
                <w:spacing w:val="34"/>
                <w:sz w:val="20"/>
                <w:szCs w:val="20"/>
                <w:lang w:val="el-GR"/>
              </w:rPr>
              <w:t xml:space="preserve"> </w:t>
            </w:r>
            <w:r>
              <w:rPr>
                <w:sz w:val="20"/>
                <w:szCs w:val="20"/>
                <w:lang w:val="el-GR"/>
              </w:rPr>
              <w:t>με</w:t>
            </w:r>
            <w:r>
              <w:rPr>
                <w:spacing w:val="36"/>
                <w:sz w:val="20"/>
                <w:szCs w:val="20"/>
                <w:lang w:val="el-GR"/>
              </w:rPr>
              <w:t xml:space="preserve"> </w:t>
            </w:r>
            <w:r>
              <w:rPr>
                <w:sz w:val="20"/>
                <w:szCs w:val="20"/>
                <w:lang w:val="el-GR"/>
              </w:rPr>
              <w:t>όλα</w:t>
            </w:r>
            <w:r>
              <w:rPr>
                <w:spacing w:val="35"/>
                <w:sz w:val="20"/>
                <w:szCs w:val="20"/>
                <w:lang w:val="el-GR"/>
              </w:rPr>
              <w:t xml:space="preserve"> </w:t>
            </w:r>
            <w:r>
              <w:rPr>
                <w:spacing w:val="-2"/>
                <w:sz w:val="20"/>
                <w:szCs w:val="20"/>
                <w:lang w:val="el-GR"/>
              </w:rPr>
              <w:t>τα</w:t>
            </w:r>
            <w:r>
              <w:rPr>
                <w:spacing w:val="26"/>
                <w:sz w:val="20"/>
                <w:szCs w:val="20"/>
                <w:lang w:val="el-GR"/>
              </w:rPr>
              <w:t xml:space="preserve"> </w:t>
            </w:r>
            <w:r>
              <w:rPr>
                <w:spacing w:val="-1"/>
                <w:sz w:val="20"/>
                <w:szCs w:val="20"/>
                <w:lang w:val="el-GR"/>
              </w:rPr>
              <w:t>υπόλοιπα</w:t>
            </w:r>
            <w:r>
              <w:rPr>
                <w:sz w:val="20"/>
                <w:szCs w:val="20"/>
                <w:lang w:val="el-GR"/>
              </w:rPr>
              <w:t xml:space="preserve"> </w:t>
            </w:r>
            <w:r>
              <w:rPr>
                <w:spacing w:val="-1"/>
                <w:sz w:val="20"/>
                <w:szCs w:val="20"/>
                <w:lang w:val="el-GR"/>
              </w:rPr>
              <w:t xml:space="preserve">υποσυστήματα του </w:t>
            </w:r>
            <w:r>
              <w:rPr>
                <w:spacing w:val="-1"/>
                <w:sz w:val="20"/>
                <w:szCs w:val="20"/>
              </w:rPr>
              <w:t>ERP</w:t>
            </w:r>
            <w:r>
              <w:rPr>
                <w:spacing w:val="-1"/>
                <w:sz w:val="20"/>
                <w:szCs w:val="20"/>
                <w:lang w:val="el-GR"/>
              </w:rPr>
              <w:t>,</w:t>
            </w:r>
            <w:r>
              <w:rPr>
                <w:spacing w:val="-2"/>
                <w:sz w:val="20"/>
                <w:szCs w:val="20"/>
                <w:lang w:val="el-GR"/>
              </w:rPr>
              <w:t xml:space="preserve"> </w:t>
            </w:r>
            <w:r>
              <w:rPr>
                <w:spacing w:val="-1"/>
                <w:sz w:val="20"/>
                <w:szCs w:val="20"/>
                <w:lang w:val="el-GR"/>
              </w:rPr>
              <w:t>όπου</w:t>
            </w:r>
            <w:r>
              <w:rPr>
                <w:spacing w:val="-2"/>
                <w:sz w:val="20"/>
                <w:szCs w:val="20"/>
                <w:lang w:val="el-GR"/>
              </w:rPr>
              <w:t xml:space="preserve"> </w:t>
            </w:r>
            <w:r>
              <w:rPr>
                <w:spacing w:val="-1"/>
                <w:sz w:val="20"/>
                <w:szCs w:val="20"/>
                <w:lang w:val="el-GR"/>
              </w:rPr>
              <w:t>απαιτείται</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tabs>
                <w:tab w:val="left" w:pos="1011"/>
                <w:tab w:val="left" w:pos="1425"/>
                <w:tab w:val="left" w:pos="2240"/>
                <w:tab w:val="left" w:pos="2419"/>
                <w:tab w:val="left" w:pos="3290"/>
                <w:tab w:val="left" w:pos="3777"/>
                <w:tab w:val="left" w:pos="4244"/>
              </w:tabs>
              <w:ind w:left="0"/>
              <w:rPr>
                <w:lang w:val="el-GR"/>
              </w:rPr>
            </w:pPr>
            <w:r>
              <w:rPr>
                <w:spacing w:val="-1"/>
                <w:w w:val="95"/>
                <w:sz w:val="20"/>
                <w:szCs w:val="20"/>
                <w:lang w:val="el-GR"/>
              </w:rPr>
              <w:t xml:space="preserve">Χρήση </w:t>
            </w:r>
            <w:r>
              <w:rPr>
                <w:spacing w:val="-1"/>
                <w:sz w:val="20"/>
                <w:szCs w:val="20"/>
                <w:lang w:val="el-GR"/>
              </w:rPr>
              <w:t>πρότυπων ηλεκτρονικών</w:t>
            </w:r>
            <w:r>
              <w:rPr>
                <w:spacing w:val="27"/>
                <w:sz w:val="20"/>
                <w:szCs w:val="20"/>
                <w:lang w:val="el-GR"/>
              </w:rPr>
              <w:t xml:space="preserve"> </w:t>
            </w:r>
            <w:r>
              <w:rPr>
                <w:spacing w:val="-1"/>
                <w:sz w:val="20"/>
                <w:szCs w:val="20"/>
                <w:lang w:val="el-GR"/>
              </w:rPr>
              <w:t xml:space="preserve">προμηθειών </w:t>
            </w:r>
            <w:r>
              <w:rPr>
                <w:spacing w:val="-1"/>
                <w:w w:val="95"/>
                <w:sz w:val="20"/>
                <w:szCs w:val="20"/>
                <w:lang w:val="el-GR"/>
              </w:rPr>
              <w:t xml:space="preserve">(αίτηση, εντολή αγοράς, </w:t>
            </w:r>
            <w:r>
              <w:rPr>
                <w:spacing w:val="-1"/>
                <w:sz w:val="20"/>
                <w:szCs w:val="20"/>
              </w:rPr>
              <w:t>RFQ</w:t>
            </w:r>
            <w:r>
              <w:rPr>
                <w:spacing w:val="-1"/>
                <w:sz w:val="20"/>
                <w:szCs w:val="20"/>
                <w:lang w:val="el-GR"/>
              </w:rPr>
              <w:t>, Σύμβαση)</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011"/>
                <w:tab w:val="left" w:pos="1425"/>
                <w:tab w:val="left" w:pos="2240"/>
                <w:tab w:val="left" w:pos="2419"/>
                <w:tab w:val="left" w:pos="3290"/>
                <w:tab w:val="left" w:pos="3777"/>
                <w:tab w:val="left" w:pos="4244"/>
              </w:tabs>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011"/>
                <w:tab w:val="left" w:pos="1425"/>
                <w:tab w:val="left" w:pos="2240"/>
                <w:tab w:val="left" w:pos="2419"/>
                <w:tab w:val="left" w:pos="3290"/>
                <w:tab w:val="left" w:pos="3777"/>
                <w:tab w:val="left" w:pos="4244"/>
              </w:tabs>
              <w:snapToGrid w:val="0"/>
              <w:ind w:left="0"/>
              <w:jc w:val="center"/>
              <w:rPr>
                <w:spacing w:val="-1"/>
                <w:w w:val="95"/>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tabs>
                <w:tab w:val="left" w:pos="1011"/>
                <w:tab w:val="left" w:pos="1425"/>
                <w:tab w:val="left" w:pos="2240"/>
                <w:tab w:val="left" w:pos="2419"/>
                <w:tab w:val="left" w:pos="3290"/>
                <w:tab w:val="left" w:pos="3777"/>
                <w:tab w:val="left" w:pos="4244"/>
              </w:tabs>
              <w:snapToGrid w:val="0"/>
              <w:ind w:left="0"/>
              <w:rPr>
                <w:spacing w:val="-1"/>
                <w:w w:val="95"/>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rFonts w:eastAsia="Tahoma" w:cs="Tahoma"/>
                <w:b/>
                <w:bCs/>
                <w:spacing w:val="-1"/>
                <w:sz w:val="20"/>
                <w:szCs w:val="20"/>
                <w:lang w:val="el-GR"/>
              </w:rPr>
              <w:t>ΔΙΑΧΕΙΡΙΣΗ ΥΛΙΚΩΝ</w:t>
            </w:r>
            <w:r>
              <w:rPr>
                <w:rFonts w:eastAsia="Tahoma" w:cs="Tahoma"/>
                <w:b/>
                <w:bCs/>
                <w:sz w:val="20"/>
                <w:szCs w:val="20"/>
                <w:lang w:val="el-GR"/>
              </w:rPr>
              <w:t>–</w:t>
            </w:r>
            <w:r>
              <w:rPr>
                <w:rFonts w:eastAsia="Tahoma" w:cs="Tahoma"/>
                <w:b/>
                <w:bCs/>
                <w:spacing w:val="-1"/>
                <w:w w:val="95"/>
                <w:sz w:val="20"/>
                <w:szCs w:val="20"/>
                <w:lang w:val="el-GR"/>
              </w:rPr>
              <w:t xml:space="preserve">ΑΠΟΘΗΚΩΝ - </w:t>
            </w:r>
            <w:r>
              <w:rPr>
                <w:rFonts w:eastAsia="Tahoma" w:cs="Tahoma"/>
                <w:b/>
                <w:bCs/>
                <w:spacing w:val="-1"/>
                <w:sz w:val="20"/>
                <w:szCs w:val="20"/>
                <w:lang w:val="el-GR"/>
              </w:rPr>
              <w:t xml:space="preserve">ΚΩΔΙΚΟΠΟΙΗΣΗ </w:t>
            </w:r>
            <w:r>
              <w:rPr>
                <w:rFonts w:eastAsia="Tahoma" w:cs="Tahoma"/>
                <w:b/>
                <w:bCs/>
                <w:spacing w:val="-2"/>
                <w:sz w:val="20"/>
                <w:szCs w:val="20"/>
                <w:lang w:val="el-GR"/>
              </w:rPr>
              <w:t>ΥΛΙΚΩΝ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rFonts w:eastAsia="Tahoma" w:cs="Tahoma"/>
                <w:b/>
                <w:bCs/>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rFonts w:eastAsia="Tahoma" w:cs="Tahoma"/>
                <w:b/>
                <w:bCs/>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lastRenderedPageBreak/>
              <w:t>2.1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tabs>
                <w:tab w:val="left" w:pos="1200"/>
                <w:tab w:val="left" w:pos="2113"/>
                <w:tab w:val="left" w:pos="3412"/>
                <w:tab w:val="left" w:pos="4265"/>
              </w:tabs>
              <w:ind w:left="0"/>
              <w:rPr>
                <w:lang w:val="el-GR"/>
              </w:rPr>
            </w:pPr>
            <w:r>
              <w:rPr>
                <w:spacing w:val="-1"/>
                <w:sz w:val="20"/>
                <w:szCs w:val="20"/>
                <w:lang w:val="el-GR"/>
              </w:rPr>
              <w:t xml:space="preserve">Δυναμικό </w:t>
            </w:r>
            <w:r>
              <w:rPr>
                <w:spacing w:val="-1"/>
                <w:w w:val="95"/>
                <w:sz w:val="20"/>
                <w:szCs w:val="20"/>
                <w:lang w:val="el-GR"/>
              </w:rPr>
              <w:t xml:space="preserve">Ορισμό κατηγοριών </w:t>
            </w:r>
            <w:r>
              <w:rPr>
                <w:spacing w:val="-1"/>
                <w:sz w:val="20"/>
                <w:szCs w:val="20"/>
                <w:lang w:val="el-GR"/>
              </w:rPr>
              <w:t>υλικού (π.χ.Ανταλλακτικά,</w:t>
            </w:r>
            <w:r>
              <w:rPr>
                <w:sz w:val="20"/>
                <w:szCs w:val="20"/>
                <w:lang w:val="el-GR"/>
              </w:rPr>
              <w:t xml:space="preserve"> </w:t>
            </w:r>
            <w:r>
              <w:rPr>
                <w:spacing w:val="-1"/>
                <w:sz w:val="20"/>
                <w:szCs w:val="20"/>
                <w:lang w:val="el-GR"/>
              </w:rPr>
              <w:t>Καύσιμα,</w:t>
            </w:r>
            <w:r>
              <w:rPr>
                <w:sz w:val="20"/>
                <w:szCs w:val="20"/>
                <w:lang w:val="el-GR"/>
              </w:rPr>
              <w:t xml:space="preserve">  </w:t>
            </w:r>
            <w:r>
              <w:rPr>
                <w:spacing w:val="-1"/>
                <w:sz w:val="20"/>
                <w:szCs w:val="20"/>
                <w:lang w:val="el-GR"/>
              </w:rPr>
              <w:t>κ.α.)</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200"/>
                <w:tab w:val="left" w:pos="2113"/>
                <w:tab w:val="left" w:pos="3412"/>
                <w:tab w:val="left" w:pos="4265"/>
              </w:tabs>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200"/>
                <w:tab w:val="left" w:pos="2113"/>
                <w:tab w:val="left" w:pos="3412"/>
                <w:tab w:val="left" w:pos="4265"/>
              </w:tabs>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tabs>
                <w:tab w:val="left" w:pos="1200"/>
                <w:tab w:val="left" w:pos="2113"/>
                <w:tab w:val="left" w:pos="3412"/>
                <w:tab w:val="left" w:pos="4265"/>
              </w:tabs>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tabs>
                <w:tab w:val="left" w:pos="1827"/>
                <w:tab w:val="left" w:pos="3607"/>
                <w:tab w:val="left" w:pos="4470"/>
              </w:tabs>
              <w:ind w:left="0"/>
              <w:rPr>
                <w:lang w:val="el-GR"/>
              </w:rPr>
            </w:pPr>
            <w:r>
              <w:rPr>
                <w:spacing w:val="-1"/>
                <w:sz w:val="20"/>
                <w:szCs w:val="20"/>
                <w:lang w:val="el-GR"/>
              </w:rPr>
              <w:t xml:space="preserve">«Πολύ-επίπεδη» κατηγοριοποίηση υλικού </w:t>
            </w:r>
            <w:r>
              <w:rPr>
                <w:sz w:val="20"/>
                <w:szCs w:val="20"/>
                <w:lang w:val="el-GR"/>
              </w:rPr>
              <w:t>με</w:t>
            </w:r>
            <w:r>
              <w:rPr>
                <w:spacing w:val="27"/>
                <w:sz w:val="20"/>
                <w:szCs w:val="20"/>
                <w:lang w:val="el-GR"/>
              </w:rPr>
              <w:t xml:space="preserve"> </w:t>
            </w:r>
            <w:r>
              <w:rPr>
                <w:spacing w:val="-1"/>
                <w:sz w:val="20"/>
                <w:szCs w:val="20"/>
                <w:lang w:val="el-GR"/>
              </w:rPr>
              <w:t>ομάδες,</w:t>
            </w:r>
            <w:r>
              <w:rPr>
                <w:sz w:val="20"/>
                <w:szCs w:val="20"/>
                <w:lang w:val="el-GR"/>
              </w:rPr>
              <w:t xml:space="preserve"> και</w:t>
            </w:r>
            <w:r>
              <w:rPr>
                <w:spacing w:val="-1"/>
                <w:sz w:val="20"/>
                <w:szCs w:val="20"/>
                <w:lang w:val="el-GR"/>
              </w:rPr>
              <w:t xml:space="preserve"> υπό</w:t>
            </w:r>
            <w:r>
              <w:rPr>
                <w:sz w:val="20"/>
                <w:szCs w:val="20"/>
                <w:lang w:val="el-GR"/>
              </w:rPr>
              <w:t xml:space="preserve"> </w:t>
            </w:r>
            <w:r>
              <w:rPr>
                <w:spacing w:val="-1"/>
                <w:sz w:val="20"/>
                <w:szCs w:val="20"/>
                <w:lang w:val="el-GR"/>
              </w:rPr>
              <w:t>ομάδες,</w:t>
            </w:r>
            <w:r>
              <w:rPr>
                <w:sz w:val="20"/>
                <w:szCs w:val="20"/>
                <w:lang w:val="el-GR"/>
              </w:rPr>
              <w:t xml:space="preserve"> </w:t>
            </w:r>
            <w:r>
              <w:rPr>
                <w:spacing w:val="-1"/>
                <w:sz w:val="20"/>
                <w:szCs w:val="20"/>
                <w:lang w:val="el-GR"/>
              </w:rPr>
              <w:t>κ.ο.κ</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827"/>
                <w:tab w:val="left" w:pos="3607"/>
                <w:tab w:val="left" w:pos="4470"/>
              </w:tabs>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827"/>
                <w:tab w:val="left" w:pos="3607"/>
                <w:tab w:val="left" w:pos="4470"/>
              </w:tabs>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tabs>
                <w:tab w:val="left" w:pos="1827"/>
                <w:tab w:val="left" w:pos="3607"/>
                <w:tab w:val="left" w:pos="4470"/>
              </w:tabs>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r>
              <w:rPr>
                <w:spacing w:val="-1"/>
                <w:sz w:val="20"/>
                <w:szCs w:val="20"/>
                <w:lang w:val="el-GR"/>
              </w:rPr>
              <w:t>3</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Αναλυτικά</w:t>
            </w:r>
            <w:r>
              <w:rPr>
                <w:spacing w:val="55"/>
                <w:sz w:val="20"/>
                <w:szCs w:val="20"/>
                <w:lang w:val="el-GR"/>
              </w:rPr>
              <w:t xml:space="preserve"> </w:t>
            </w:r>
            <w:r>
              <w:rPr>
                <w:spacing w:val="-1"/>
                <w:sz w:val="20"/>
                <w:szCs w:val="20"/>
                <w:lang w:val="el-GR"/>
              </w:rPr>
              <w:t>στοιχεία</w:t>
            </w:r>
            <w:r>
              <w:rPr>
                <w:spacing w:val="55"/>
                <w:sz w:val="20"/>
                <w:szCs w:val="20"/>
                <w:lang w:val="el-GR"/>
              </w:rPr>
              <w:t xml:space="preserve"> </w:t>
            </w:r>
            <w:r>
              <w:rPr>
                <w:spacing w:val="-1"/>
                <w:sz w:val="20"/>
                <w:szCs w:val="20"/>
                <w:lang w:val="el-GR"/>
              </w:rPr>
              <w:t>από</w:t>
            </w:r>
            <w:r>
              <w:rPr>
                <w:spacing w:val="54"/>
                <w:sz w:val="20"/>
                <w:szCs w:val="20"/>
                <w:lang w:val="el-GR"/>
              </w:rPr>
              <w:t xml:space="preserve"> </w:t>
            </w:r>
            <w:r>
              <w:rPr>
                <w:spacing w:val="-1"/>
                <w:sz w:val="20"/>
                <w:szCs w:val="20"/>
                <w:lang w:val="el-GR"/>
              </w:rPr>
              <w:t>κάθε</w:t>
            </w:r>
            <w:r>
              <w:rPr>
                <w:spacing w:val="56"/>
                <w:sz w:val="20"/>
                <w:szCs w:val="20"/>
                <w:lang w:val="el-GR"/>
              </w:rPr>
              <w:t xml:space="preserve"> </w:t>
            </w:r>
            <w:r>
              <w:rPr>
                <w:spacing w:val="-1"/>
                <w:sz w:val="20"/>
                <w:szCs w:val="20"/>
                <w:lang w:val="el-GR"/>
              </w:rPr>
              <w:t>έναν</w:t>
            </w:r>
            <w:r>
              <w:rPr>
                <w:spacing w:val="54"/>
                <w:sz w:val="20"/>
                <w:szCs w:val="20"/>
                <w:lang w:val="el-GR"/>
              </w:rPr>
              <w:t xml:space="preserve"> </w:t>
            </w:r>
            <w:r>
              <w:rPr>
                <w:spacing w:val="-1"/>
                <w:sz w:val="20"/>
                <w:szCs w:val="20"/>
                <w:lang w:val="el-GR"/>
              </w:rPr>
              <w:t>από</w:t>
            </w:r>
            <w:r>
              <w:rPr>
                <w:spacing w:val="55"/>
                <w:sz w:val="20"/>
                <w:szCs w:val="20"/>
                <w:lang w:val="el-GR"/>
              </w:rPr>
              <w:t xml:space="preserve"> </w:t>
            </w:r>
            <w:r>
              <w:rPr>
                <w:spacing w:val="-1"/>
                <w:sz w:val="20"/>
                <w:szCs w:val="20"/>
                <w:lang w:val="el-GR"/>
              </w:rPr>
              <w:t>τους</w:t>
            </w:r>
            <w:r>
              <w:rPr>
                <w:spacing w:val="21"/>
                <w:sz w:val="20"/>
                <w:szCs w:val="20"/>
                <w:lang w:val="el-GR"/>
              </w:rPr>
              <w:t xml:space="preserve"> </w:t>
            </w:r>
            <w:r>
              <w:rPr>
                <w:spacing w:val="-1"/>
                <w:sz w:val="20"/>
                <w:szCs w:val="20"/>
                <w:lang w:val="el-GR"/>
              </w:rPr>
              <w:t>δυνητικούς</w:t>
            </w:r>
            <w:r>
              <w:rPr>
                <w:spacing w:val="49"/>
                <w:sz w:val="20"/>
                <w:szCs w:val="20"/>
                <w:lang w:val="el-GR"/>
              </w:rPr>
              <w:t xml:space="preserve"> </w:t>
            </w:r>
            <w:r>
              <w:rPr>
                <w:spacing w:val="-1"/>
                <w:sz w:val="20"/>
                <w:szCs w:val="20"/>
                <w:lang w:val="el-GR"/>
              </w:rPr>
              <w:t>προμηθευτές</w:t>
            </w:r>
            <w:r>
              <w:rPr>
                <w:spacing w:val="49"/>
                <w:sz w:val="20"/>
                <w:szCs w:val="20"/>
                <w:lang w:val="el-GR"/>
              </w:rPr>
              <w:t xml:space="preserve"> </w:t>
            </w:r>
            <w:r>
              <w:rPr>
                <w:spacing w:val="-1"/>
                <w:sz w:val="20"/>
                <w:szCs w:val="20"/>
                <w:lang w:val="el-GR"/>
              </w:rPr>
              <w:t>(κωδικός,</w:t>
            </w:r>
            <w:r>
              <w:rPr>
                <w:spacing w:val="49"/>
                <w:sz w:val="20"/>
                <w:szCs w:val="20"/>
                <w:lang w:val="el-GR"/>
              </w:rPr>
              <w:t xml:space="preserve"> </w:t>
            </w:r>
            <w:r>
              <w:rPr>
                <w:spacing w:val="-2"/>
                <w:sz w:val="20"/>
                <w:szCs w:val="20"/>
                <w:lang w:val="el-GR"/>
              </w:rPr>
              <w:t>συσκευασία,</w:t>
            </w:r>
            <w:r>
              <w:rPr>
                <w:spacing w:val="49"/>
                <w:sz w:val="20"/>
                <w:szCs w:val="20"/>
                <w:lang w:val="el-GR"/>
              </w:rPr>
              <w:t xml:space="preserve"> </w:t>
            </w:r>
            <w:r>
              <w:rPr>
                <w:spacing w:val="-1"/>
                <w:sz w:val="20"/>
                <w:szCs w:val="20"/>
                <w:lang w:val="el-GR"/>
              </w:rPr>
              <w:t>ποσότητα</w:t>
            </w:r>
            <w:r>
              <w:rPr>
                <w:spacing w:val="27"/>
                <w:sz w:val="20"/>
                <w:szCs w:val="20"/>
                <w:lang w:val="el-GR"/>
              </w:rPr>
              <w:t xml:space="preserve"> </w:t>
            </w:r>
            <w:r>
              <w:rPr>
                <w:spacing w:val="-1"/>
                <w:sz w:val="20"/>
                <w:szCs w:val="20"/>
                <w:lang w:val="el-GR"/>
              </w:rPr>
              <w:t>ανά</w:t>
            </w:r>
            <w:r>
              <w:rPr>
                <w:spacing w:val="28"/>
                <w:sz w:val="20"/>
                <w:szCs w:val="20"/>
                <w:lang w:val="el-GR"/>
              </w:rPr>
              <w:t xml:space="preserve"> </w:t>
            </w:r>
            <w:r>
              <w:rPr>
                <w:spacing w:val="-1"/>
                <w:sz w:val="20"/>
                <w:szCs w:val="20"/>
                <w:lang w:val="el-GR"/>
              </w:rPr>
              <w:t>συσκευασία,</w:t>
            </w:r>
            <w:r>
              <w:rPr>
                <w:spacing w:val="27"/>
                <w:sz w:val="20"/>
                <w:szCs w:val="20"/>
                <w:lang w:val="el-GR"/>
              </w:rPr>
              <w:t xml:space="preserve"> </w:t>
            </w:r>
            <w:r>
              <w:rPr>
                <w:spacing w:val="-1"/>
                <w:sz w:val="20"/>
                <w:szCs w:val="20"/>
                <w:lang w:val="el-GR"/>
              </w:rPr>
              <w:t>ελάχιστη</w:t>
            </w:r>
            <w:r>
              <w:rPr>
                <w:spacing w:val="26"/>
                <w:sz w:val="20"/>
                <w:szCs w:val="20"/>
                <w:lang w:val="el-GR"/>
              </w:rPr>
              <w:t xml:space="preserve"> </w:t>
            </w:r>
            <w:r>
              <w:rPr>
                <w:spacing w:val="-1"/>
                <w:sz w:val="20"/>
                <w:szCs w:val="20"/>
                <w:lang w:val="el-GR"/>
              </w:rPr>
              <w:t>ποσότητα,</w:t>
            </w:r>
            <w:r>
              <w:rPr>
                <w:spacing w:val="29"/>
                <w:sz w:val="20"/>
                <w:szCs w:val="20"/>
                <w:lang w:val="el-GR"/>
              </w:rPr>
              <w:t xml:space="preserve"> </w:t>
            </w:r>
            <w:r>
              <w:rPr>
                <w:spacing w:val="-1"/>
                <w:sz w:val="20"/>
                <w:szCs w:val="20"/>
                <w:lang w:val="el-GR"/>
              </w:rPr>
              <w:t>χρόνος</w:t>
            </w:r>
            <w:r>
              <w:rPr>
                <w:sz w:val="20"/>
                <w:szCs w:val="20"/>
                <w:lang w:val="el-GR"/>
              </w:rPr>
              <w:t xml:space="preserve"> </w:t>
            </w:r>
            <w:r>
              <w:rPr>
                <w:spacing w:val="-1"/>
                <w:sz w:val="20"/>
                <w:szCs w:val="20"/>
                <w:lang w:val="el-GR"/>
              </w:rPr>
              <w:t>παραλαβής,</w:t>
            </w:r>
            <w:r>
              <w:rPr>
                <w:sz w:val="20"/>
                <w:szCs w:val="20"/>
                <w:lang w:val="el-GR"/>
              </w:rPr>
              <w:t xml:space="preserve"> </w:t>
            </w:r>
            <w:r>
              <w:rPr>
                <w:spacing w:val="-1"/>
                <w:sz w:val="20"/>
                <w:szCs w:val="20"/>
                <w:lang w:val="el-GR"/>
              </w:rPr>
              <w:t>κόστος</w:t>
            </w:r>
            <w:r>
              <w:rPr>
                <w:spacing w:val="-2"/>
                <w:sz w:val="20"/>
                <w:szCs w:val="20"/>
                <w:lang w:val="el-GR"/>
              </w:rPr>
              <w:t xml:space="preserve"> </w:t>
            </w:r>
            <w:r>
              <w:rPr>
                <w:spacing w:val="-1"/>
                <w:sz w:val="20"/>
                <w:szCs w:val="20"/>
                <w:lang w:val="el-GR"/>
              </w:rPr>
              <w:t>παραγγελίας, κλπ)</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r>
              <w:rPr>
                <w:spacing w:val="-1"/>
                <w:sz w:val="20"/>
                <w:szCs w:val="20"/>
                <w:lang w:val="el-GR"/>
              </w:rPr>
              <w:t>4</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tabs>
                <w:tab w:val="left" w:pos="1141"/>
                <w:tab w:val="left" w:pos="1350"/>
                <w:tab w:val="left" w:pos="1527"/>
                <w:tab w:val="left" w:pos="2335"/>
                <w:tab w:val="left" w:pos="2565"/>
                <w:tab w:val="left" w:pos="3420"/>
              </w:tabs>
              <w:ind w:left="0"/>
              <w:rPr>
                <w:lang w:val="el-GR"/>
              </w:rPr>
            </w:pPr>
            <w:r>
              <w:rPr>
                <w:rFonts w:eastAsia="Tahoma" w:cs="Tahoma"/>
                <w:sz w:val="20"/>
                <w:szCs w:val="20"/>
                <w:lang w:val="el-GR"/>
              </w:rPr>
              <w:t xml:space="preserve">Σύνθεση – </w:t>
            </w:r>
            <w:r>
              <w:rPr>
                <w:rFonts w:eastAsia="Tahoma" w:cs="Tahoma"/>
                <w:spacing w:val="-1"/>
                <w:sz w:val="20"/>
                <w:szCs w:val="20"/>
                <w:lang w:val="el-GR"/>
              </w:rPr>
              <w:t>ανάλυση υλικού</w:t>
            </w:r>
            <w:r>
              <w:rPr>
                <w:rFonts w:eastAsia="Tahoma" w:cs="Tahoma"/>
                <w:spacing w:val="-1"/>
                <w:sz w:val="20"/>
                <w:szCs w:val="20"/>
                <w:lang w:val="el-GR"/>
              </w:rPr>
              <w:tab/>
              <w:t>(πολύ-επίπεδη</w:t>
            </w:r>
            <w:r>
              <w:rPr>
                <w:rFonts w:eastAsia="Tahoma" w:cs="Tahoma"/>
                <w:spacing w:val="23"/>
                <w:sz w:val="20"/>
                <w:szCs w:val="20"/>
                <w:lang w:val="el-GR"/>
              </w:rPr>
              <w:t xml:space="preserve"> </w:t>
            </w:r>
            <w:r>
              <w:rPr>
                <w:rFonts w:eastAsia="Tahoma" w:cs="Tahoma"/>
                <w:spacing w:val="-1"/>
                <w:sz w:val="20"/>
                <w:szCs w:val="20"/>
                <w:lang w:val="el-GR"/>
              </w:rPr>
              <w:t xml:space="preserve">συσχέτιση </w:t>
            </w:r>
            <w:r>
              <w:rPr>
                <w:rFonts w:eastAsia="Tahoma" w:cs="Tahoma"/>
                <w:spacing w:val="-1"/>
                <w:w w:val="95"/>
                <w:sz w:val="20"/>
                <w:szCs w:val="20"/>
                <w:lang w:val="el-GR"/>
              </w:rPr>
              <w:t xml:space="preserve">υλικού: </w:t>
            </w:r>
            <w:r>
              <w:rPr>
                <w:rFonts w:eastAsia="Tahoma" w:cs="Tahoma"/>
                <w:spacing w:val="-1"/>
                <w:sz w:val="20"/>
                <w:szCs w:val="20"/>
                <w:lang w:val="el-GR"/>
              </w:rPr>
              <w:t xml:space="preserve">σύστημα, υποσύστημα, </w:t>
            </w:r>
            <w:r>
              <w:rPr>
                <w:spacing w:val="-1"/>
                <w:sz w:val="20"/>
                <w:szCs w:val="20"/>
                <w:lang w:val="el-GR"/>
              </w:rPr>
              <w:t xml:space="preserve"> μοντέλο,</w:t>
            </w:r>
            <w:r>
              <w:rPr>
                <w:sz w:val="20"/>
                <w:szCs w:val="20"/>
                <w:lang w:val="el-GR"/>
              </w:rPr>
              <w:t xml:space="preserve"> </w:t>
            </w:r>
            <w:r>
              <w:rPr>
                <w:spacing w:val="-1"/>
                <w:sz w:val="20"/>
                <w:szCs w:val="20"/>
                <w:lang w:val="el-GR"/>
              </w:rPr>
              <w:t>κλπ</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141"/>
                <w:tab w:val="left" w:pos="1350"/>
                <w:tab w:val="left" w:pos="1527"/>
                <w:tab w:val="left" w:pos="2335"/>
                <w:tab w:val="left" w:pos="2565"/>
                <w:tab w:val="left" w:pos="3420"/>
              </w:tabs>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tabs>
                <w:tab w:val="left" w:pos="1141"/>
                <w:tab w:val="left" w:pos="1350"/>
                <w:tab w:val="left" w:pos="1527"/>
                <w:tab w:val="left" w:pos="2335"/>
                <w:tab w:val="left" w:pos="2565"/>
                <w:tab w:val="left" w:pos="3420"/>
              </w:tabs>
              <w:snapToGrid w:val="0"/>
              <w:ind w:left="0"/>
              <w:jc w:val="center"/>
              <w:rPr>
                <w:rFonts w:eastAsia="Tahoma" w:cs="Tahoma"/>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tabs>
                <w:tab w:val="left" w:pos="1141"/>
                <w:tab w:val="left" w:pos="1350"/>
                <w:tab w:val="left" w:pos="1527"/>
                <w:tab w:val="left" w:pos="2335"/>
                <w:tab w:val="left" w:pos="2565"/>
                <w:tab w:val="left" w:pos="3420"/>
              </w:tabs>
              <w:snapToGrid w:val="0"/>
              <w:ind w:left="0"/>
              <w:rPr>
                <w:rFonts w:eastAsia="Tahoma" w:cs="Tahoma"/>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2.5</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Αυτόματη</w:t>
            </w:r>
            <w:r>
              <w:rPr>
                <w:spacing w:val="58"/>
                <w:sz w:val="20"/>
                <w:szCs w:val="20"/>
                <w:lang w:val="el-GR"/>
              </w:rPr>
              <w:t xml:space="preserve"> </w:t>
            </w:r>
            <w:r>
              <w:rPr>
                <w:spacing w:val="-1"/>
                <w:sz w:val="20"/>
                <w:szCs w:val="20"/>
                <w:lang w:val="el-GR"/>
              </w:rPr>
              <w:t>συσχέτιση</w:t>
            </w:r>
            <w:r>
              <w:rPr>
                <w:spacing w:val="60"/>
                <w:sz w:val="20"/>
                <w:szCs w:val="20"/>
                <w:lang w:val="el-GR"/>
              </w:rPr>
              <w:t xml:space="preserve"> </w:t>
            </w:r>
            <w:r>
              <w:rPr>
                <w:spacing w:val="-1"/>
                <w:sz w:val="20"/>
                <w:szCs w:val="20"/>
                <w:lang w:val="el-GR"/>
              </w:rPr>
              <w:t>κωδικών</w:t>
            </w:r>
            <w:r>
              <w:rPr>
                <w:spacing w:val="59"/>
                <w:sz w:val="20"/>
                <w:szCs w:val="20"/>
                <w:lang w:val="el-GR"/>
              </w:rPr>
              <w:t xml:space="preserve"> </w:t>
            </w:r>
            <w:r>
              <w:rPr>
                <w:sz w:val="20"/>
                <w:szCs w:val="20"/>
                <w:lang w:val="el-GR"/>
              </w:rPr>
              <w:t>ειδών</w:t>
            </w:r>
            <w:r>
              <w:rPr>
                <w:spacing w:val="59"/>
                <w:sz w:val="20"/>
                <w:szCs w:val="20"/>
                <w:lang w:val="el-GR"/>
              </w:rPr>
              <w:t xml:space="preserve"> </w:t>
            </w:r>
            <w:r>
              <w:rPr>
                <w:spacing w:val="-1"/>
                <w:sz w:val="20"/>
                <w:szCs w:val="20"/>
                <w:lang w:val="el-GR"/>
              </w:rPr>
              <w:t>προμηθευτή</w:t>
            </w:r>
            <w:r>
              <w:rPr>
                <w:spacing w:val="27"/>
                <w:sz w:val="20"/>
                <w:szCs w:val="20"/>
                <w:lang w:val="el-GR"/>
              </w:rPr>
              <w:t xml:space="preserve"> </w:t>
            </w:r>
            <w:r>
              <w:rPr>
                <w:sz w:val="20"/>
                <w:szCs w:val="20"/>
                <w:lang w:val="el-GR"/>
              </w:rPr>
              <w:t>με</w:t>
            </w:r>
            <w:r>
              <w:rPr>
                <w:spacing w:val="-1"/>
                <w:sz w:val="20"/>
                <w:szCs w:val="20"/>
                <w:lang w:val="el-GR"/>
              </w:rPr>
              <w:t xml:space="preserve"> κωδικούς ειδών εταιρίας.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2.6</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Πολλαπλοί</w:t>
            </w:r>
            <w:r>
              <w:rPr>
                <w:spacing w:val="27"/>
                <w:sz w:val="20"/>
                <w:szCs w:val="20"/>
                <w:lang w:val="el-GR"/>
              </w:rPr>
              <w:t xml:space="preserve"> </w:t>
            </w:r>
            <w:r>
              <w:rPr>
                <w:spacing w:val="-1"/>
                <w:sz w:val="20"/>
                <w:szCs w:val="20"/>
                <w:lang w:val="el-GR"/>
              </w:rPr>
              <w:t>χώροι,</w:t>
            </w:r>
            <w:r>
              <w:rPr>
                <w:spacing w:val="26"/>
                <w:sz w:val="20"/>
                <w:szCs w:val="20"/>
                <w:lang w:val="el-GR"/>
              </w:rPr>
              <w:t xml:space="preserve"> </w:t>
            </w:r>
            <w:r>
              <w:rPr>
                <w:spacing w:val="-1"/>
                <w:sz w:val="20"/>
                <w:szCs w:val="20"/>
                <w:lang w:val="el-GR"/>
              </w:rPr>
              <w:t>Πολλαπλές</w:t>
            </w:r>
            <w:r>
              <w:rPr>
                <w:spacing w:val="27"/>
                <w:sz w:val="20"/>
                <w:szCs w:val="20"/>
                <w:lang w:val="el-GR"/>
              </w:rPr>
              <w:t xml:space="preserve"> </w:t>
            </w:r>
            <w:r>
              <w:rPr>
                <w:spacing w:val="-1"/>
                <w:sz w:val="20"/>
                <w:szCs w:val="20"/>
                <w:lang w:val="el-GR"/>
              </w:rPr>
              <w:t>θέσεις</w:t>
            </w:r>
            <w:r>
              <w:rPr>
                <w:spacing w:val="26"/>
                <w:sz w:val="20"/>
                <w:szCs w:val="20"/>
                <w:lang w:val="el-GR"/>
              </w:rPr>
              <w:t xml:space="preserve"> </w:t>
            </w:r>
            <w:r>
              <w:rPr>
                <w:spacing w:val="-1"/>
                <w:sz w:val="20"/>
                <w:szCs w:val="20"/>
                <w:lang w:val="el-GR"/>
              </w:rPr>
              <w:t>αποθήκευσης.</w:t>
            </w:r>
            <w:r>
              <w:rPr>
                <w:spacing w:val="47"/>
                <w:sz w:val="20"/>
                <w:szCs w:val="20"/>
                <w:lang w:val="el-GR"/>
              </w:rPr>
              <w:t xml:space="preserve"> </w:t>
            </w:r>
            <w:r>
              <w:rPr>
                <w:spacing w:val="-1"/>
                <w:sz w:val="20"/>
                <w:szCs w:val="20"/>
                <w:lang w:val="el-GR"/>
              </w:rPr>
              <w:t>Διαχείριση</w:t>
            </w:r>
            <w:r>
              <w:rPr>
                <w:spacing w:val="27"/>
                <w:sz w:val="20"/>
                <w:szCs w:val="20"/>
                <w:lang w:val="el-GR"/>
              </w:rPr>
              <w:t xml:space="preserve"> </w:t>
            </w:r>
            <w:r>
              <w:rPr>
                <w:sz w:val="20"/>
                <w:szCs w:val="20"/>
                <w:lang w:val="el-GR"/>
              </w:rPr>
              <w:t>πολλαπλών</w:t>
            </w:r>
            <w:r>
              <w:rPr>
                <w:spacing w:val="26"/>
                <w:sz w:val="20"/>
                <w:szCs w:val="20"/>
                <w:lang w:val="el-GR"/>
              </w:rPr>
              <w:t xml:space="preserve"> </w:t>
            </w:r>
            <w:r>
              <w:rPr>
                <w:spacing w:val="-1"/>
                <w:sz w:val="20"/>
                <w:szCs w:val="20"/>
                <w:lang w:val="el-GR"/>
              </w:rPr>
              <w:t>αποθηκών</w:t>
            </w:r>
            <w:r>
              <w:rPr>
                <w:spacing w:val="27"/>
                <w:sz w:val="20"/>
                <w:szCs w:val="20"/>
                <w:lang w:val="el-GR"/>
              </w:rPr>
              <w:t xml:space="preserve"> </w:t>
            </w:r>
            <w:r>
              <w:rPr>
                <w:spacing w:val="-1"/>
                <w:sz w:val="20"/>
                <w:szCs w:val="20"/>
                <w:lang w:val="el-GR"/>
              </w:rPr>
              <w:t>και</w:t>
            </w:r>
            <w:r>
              <w:rPr>
                <w:spacing w:val="27"/>
                <w:sz w:val="20"/>
                <w:szCs w:val="20"/>
                <w:lang w:val="el-GR"/>
              </w:rPr>
              <w:t xml:space="preserve"> </w:t>
            </w:r>
            <w:r>
              <w:rPr>
                <w:sz w:val="20"/>
                <w:szCs w:val="20"/>
                <w:lang w:val="el-GR"/>
              </w:rPr>
              <w:t>θέσεων</w:t>
            </w:r>
            <w:r>
              <w:rPr>
                <w:spacing w:val="25"/>
                <w:sz w:val="20"/>
                <w:szCs w:val="20"/>
                <w:lang w:val="el-GR"/>
              </w:rPr>
              <w:t xml:space="preserve"> </w:t>
            </w:r>
            <w:r>
              <w:rPr>
                <w:spacing w:val="-2"/>
                <w:sz w:val="20"/>
                <w:szCs w:val="20"/>
                <w:lang w:val="el-GR"/>
              </w:rPr>
              <w:t>αποθήκευσης.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2.</w:t>
            </w:r>
            <w:r>
              <w:rPr>
                <w:sz w:val="20"/>
                <w:szCs w:val="20"/>
                <w:lang w:val="el-GR"/>
              </w:rPr>
              <w:t>7</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Υποστήριξη</w:t>
            </w:r>
            <w:r>
              <w:rPr>
                <w:spacing w:val="8"/>
                <w:sz w:val="20"/>
                <w:szCs w:val="20"/>
                <w:lang w:val="el-GR"/>
              </w:rPr>
              <w:t xml:space="preserve"> </w:t>
            </w:r>
            <w:r>
              <w:rPr>
                <w:spacing w:val="-1"/>
                <w:sz w:val="20"/>
                <w:szCs w:val="20"/>
                <w:lang w:val="el-GR"/>
              </w:rPr>
              <w:t>της</w:t>
            </w:r>
            <w:r>
              <w:rPr>
                <w:spacing w:val="8"/>
                <w:sz w:val="20"/>
                <w:szCs w:val="20"/>
                <w:lang w:val="el-GR"/>
              </w:rPr>
              <w:t xml:space="preserve"> </w:t>
            </w:r>
            <w:r>
              <w:rPr>
                <w:spacing w:val="-1"/>
                <w:sz w:val="20"/>
                <w:szCs w:val="20"/>
                <w:lang w:val="el-GR"/>
              </w:rPr>
              <w:t>διαχείρισης</w:t>
            </w:r>
            <w:r>
              <w:rPr>
                <w:spacing w:val="8"/>
                <w:sz w:val="20"/>
                <w:szCs w:val="20"/>
                <w:lang w:val="el-GR"/>
              </w:rPr>
              <w:t xml:space="preserve"> </w:t>
            </w:r>
            <w:r>
              <w:rPr>
                <w:spacing w:val="-1"/>
                <w:sz w:val="20"/>
                <w:szCs w:val="20"/>
                <w:lang w:val="el-GR"/>
              </w:rPr>
              <w:t>υλικού</w:t>
            </w:r>
            <w:r>
              <w:rPr>
                <w:spacing w:val="8"/>
                <w:sz w:val="20"/>
                <w:szCs w:val="20"/>
                <w:lang w:val="el-GR"/>
              </w:rPr>
              <w:t xml:space="preserve"> </w:t>
            </w:r>
            <w:r>
              <w:rPr>
                <w:sz w:val="20"/>
                <w:szCs w:val="20"/>
                <w:lang w:val="el-GR"/>
              </w:rPr>
              <w:t>με</w:t>
            </w:r>
            <w:r>
              <w:rPr>
                <w:spacing w:val="8"/>
                <w:sz w:val="20"/>
                <w:szCs w:val="20"/>
                <w:lang w:val="el-GR"/>
              </w:rPr>
              <w:t xml:space="preserve"> </w:t>
            </w:r>
            <w:r>
              <w:rPr>
                <w:spacing w:val="-1"/>
                <w:sz w:val="20"/>
                <w:szCs w:val="20"/>
                <w:lang w:val="el-GR"/>
              </w:rPr>
              <w:t>περιορισμένο</w:t>
            </w:r>
            <w:r>
              <w:rPr>
                <w:spacing w:val="23"/>
                <w:sz w:val="20"/>
                <w:szCs w:val="20"/>
                <w:lang w:val="el-GR"/>
              </w:rPr>
              <w:t xml:space="preserve"> </w:t>
            </w:r>
            <w:r>
              <w:rPr>
                <w:sz w:val="20"/>
                <w:szCs w:val="20"/>
                <w:lang w:val="el-GR"/>
              </w:rPr>
              <w:t xml:space="preserve">χρόνο </w:t>
            </w:r>
            <w:r>
              <w:rPr>
                <w:spacing w:val="50"/>
                <w:sz w:val="20"/>
                <w:szCs w:val="20"/>
                <w:lang w:val="el-GR"/>
              </w:rPr>
              <w:t xml:space="preserve"> </w:t>
            </w:r>
            <w:r>
              <w:rPr>
                <w:spacing w:val="-1"/>
                <w:sz w:val="20"/>
                <w:szCs w:val="20"/>
                <w:lang w:val="el-GR"/>
              </w:rPr>
              <w:t>ζωής</w:t>
            </w:r>
            <w:r>
              <w:rPr>
                <w:sz w:val="20"/>
                <w:szCs w:val="20"/>
                <w:lang w:val="el-GR"/>
              </w:rPr>
              <w:t xml:space="preserve"> </w:t>
            </w:r>
            <w:r>
              <w:rPr>
                <w:spacing w:val="50"/>
                <w:sz w:val="20"/>
                <w:szCs w:val="20"/>
                <w:lang w:val="el-GR"/>
              </w:rPr>
              <w:t xml:space="preserve"> </w:t>
            </w:r>
            <w:r>
              <w:rPr>
                <w:spacing w:val="-1"/>
                <w:sz w:val="20"/>
                <w:szCs w:val="20"/>
                <w:lang w:val="el-GR"/>
              </w:rPr>
              <w:t>(π.χ.</w:t>
            </w:r>
            <w:r>
              <w:rPr>
                <w:sz w:val="20"/>
                <w:szCs w:val="20"/>
                <w:lang w:val="el-GR"/>
              </w:rPr>
              <w:t xml:space="preserve"> </w:t>
            </w:r>
            <w:r>
              <w:rPr>
                <w:spacing w:val="51"/>
                <w:sz w:val="20"/>
                <w:szCs w:val="20"/>
                <w:lang w:val="el-GR"/>
              </w:rPr>
              <w:t xml:space="preserve"> </w:t>
            </w:r>
            <w:r>
              <w:rPr>
                <w:spacing w:val="-1"/>
                <w:sz w:val="20"/>
                <w:szCs w:val="20"/>
              </w:rPr>
              <w:t>ημερομηνία</w:t>
            </w:r>
            <w:r>
              <w:rPr>
                <w:sz w:val="20"/>
                <w:szCs w:val="20"/>
              </w:rPr>
              <w:t xml:space="preserve"> </w:t>
            </w:r>
            <w:r>
              <w:rPr>
                <w:spacing w:val="50"/>
                <w:sz w:val="20"/>
                <w:szCs w:val="20"/>
              </w:rPr>
              <w:t xml:space="preserve"> </w:t>
            </w:r>
            <w:r>
              <w:rPr>
                <w:spacing w:val="-1"/>
                <w:sz w:val="20"/>
                <w:szCs w:val="20"/>
              </w:rPr>
              <w:t>λήξης,</w:t>
            </w:r>
            <w:r>
              <w:rPr>
                <w:sz w:val="20"/>
                <w:szCs w:val="20"/>
              </w:rPr>
              <w:t xml:space="preserve"> </w:t>
            </w:r>
            <w:r>
              <w:rPr>
                <w:spacing w:val="52"/>
                <w:sz w:val="20"/>
                <w:szCs w:val="20"/>
              </w:rPr>
              <w:t xml:space="preserve"> </w:t>
            </w:r>
            <w:r>
              <w:rPr>
                <w:spacing w:val="-1"/>
                <w:sz w:val="20"/>
                <w:szCs w:val="20"/>
              </w:rPr>
              <w:t>μέγιστος</w:t>
            </w:r>
            <w:r>
              <w:rPr>
                <w:spacing w:val="-1"/>
                <w:sz w:val="20"/>
                <w:szCs w:val="20"/>
                <w:lang w:val="el-GR"/>
              </w:rPr>
              <w:t xml:space="preserve"> </w:t>
            </w:r>
            <w:r>
              <w:rPr>
                <w:spacing w:val="-1"/>
                <w:sz w:val="20"/>
                <w:szCs w:val="20"/>
              </w:rPr>
              <w:t>χρόνος</w:t>
            </w:r>
            <w:r>
              <w:rPr>
                <w:sz w:val="20"/>
                <w:szCs w:val="20"/>
              </w:rPr>
              <w:t xml:space="preserve"> </w:t>
            </w:r>
            <w:r>
              <w:rPr>
                <w:spacing w:val="-1"/>
                <w:sz w:val="20"/>
                <w:szCs w:val="20"/>
              </w:rPr>
              <w:t>ανάλωσης)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2.</w:t>
            </w:r>
            <w:r>
              <w:rPr>
                <w:sz w:val="20"/>
                <w:szCs w:val="20"/>
                <w:lang w:val="el-GR"/>
              </w:rPr>
              <w:t>8</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 xml:space="preserve">Παρακολούθηση υλικών </w:t>
            </w:r>
            <w:r>
              <w:rPr>
                <w:sz w:val="20"/>
                <w:szCs w:val="20"/>
              </w:rPr>
              <w:t>με</w:t>
            </w:r>
            <w:r>
              <w:rPr>
                <w:spacing w:val="-2"/>
                <w:sz w:val="20"/>
                <w:szCs w:val="20"/>
              </w:rPr>
              <w:t xml:space="preserve"> </w:t>
            </w:r>
            <w:r>
              <w:rPr>
                <w:spacing w:val="-1"/>
                <w:sz w:val="20"/>
                <w:szCs w:val="20"/>
              </w:rPr>
              <w:t>Εγγύηση</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2.9</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 Διαδικασιών διαφόρων ειδών απογραφής όπως συνεχών, κυκλικών, Απογραφών ανά είδος, τοποθεσία και προετοιμασία των απαιτούμενων καταλόγων υλικών για την απογραφή   και     επεξεργασία     αποτελεσμάτων απογραφών.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2.10</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Εκποίηση  υλικών  /  Πρωτόκολλα  καταστροφής  /Αυτόματες εγγραφές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2.11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Καταχώρηση πολλαπλών </w:t>
            </w:r>
            <w:r>
              <w:rPr>
                <w:spacing w:val="-1"/>
                <w:sz w:val="20"/>
                <w:szCs w:val="20"/>
              </w:rPr>
              <w:t>part</w:t>
            </w:r>
            <w:r>
              <w:rPr>
                <w:spacing w:val="-1"/>
                <w:sz w:val="20"/>
                <w:szCs w:val="20"/>
                <w:lang w:val="el-GR"/>
              </w:rPr>
              <w:t xml:space="preserve"> </w:t>
            </w:r>
            <w:r>
              <w:rPr>
                <w:spacing w:val="-1"/>
                <w:sz w:val="20"/>
                <w:szCs w:val="20"/>
              </w:rPr>
              <w:t>numbers</w:t>
            </w:r>
            <w:r>
              <w:rPr>
                <w:spacing w:val="-1"/>
                <w:sz w:val="20"/>
                <w:szCs w:val="20"/>
                <w:lang w:val="el-GR"/>
              </w:rPr>
              <w:t xml:space="preserve"> κατασκευαστών για καθε υλικο;</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2.12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Καθορισμός ομάδων υλικών που κάθε ομάδα θα έχει διαφορετικά τεχνικά χαρακτηριστικά που απαιτούνται για την περιγραφή των υλικών της ομάδας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2.13</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Συσχέτιση ενός υλικού με </w:t>
            </w:r>
            <w:r>
              <w:rPr>
                <w:spacing w:val="-1"/>
                <w:sz w:val="20"/>
                <w:szCs w:val="20"/>
              </w:rPr>
              <w:t>BOM</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2.14</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Αναζήτηση ενός υλικού με βάση τα τεχνικά του χαρακτηριστικά</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2.15</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Διαδικασία δημιουργίας ενός νέου υλικού από ένα άλλο</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2.16</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Διατήρηση στοιχείων ιστορικότητας στις τροποποιήσεις ενός υλικού (περιγραφή, χρήστης κλπ)</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ΚΙΝΗΣΕΙΣ ΥΛΙΚΩΝ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Υποστήριξηδιαφορετικών κοστολογικών κατηγοριών υλικών Α, Β ,Γ ,</w:t>
            </w:r>
            <w:r>
              <w:rPr>
                <w:spacing w:val="-1"/>
                <w:sz w:val="20"/>
                <w:szCs w:val="20"/>
              </w:rPr>
              <w:t>X</w:t>
            </w:r>
            <w:r>
              <w:rPr>
                <w:spacing w:val="-1"/>
                <w:sz w:val="20"/>
                <w:szCs w:val="20"/>
                <w:lang w:val="el-GR"/>
              </w:rPr>
              <w:t xml:space="preserve"> κλπ</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 xml:space="preserve">Υποστήριξη διαφορετικών μεθόδων κοστολόγησης </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3.3</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Άμεση ενημέρωση υποσυστήματος Λογιστικής με κινήσεις υλικών με προσωρινή τιμή και οριστικοποίηση με το κλείσιμο μήνα</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3.4</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 έκδοσης εταιρικών παραστατικών ανα είδος κίνησης αποθηκευτικού χώρου</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3.5</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 έκδοσης όλων των απαραίτητων επιχειρησιακών και φορολογικών παραστατικών ( Δελτίο Αποστολής και Δελτίο Ποσοτικής Παραλαβής κλπ.)</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3.6</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Υποστήριξη ιεραρχικού δένδρου αποθηκευτικών χώρων </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lastRenderedPageBreak/>
              <w:t>3.7</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Σύνδεση διορθωτικών κινήσεων υλικών με αρχικές κινήσεις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3.8</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Παραμετρικός καθορισμός νέων κινήσεων υλικών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3.9</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Παραμετρικό σύστημα για τον ορισμό επιτρεπόμενων κινήσεων μεταξύ διαφορετικών αποθηκευτικών χώρων , αποθηκών, αποθηκών Τρίτων , υποαποθηκών κλπ</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3.10</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Διαχείριση  αποθηκών  Τρίτων  που  διαχειρίζονται αποθέματα με διακριτό τρόπο</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3.11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Διαχείριση και παρακολούθηση αποθεμάτων «συνταγής» υλικού</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3.12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Υποστήριξη κίνησης μετατροπής υλικών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3.13</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Δημιουργία διαφόρων ειδών αποθηκευτικών χώρων και σύστημα διαχείρισης φορολογικών και άλλων στοιχείων (αρ. εγκατάστασης , τοποθεσία κλπ)</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3.14</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Απενεργοποίηση διαφόρων ειδών αποθηκευτικών χώρων και σύστημα διαχειρίσης φορολογικών και άλλων στοιχείων (αρ. εγκατάστασης , τοποθεσία κλπ)</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3.15</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Συμφωνία (match) παραλαβών από αγορά με τα αντίστοιχα τιμολόγια</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3.16</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Έκδοση Βιβλίου Απογραφών και ισολογισμού και καρτέλα αποθήκης με βάση ΚΦΑΣ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3.17</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Ενημέρωση συστημάτων έργων με κινήσεις υλικών σε έργα</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3.18</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Εκδοση καρτέλλας υλικού προς απογραφή</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3.19</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Αναζήτηση υλικών με πολλαπλά κριτήρια και πολυεπίπεδη πληροφόρηση επί των  αποθεμάτων και καταναλώσεων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4</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ΑΝΑΦΟΡΕΣ - ΕΚΤΥΠΩΣΕΙΣ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4.1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Εμφάνιση και εκτύπωση των όλων των βασικών πληροφοριών των σχετικών με το Υποσύστημα Διαχείρισης Αγορών - Προμηθειών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5</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ΑΙΤΗΣΕΙΣ  ΠΡΟΜΗΘΕΙΑΣ  ΚΑΙ  ΑΙΤΗΣΕΙΣ  ΓΙΑ ΠΡΟΣΦΟΡΕΣ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5.1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 του Προγράμματος προμηθειών σύμφωνα με το Κανονισμό Έργων, Προμηθειών και Υπηρεσιών του Δήμου.</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5.2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Ορισμό  Κατηγοριών  Προμηθειών  (Ανταλλακτικά,Πάγια, Υπηρεσίες, Αναλώσιμα, κ.α.)</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5.3</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 xml:space="preserve">Δημιουργία αίτησης για προμήθεια είτε από τις διευθύνσεις του Δήμου που αιτούνται υλικά / υπηρεσίες, είτε αυτόματα από άλλα υποσυστήματα (πχ. Διαχείρισης έργων) </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rPr>
              <w:t>5.4</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Κατηγοριοποίηση αίτησης προμήθειας ανάλογα με το ύψος του προϋπολογισμού και τις διαδικασίες προμηθειών (απευθείας ανάθεση, διαγωνισμός)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 xml:space="preserve"> </w:t>
            </w:r>
            <w:r>
              <w:rPr>
                <w:sz w:val="20"/>
                <w:szCs w:val="20"/>
              </w:rPr>
              <w:t>5.5</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Αναζήτηση και προβολή των απαιτούμενων ειδών και χρήση αυτών των ειδών στις αιτήσεις προμήθειας και τα RFQs</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 xml:space="preserve"> </w:t>
            </w:r>
            <w:r>
              <w:rPr>
                <w:sz w:val="20"/>
                <w:szCs w:val="20"/>
              </w:rPr>
              <w:t>5.6</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Αιτήσεις Προμήθειας με πολλαπλές γραμμές ειδών και πολλαπλές εναλλακτικές ημερομηνίες παραδόσεων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5.7</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Προώθηση έγκρισης αίτησης στο αντίστοιχο διοικητικό επίπεδο. Ενεργοποίηση ηλεκτρονικών εγκρίσεων και Ροής Εργασιών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5.8</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Επίβλεψη της κατάστασης (status) των αιτήσεων προμήθειας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lastRenderedPageBreak/>
              <w:t>5.9</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Η αίτηση για προμήθεια να αναφέρεται σε σύμβαση με προμηθευτή, κέντρο κόστους ή έργο.</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5.10</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Διατήρηση ιστορικού όλων των αιτήσεων προμήθειας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5.11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 Aιτήσεων για Προσφορά (RFQs). Οι αιτήσεις θα περιλαμβάνουν τις ζητούμενες ποσότητες, τις ημερομηνίες παράδοσης και τα ποιοτικά χαρακτηριστικά των ειδών / υπηρεσιών.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5.12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Προεπιλογή προμηθευτών στους οποίους θα σταλεί η αίτηση για προσφορά τιμής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5.13</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Πλήρης παρακολούθηση και επεξεργασία της αίτησης για προσφορά σε προμηθευτή.</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5.14</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Καταχώρηση  πληροφοριών  για  προσφορές  που επιστράφηκαν λόγω ασυμβατότητας με αυτά που ζητήθηκαν ή σε άλλες που εκπληρούσαν τις προϋποθέσεις αναφέροντας τις ημερομηνίες ισχύος της προσφοράς. Διατήρηση πλήρους ιστορικού προσφορών.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5.15</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Συγκρίσεις τιμών και προδιαγραφών των (συγκρίσιμων και εναλλακτικών) ειδών διαφορετικών προμηθευτών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5.16</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Διατήρηση αρχείου προσφορών προμηθευτή με συγκεκριμένη αναφορά σε στοιχεία προσφοράς που θα εισάγονται</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5.17</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Η  προσφορά  του  προμηθευτή  υποχρεωτικά  να αναφέρεται ανά είδος ή ανά ομάδα ειδών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5.18</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Η εισαγωγή προσφορών να περιλαμβάνει κατ’ ελάχιστον στοιχεία τιμής /ποσοστών  έκπτωσης / ημερομηνιών ισχύος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5.19</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Προτάσεις από το σύστημα για επιλογή προμηθευτή και δυνατότητα αποδοχής/ απόρριψης επιλογής από εξουσιοδοτημένους χρήστες.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 xml:space="preserve"> 5.20</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Χαρακτηρισμός μίας αίτησης προμήθειας ανάλογα με τον τύπο της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 xml:space="preserve"> 5.21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Χαρακτηρισμός μίας αίτησης προμήθειας με βάση τον τύπο του διαγωνισμού</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5.22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Καθορισμός</w:t>
            </w:r>
            <w:r>
              <w:rPr>
                <w:spacing w:val="-1"/>
                <w:sz w:val="20"/>
                <w:szCs w:val="20"/>
                <w:lang w:val="el-GR"/>
              </w:rPr>
              <w:tab/>
              <w:t>ορίων</w:t>
            </w:r>
            <w:r>
              <w:rPr>
                <w:spacing w:val="-1"/>
                <w:sz w:val="20"/>
                <w:szCs w:val="20"/>
                <w:lang w:val="el-GR"/>
              </w:rPr>
              <w:tab/>
              <w:t>έγκρισης</w:t>
            </w:r>
            <w:r>
              <w:rPr>
                <w:spacing w:val="-1"/>
                <w:sz w:val="20"/>
                <w:szCs w:val="20"/>
                <w:lang w:val="el-GR"/>
              </w:rPr>
              <w:tab/>
              <w:t>μίας</w:t>
            </w:r>
            <w:r>
              <w:rPr>
                <w:spacing w:val="-1"/>
                <w:sz w:val="20"/>
                <w:szCs w:val="20"/>
                <w:lang w:val="el-GR"/>
              </w:rPr>
              <w:tab/>
              <w:t>αίτησης προμήθειας ανάλογα με τον τύπο της αίτησης, τον</w:t>
            </w:r>
          </w:p>
          <w:p w:rsidR="001E1100" w:rsidRPr="00FF7D89" w:rsidRDefault="001E1100" w:rsidP="00AB4062">
            <w:pPr>
              <w:pStyle w:val="TableParagraph"/>
              <w:ind w:left="0"/>
              <w:rPr>
                <w:lang w:val="el-GR"/>
              </w:rPr>
            </w:pPr>
            <w:r>
              <w:rPr>
                <w:spacing w:val="-1"/>
                <w:sz w:val="20"/>
                <w:szCs w:val="20"/>
                <w:lang w:val="el-GR"/>
              </w:rPr>
              <w:t>τύπο του διαγωνισμού και την αξία της αίτησης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5.23</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Αυτόματη δρομολόγηση μίας αίτησης προς έγκριση ανάλογα με τα χαρακτηριστικά της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5.24</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Διαχείριση μίας αίτησης προμήθειας διακριτά σε επίπεδο προετοιμασίας αυτής και σε επίπεδο έκδοσής της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5.25</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Διαχείριση επιπλέον περιγραφών ενός υλικού (π.χ. περιγραφή διακήρυξης, αγγλική περιγραφή) πέραν της τεχνικής περιγραφής αυτού με παράλληλο καθορισμό από πλευράς χρήστη της/των περιγραφών που θα εκτυπωθούν στην αίτηση και με τι σειρά</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5.26</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Εκτύπωση  μίας  αίτησης  προμήθειας  με  όλα  τα συναφή στοιχεία</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5.27</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Πληροφόρηση από τις αιτήσεις προμήθειας</w:t>
            </w:r>
            <w:r>
              <w:rPr>
                <w:spacing w:val="-1"/>
                <w:sz w:val="20"/>
                <w:szCs w:val="20"/>
                <w:lang w:val="el-GR"/>
              </w:rPr>
              <w:tab/>
              <w:t xml:space="preserve">ανά υλικό  επί  των  αναμενομένων  αποθεμάτων  από αιτήσεις υπό έγκριση, από </w:t>
            </w:r>
            <w:r>
              <w:rPr>
                <w:spacing w:val="-1"/>
                <w:sz w:val="20"/>
                <w:szCs w:val="20"/>
                <w:lang w:val="el-GR"/>
              </w:rPr>
              <w:lastRenderedPageBreak/>
              <w:t>αιτήσεις εγκεκριμένες και</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lastRenderedPageBreak/>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lastRenderedPageBreak/>
              <w:t>5.28</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Πληροφόρηση επί των τροποποιήσεων που έγιναν σε  μία  αίτηση  προμήθειας  από  το  στάδιο  της</w:t>
            </w:r>
          </w:p>
          <w:p w:rsidR="001E1100" w:rsidRPr="00FF7D89" w:rsidRDefault="001E1100" w:rsidP="00AB4062">
            <w:pPr>
              <w:pStyle w:val="TableParagraph"/>
              <w:ind w:left="0"/>
              <w:rPr>
                <w:lang w:val="el-GR"/>
              </w:rPr>
            </w:pPr>
            <w:r>
              <w:rPr>
                <w:spacing w:val="-1"/>
                <w:sz w:val="20"/>
                <w:szCs w:val="20"/>
                <w:lang w:val="el-GR"/>
              </w:rPr>
              <w:t>αρχικής έκδοσής της μέχρι και την έγκρισή της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5.29</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Καθορισμός της μεθόδου ενιαίας αριθμήσεως των αιτήσεων προμήθειας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 xml:space="preserve"> 5.30</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Δημιουργία μίας νέας αίτησης προμήθειας από μία άλλη με πλήρη δυνατότητα προσαρμογής αυτής κα</w:t>
            </w:r>
          </w:p>
          <w:p w:rsidR="001E1100" w:rsidRDefault="001E1100" w:rsidP="00AB4062">
            <w:pPr>
              <w:pStyle w:val="TableParagraph"/>
              <w:ind w:left="0"/>
            </w:pPr>
            <w:r>
              <w:rPr>
                <w:spacing w:val="-1"/>
                <w:sz w:val="20"/>
                <w:szCs w:val="20"/>
                <w:lang w:val="el-GR"/>
              </w:rPr>
              <w:t>με νέα αρίθμηση</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 xml:space="preserve"> 5.31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Αναζήτηση των αιτήσεων προμήθειας με πολλαπλά κριτήρια από έως (ημερομηνία έκδοσης, Διεύθυνση, αξία,   κωδικό   υλικού,   κατηγορία   υλικού,   τύπο αίτησης, στάδιο αίτησης, κλπ);</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5.32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Διατήρηση των υπό εξέλιξη αιτήσεων προμήθειας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5.33</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Πληροφόρηση επί των τροποποιήσεων που έγιναν σε  μία  αίτηση  προμήθειας  από  το  στάδιο  της</w:t>
            </w:r>
          </w:p>
          <w:p w:rsidR="001E1100" w:rsidRPr="00FF7D89" w:rsidRDefault="001E1100" w:rsidP="00AB4062">
            <w:pPr>
              <w:pStyle w:val="TableParagraph"/>
              <w:ind w:left="0"/>
              <w:rPr>
                <w:lang w:val="el-GR"/>
              </w:rPr>
            </w:pPr>
            <w:r>
              <w:rPr>
                <w:spacing w:val="-1"/>
                <w:sz w:val="20"/>
                <w:szCs w:val="20"/>
                <w:lang w:val="el-GR"/>
              </w:rPr>
              <w:t>αρχικής έκδοσής της μέχρι και την έγκρισή της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5.34</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Καθορισμός της μεθόδου ενιαίας αριθμήσεως των αιτήσεων προμήθειας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5.35</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Δημιουργία μίας νέας αίτησης προμήθειας από μία άλλη με πλήρη δυνατότητα προσαρμογής αυτής κα</w:t>
            </w:r>
          </w:p>
          <w:p w:rsidR="001E1100" w:rsidRDefault="001E1100" w:rsidP="00AB4062">
            <w:pPr>
              <w:pStyle w:val="TableParagraph"/>
              <w:ind w:left="0"/>
            </w:pPr>
            <w:r>
              <w:rPr>
                <w:spacing w:val="-1"/>
                <w:sz w:val="20"/>
                <w:szCs w:val="20"/>
                <w:lang w:val="el-GR"/>
              </w:rPr>
              <w:t>με νέα αρίθμηση</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5.36</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Αναζήτηση των αιτήσεων προμήθειας με πολλαπλά κριτήρια από έως (ημερομηνία έκδοσης, Διεύθυνση, αξία,   κωδικό   υλικού,   κατηγορία   υλικού,   τύπο</w:t>
            </w:r>
          </w:p>
          <w:p w:rsidR="001E1100" w:rsidRDefault="001E1100" w:rsidP="00AB4062">
            <w:pPr>
              <w:pStyle w:val="TableParagraph"/>
              <w:ind w:left="0"/>
            </w:pPr>
            <w:r>
              <w:rPr>
                <w:spacing w:val="-1"/>
                <w:sz w:val="20"/>
                <w:szCs w:val="20"/>
                <w:lang w:val="el-GR"/>
              </w:rPr>
              <w:t>αίτησης, στάδιο αίτησης, κλπ);</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5.37</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Διατήρηση των υπό εξέλιξη αιτήσεων προμήθειας</w:t>
            </w:r>
          </w:p>
          <w:p w:rsidR="001E1100" w:rsidRDefault="001E1100" w:rsidP="00AB4062">
            <w:pPr>
              <w:pStyle w:val="TableParagraph"/>
              <w:ind w:left="0"/>
              <w:rPr>
                <w:spacing w:val="-1"/>
                <w:sz w:val="20"/>
                <w:szCs w:val="20"/>
                <w:lang w:val="el-GR"/>
              </w:rPr>
            </w:pP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ΔΙΑΧΕΙΡΙΣΗ ΣΥΜΒΑΣΕΩΝ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 xml:space="preserve"> 6.1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Ορισμός συμβάσεων προμήθειας υλικών και υπηρεσιών είτε αυτόματα με μετατροπή αίτησης προμήθειας / αίτησης προσφοράς σε συμβόλαιο, είτε χειροκίνητα βάση προτύπων.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Υποστήριξη πολλών τύπων συμβολαίου</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6.3</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Δυναμικό ορισμό των πληροφοριών που θα τηρούνται για κάθε κατηγορία συμβάσεως, δημιουργία προτύπων καρτελών.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6.4</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Ορισμός και παρακολούθηση γενικών και   ειδικών όρων ανά σύμβαση</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6.5</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Ημερομηνίες έναρξης και λήξης συμβολαίου</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6.6</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Ανάλυση – σύνδεση σύμβασης με άλλες συμβάσεις</w:t>
            </w:r>
          </w:p>
          <w:p w:rsidR="001E1100" w:rsidRPr="00FF7D89" w:rsidRDefault="001E1100" w:rsidP="00AB4062">
            <w:pPr>
              <w:pStyle w:val="TableParagraph"/>
              <w:ind w:left="0"/>
              <w:rPr>
                <w:lang w:val="el-GR"/>
              </w:rPr>
            </w:pPr>
            <w:r>
              <w:rPr>
                <w:spacing w:val="-1"/>
                <w:sz w:val="20"/>
                <w:szCs w:val="20"/>
                <w:lang w:val="el-GR"/>
              </w:rPr>
              <w:t>(π.χ. συμπληρωματικές, κ.α.)</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6.7</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Συμφωνίες για μέρες παράδοσης για συγκεκριμένη ποσότητα, μέγιστη, ελάχιστη ποσότητα</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 xml:space="preserve"> 6.8</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w:t>
            </w:r>
            <w:r>
              <w:rPr>
                <w:spacing w:val="-1"/>
                <w:sz w:val="20"/>
                <w:szCs w:val="20"/>
                <w:lang w:val="el-GR"/>
              </w:rPr>
              <w:tab/>
              <w:t>χρονοπρογραμματισμού των παραλαβών των υλικών / υπηρεσιών των συμβάσεων και έλεγχος μέσω τακτικών ανασκοπήσεων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 xml:space="preserve"> 6.9</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Συμφωνίες για τιμές και εκπτώσεις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6.10</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Αλλαγή  τιμής  ανά  κατηγορία  είδους,  κατηγορία προμήθειας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lastRenderedPageBreak/>
              <w:t>6.11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Έκπτωση που δίνεται υπό όρους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6.12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Επιβεβαιώσεις και εγκρίσεις συμβολαίων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6.13</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Διατήρηση ιστορικού συμβολαίων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6.14</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Δημιουργία εντολής αγοράς με αναφορά στην σύμβαση με τον προμηθευτή. Τιμές, στοιχεία προμηθευτή, όροι πληρωμών, κόστος παραδόσεων και οδηγίες προς προμηθευτή θα μεταφέρονται αυτόματα από τα δεδομένα των συμβολαίων στην εντολή αγοράς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6.15</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Αυτόματη ενημέρωση των δελτίων παραλαβής, τιμολογίων και άλλων σχετικών εντύπων που αφορούν την σύμβαση.</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6.16</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Προειδοποιήσεις σε περίπτωση αθέτησης των όρων της σύμβασης (π.χ. τιμής πώλησης του προμηθευτή μεγαλύτερη από την συμφωνηθείσα)</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6.17</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Παραμετρικά  πεδία  στα  συμβόλαια  για  χρήση σύμφωνα με τις ανάγκες του Δήμου</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6.18</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 xml:space="preserve">Ενιαία αρίθμηση των συμβάσεων </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6.19</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Αυτόματη ενημέρωση της σύμβασης με τα υλικά, ποσότητες και τιμές μονάδας από την ανάθεση του διαγωνισμού</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6.20</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Διαχείριση ακύρωσης μίας σύμβασης πριν την υπογραφή της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6.21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Αναζήτηση μίας σύμβασης είτε για επεξεργασία είτε για εμφάνιση με διάφορα κριτήρια που να σχετίζονται είτε με στοιχεία της σύμβασης είτε των διαγωνισμών είτε των αιτήσεων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6.22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Παρακολούθηση των σταδίων μίας σύμβασης (κατάρτιση, υπογραφή, θέση σε ισχύ, έναρξη τμηματικών παραδόσεων, ακύρωση, σε εκκαθάριση, κλείσιμο, κλπ)</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 xml:space="preserve"> 6.23</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Δημιουργία εντολών αγοράς με  διαφορετικούς λογαριασμούς ανάλογα με το εάν μία σύμβαση είναι εσωτερικού η εξωτερικού</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 xml:space="preserve"> 6.24</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Καταχώριση των τιμολογίων ενός προμηθευτή με αντιστοίχιση των υλικών αξιακά και ανά κέντρο κόστους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6.25</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Παρακολούθηση των κινήσεων που έχουν υλοποιηθεί σε μία σύμβαση ανά υλικό (συμβατική ποσότητα/αξία, ποσότητα/αξία, ποσότητα/αξία τιμολογηθείσα, ποσότητα/αξία παραλαβής, ποσότητα/αξία πληρωθείσα, υπόλοιπα)</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6.26</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Τα τιμολόγια που καταχωρούνται στη σύμβαση να ενημερώνουν άμεσα τους πληρωτέους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ΕΝΤΟΛΕΣ ΑΓΟΡΩΝ – ΠΑΡΑΓΓΕΛΙΕΣ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Μετατροπή αίτησης για προμήθεια σε παραγγελία - εντολή αγοράς. Δυνατότητα αλλαγής ποσοτήτων στις αρχικές αιτήσεις.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Μετατροπή εγκεκριμένης προσφοράς προμηθευτή σε παραγγελία - εντολή αγοράς. Δυνατότητα αλλαγής ποσοτήτων στις αρχικές αιτήσεις.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7.3</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Ομαδοποίηση αιτήσεων προμήθειας σε μία εντολή αγοράς – παραγγελία, με βάση παραμετρικά κριτήρια οριζόμενα από τον </w:t>
            </w:r>
            <w:r>
              <w:rPr>
                <w:spacing w:val="-1"/>
                <w:sz w:val="20"/>
                <w:szCs w:val="20"/>
                <w:lang w:val="el-GR"/>
              </w:rPr>
              <w:lastRenderedPageBreak/>
              <w:t>χρήστη.</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lastRenderedPageBreak/>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lastRenderedPageBreak/>
              <w:t>7.4</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Τύποι  εντολών  αγοράς:  Τυπική  εντολή  αγοράς, περιοδική ή με σταθερά στοιχεία βάσει σύμβασης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7.5</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Εντολές αγορών για βοηθητικά είδη με γρήγορη διαδικασία που να ακολουθεί λιγότερους ελέγχους και εγκρίσεις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7.6</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Συσχέτιση προσφοράς προμηθευτή ή αίτησης για προμήθεια με εντολή αγοράς.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7.7</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Συσχέτιση εντολής αγοράς με το φορέα που έκανε την αίτηση προμήθειας (κέντρο κόστους, έργο)</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7.8</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 εναλλακτικού προμηθευτή ανά είδος ο οποίος αλλάζει μετά από κάθε αξιολόγηση προμηθευτή.</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7.9</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Πολλαπλές παραδόσεις ανά γραμμή είδους διάσπαση εντολής αγοράς σε γραμμές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7.10</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Η  εντολή  αγοράς  μπορεί  να  περιέχει  πολλαπλές παραδόσεις ανά είδος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7.11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Μονάδα</w:t>
            </w:r>
            <w:r>
              <w:rPr>
                <w:spacing w:val="-1"/>
                <w:sz w:val="20"/>
                <w:szCs w:val="20"/>
                <w:lang w:val="el-GR"/>
              </w:rPr>
              <w:tab/>
              <w:t>μέτρησης ειδών προμήθειας με δυνατότητα μετατροπής σε άλλες μονάδες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7.12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Αμφίδρομη σύνδεση προμηθευτή με είδος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7.13</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Επισήμανση προτιμούμενου προμηθευτή</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7.14</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 παρακολούθησης των παραλαβών των παραγγελθέντων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7.15</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Ευέλικτα σχόλια για κάθε εντολή αγοράς / γραμμές εντολής αγοράς: προκαθορισμένα, ελεύθερη φόρμα</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7.16</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Αυτόνομη ημερομηνία παράδοσης για κάθε γραμμή είδους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7.17</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Υπολογισμός χρόνων παράδοσης από υποχρεώσεις που περιέχονται σε συμβόλαιο προμηθευτή</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7.18</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Προκαθορισμένοι   πίνακες   κόστους   και   κωδικοί κόστους ανά προμηθευτή, ομάδα προμηθευτών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7.19</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Πρόσβαση σε πραγματικό χρόνο σε αρχείο ιστορικού προμήθειας ενός είδους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7.20</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Προεπισκόπηση της εντολής αγοράς σε πραγματικό χρόνο προ της έκδοσής της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7.21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Παρακολούθηση κατάστασης εντολής αγοράς: π.χ. έχει προηγηθεί, εγκριθεί η αίτηση προμήθειας, είναι προγραμματισμένη/ έκτακτη</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7.22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Παρακολούθηση κατάστασης γραμμής εντολής αγοράς: π.χ. έχει εκδοθεί, έχει κλείσει</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7.23</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Σημειώσεις στην εντολή αγοράς: στην επιβεβαίωση και στην αλλαγή κατάστασης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7.24</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Πλήρως συνδεδεμένη εντολή αγοράς με τη σύμβαση του προμηθευτή</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7.25</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Αυτόματες υπενθυμίσεις για παραβιασμένες ημερομηνίες παράδοσης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7.28</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 έκπτωσης ανά εντολή αγοράς και ανά γραμμή εντολής αγοράς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lastRenderedPageBreak/>
              <w:t>7.29</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Ημερομηνίες ενεργοποίησης και λήξης ισχύος για τιμές, για εκπτώσεις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7.30</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Επιλογή προμηθευτή, σε συγκεκριμένο είδος, από το χρήστη βασιζόμενη σε βέλτιστη τιμή και εκπτώσεις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7.31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Αυτόματος υπολογισμός τιμών εντολής αγοράς βασισμένος σε τιμές σύμβασης ή προσφοράς προμηθευτή</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7.32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Μηχανισμός μαζικής ανανέωσης τιμών και σχετικών εκπτώσεων προμηθευτών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8</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ΒΑΣΙΚΑ</w:t>
            </w:r>
            <w:r>
              <w:rPr>
                <w:spacing w:val="-1"/>
                <w:sz w:val="20"/>
                <w:szCs w:val="20"/>
                <w:lang w:val="el-GR"/>
              </w:rPr>
              <w:tab/>
              <w:t>ΔΕΔΟΜΕΝΑ</w:t>
            </w:r>
            <w:r>
              <w:rPr>
                <w:spacing w:val="-1"/>
                <w:sz w:val="20"/>
                <w:szCs w:val="20"/>
                <w:lang w:val="el-GR"/>
              </w:rPr>
              <w:tab/>
              <w:t>ΠΡΟΜΗΘΕΥΤΩΝ</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8.1</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Σύνδεση</w:t>
            </w:r>
            <w:r>
              <w:rPr>
                <w:spacing w:val="-1"/>
                <w:sz w:val="20"/>
                <w:szCs w:val="20"/>
                <w:lang w:val="el-GR"/>
              </w:rPr>
              <w:tab/>
              <w:t>Προμηθευτών</w:t>
            </w:r>
            <w:r>
              <w:rPr>
                <w:spacing w:val="-1"/>
                <w:sz w:val="20"/>
                <w:szCs w:val="20"/>
                <w:lang w:val="el-GR"/>
              </w:rPr>
              <w:tab/>
              <w:t>με</w:t>
            </w:r>
            <w:r>
              <w:rPr>
                <w:spacing w:val="-1"/>
                <w:sz w:val="20"/>
                <w:szCs w:val="20"/>
                <w:lang w:val="el-GR"/>
              </w:rPr>
              <w:tab/>
              <w:t>λογαριασμούς πληρωτέους.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8.2</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Προφίλ προϊόντων / υπηρεσιών που προμηθεύει (αναφέρονται προδιαγραφές, μονάδες μέτρησης, βάρος, όγκος)</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8.3</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Αξιολόγηση και Προφίλ Προμηθευτή. Χρονική, κοστολογική, ποιοτική και ποσοτική αξιολόγηση βάσει των παραλαβών σε σύγκριση με τη αντίστοιχη σύμβαση)</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z w:val="20"/>
                <w:szCs w:val="20"/>
                <w:lang w:val="el-GR"/>
              </w:rPr>
              <w:t>8.4</w:t>
            </w:r>
          </w:p>
        </w:tc>
        <w:tc>
          <w:tcPr>
            <w:tcW w:w="57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Πολλαπλά κριτήρια αξιολόγησης προμηθευτή</w:t>
            </w:r>
          </w:p>
        </w:tc>
        <w:tc>
          <w:tcPr>
            <w:tcW w:w="7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bl>
    <w:p w:rsidR="001E1100" w:rsidRDefault="001E1100" w:rsidP="001E1100"/>
    <w:p w:rsidR="001E1100" w:rsidRDefault="001E1100" w:rsidP="001E1100">
      <w:pPr>
        <w:pStyle w:val="4"/>
      </w:pPr>
      <w:r>
        <w:t>11. Υποσύστημα Διαχείρισης Ανθρώπινου Δυναμικού</w:t>
      </w:r>
    </w:p>
    <w:tbl>
      <w:tblPr>
        <w:tblW w:w="5000" w:type="pct"/>
        <w:tblInd w:w="-5" w:type="dxa"/>
        <w:tblLayout w:type="fixed"/>
        <w:tblCellMar>
          <w:top w:w="29" w:type="dxa"/>
          <w:left w:w="29" w:type="dxa"/>
          <w:bottom w:w="29" w:type="dxa"/>
          <w:right w:w="29" w:type="dxa"/>
        </w:tblCellMar>
        <w:tblLook w:val="0000"/>
      </w:tblPr>
      <w:tblGrid>
        <w:gridCol w:w="389"/>
        <w:gridCol w:w="5301"/>
        <w:gridCol w:w="847"/>
        <w:gridCol w:w="787"/>
        <w:gridCol w:w="1040"/>
      </w:tblGrid>
      <w:tr w:rsidR="001E1100" w:rsidTr="00AB4062">
        <w:trPr>
          <w:trHeight w:val="23"/>
          <w:tblHeader/>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18"/>
              </w:rPr>
              <w:t>Α/Α</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18"/>
              </w:rPr>
              <w:t>Περιγραφή / Προδιαγραφές</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z w:val="18"/>
              </w:rPr>
              <w:t>Απαίτηση</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z w:val="18"/>
              </w:rPr>
              <w:t>Απάντηση</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ind w:left="0"/>
            </w:pPr>
            <w:r>
              <w:rPr>
                <w:b/>
                <w:sz w:val="18"/>
              </w:rPr>
              <w:t>Παραπομπή</w:t>
            </w: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1</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rFonts w:eastAsia="Tahoma" w:cs="Tahoma"/>
                <w:b/>
                <w:bCs/>
                <w:spacing w:val="-1"/>
                <w:sz w:val="20"/>
                <w:szCs w:val="20"/>
              </w:rPr>
              <w:t>ΟΡΓΑΝΩΤΙΚΕΣ</w:t>
            </w:r>
            <w:r>
              <w:rPr>
                <w:rFonts w:eastAsia="Tahoma" w:cs="Tahoma"/>
                <w:b/>
                <w:bCs/>
                <w:sz w:val="20"/>
                <w:szCs w:val="20"/>
              </w:rPr>
              <w:t xml:space="preserve"> </w:t>
            </w:r>
            <w:r>
              <w:rPr>
                <w:rFonts w:eastAsia="Tahoma" w:cs="Tahoma"/>
                <w:b/>
                <w:bCs/>
                <w:spacing w:val="-1"/>
                <w:sz w:val="20"/>
                <w:szCs w:val="20"/>
              </w:rPr>
              <w:t>ΔΟΜΕΣ</w:t>
            </w:r>
            <w:r>
              <w:rPr>
                <w:rFonts w:eastAsia="Tahoma" w:cs="Tahoma"/>
                <w:b/>
                <w:bCs/>
                <w:sz w:val="20"/>
                <w:szCs w:val="20"/>
              </w:rPr>
              <w:t xml:space="preserve"> –</w:t>
            </w:r>
            <w:r>
              <w:rPr>
                <w:rFonts w:eastAsia="Tahoma" w:cs="Tahoma"/>
                <w:b/>
                <w:bCs/>
                <w:spacing w:val="-2"/>
                <w:sz w:val="20"/>
                <w:szCs w:val="20"/>
              </w:rPr>
              <w:t xml:space="preserve"> </w:t>
            </w:r>
            <w:r>
              <w:rPr>
                <w:rFonts w:eastAsia="Tahoma" w:cs="Tahoma"/>
                <w:b/>
                <w:bCs/>
                <w:spacing w:val="-1"/>
                <w:sz w:val="20"/>
                <w:szCs w:val="20"/>
              </w:rPr>
              <w:t>ΒΑΣΙΚΑ</w:t>
            </w:r>
            <w:r>
              <w:rPr>
                <w:rFonts w:eastAsia="Tahoma" w:cs="Tahoma"/>
                <w:b/>
                <w:bCs/>
                <w:spacing w:val="-2"/>
                <w:sz w:val="20"/>
                <w:szCs w:val="20"/>
              </w:rPr>
              <w:t xml:space="preserve"> </w:t>
            </w:r>
            <w:r>
              <w:rPr>
                <w:rFonts w:eastAsia="Tahoma" w:cs="Tahoma"/>
                <w:b/>
                <w:bCs/>
                <w:spacing w:val="-1"/>
                <w:sz w:val="20"/>
                <w:szCs w:val="20"/>
              </w:rPr>
              <w:t>ΔΕΔΟΜΕΝΑ</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rFonts w:eastAsia="Tahoma" w:cs="Tahoma"/>
                <w:b/>
                <w:bCs/>
                <w:spacing w:val="-1"/>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rFonts w:eastAsia="Tahoma" w:cs="Tahoma"/>
                <w:b/>
                <w:bCs/>
                <w:spacing w:val="-1"/>
                <w:sz w:val="20"/>
                <w:szCs w:val="20"/>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Ολοκλήρωση</w:t>
            </w:r>
            <w:r>
              <w:rPr>
                <w:spacing w:val="33"/>
                <w:sz w:val="20"/>
                <w:szCs w:val="20"/>
                <w:lang w:val="el-GR"/>
              </w:rPr>
              <w:t xml:space="preserve"> </w:t>
            </w:r>
            <w:r>
              <w:rPr>
                <w:sz w:val="20"/>
                <w:szCs w:val="20"/>
                <w:lang w:val="el-GR"/>
              </w:rPr>
              <w:t>και</w:t>
            </w:r>
            <w:r>
              <w:rPr>
                <w:spacing w:val="35"/>
                <w:sz w:val="20"/>
                <w:szCs w:val="20"/>
                <w:lang w:val="el-GR"/>
              </w:rPr>
              <w:t xml:space="preserve"> </w:t>
            </w:r>
            <w:r>
              <w:rPr>
                <w:spacing w:val="-1"/>
                <w:sz w:val="20"/>
                <w:szCs w:val="20"/>
                <w:lang w:val="el-GR"/>
              </w:rPr>
              <w:t>αυτόματη</w:t>
            </w:r>
            <w:r>
              <w:rPr>
                <w:spacing w:val="34"/>
                <w:sz w:val="20"/>
                <w:szCs w:val="20"/>
                <w:lang w:val="el-GR"/>
              </w:rPr>
              <w:t xml:space="preserve"> </w:t>
            </w:r>
            <w:r>
              <w:rPr>
                <w:spacing w:val="-1"/>
                <w:sz w:val="20"/>
                <w:szCs w:val="20"/>
                <w:lang w:val="el-GR"/>
              </w:rPr>
              <w:t>ενημέρωση</w:t>
            </w:r>
            <w:r>
              <w:rPr>
                <w:spacing w:val="34"/>
                <w:sz w:val="20"/>
                <w:szCs w:val="20"/>
                <w:lang w:val="el-GR"/>
              </w:rPr>
              <w:t xml:space="preserve"> </w:t>
            </w:r>
            <w:r>
              <w:rPr>
                <w:sz w:val="20"/>
                <w:szCs w:val="20"/>
                <w:lang w:val="el-GR"/>
              </w:rPr>
              <w:t>με</w:t>
            </w:r>
            <w:r>
              <w:rPr>
                <w:spacing w:val="36"/>
                <w:sz w:val="20"/>
                <w:szCs w:val="20"/>
                <w:lang w:val="el-GR"/>
              </w:rPr>
              <w:t xml:space="preserve"> </w:t>
            </w:r>
            <w:r>
              <w:rPr>
                <w:sz w:val="20"/>
                <w:szCs w:val="20"/>
                <w:lang w:val="el-GR"/>
              </w:rPr>
              <w:t>όλα</w:t>
            </w:r>
            <w:r>
              <w:rPr>
                <w:spacing w:val="35"/>
                <w:sz w:val="20"/>
                <w:szCs w:val="20"/>
                <w:lang w:val="el-GR"/>
              </w:rPr>
              <w:t xml:space="preserve"> </w:t>
            </w:r>
            <w:r>
              <w:rPr>
                <w:spacing w:val="-2"/>
                <w:sz w:val="20"/>
                <w:szCs w:val="20"/>
                <w:lang w:val="el-GR"/>
              </w:rPr>
              <w:t>τα</w:t>
            </w:r>
            <w:r>
              <w:rPr>
                <w:spacing w:val="26"/>
                <w:sz w:val="20"/>
                <w:szCs w:val="20"/>
                <w:lang w:val="el-GR"/>
              </w:rPr>
              <w:t xml:space="preserve"> </w:t>
            </w:r>
            <w:r>
              <w:rPr>
                <w:spacing w:val="-1"/>
                <w:sz w:val="20"/>
                <w:szCs w:val="20"/>
                <w:lang w:val="el-GR"/>
              </w:rPr>
              <w:t>υπόλοιπα</w:t>
            </w:r>
            <w:r>
              <w:rPr>
                <w:sz w:val="20"/>
                <w:szCs w:val="20"/>
                <w:lang w:val="el-GR"/>
              </w:rPr>
              <w:t xml:space="preserve"> </w:t>
            </w:r>
            <w:r>
              <w:rPr>
                <w:spacing w:val="-1"/>
                <w:sz w:val="20"/>
                <w:szCs w:val="20"/>
                <w:lang w:val="el-GR"/>
              </w:rPr>
              <w:t xml:space="preserve">υποσυστήματα του </w:t>
            </w:r>
            <w:r>
              <w:rPr>
                <w:spacing w:val="-1"/>
                <w:sz w:val="20"/>
                <w:szCs w:val="20"/>
              </w:rPr>
              <w:t>ERP</w:t>
            </w:r>
            <w:r>
              <w:rPr>
                <w:spacing w:val="-1"/>
                <w:sz w:val="20"/>
                <w:szCs w:val="20"/>
                <w:lang w:val="el-GR"/>
              </w:rPr>
              <w:t>,</w:t>
            </w:r>
            <w:r>
              <w:rPr>
                <w:spacing w:val="-2"/>
                <w:sz w:val="20"/>
                <w:szCs w:val="20"/>
                <w:lang w:val="el-GR"/>
              </w:rPr>
              <w:t xml:space="preserve"> </w:t>
            </w:r>
            <w:r>
              <w:rPr>
                <w:spacing w:val="-1"/>
                <w:sz w:val="20"/>
                <w:szCs w:val="20"/>
                <w:lang w:val="el-GR"/>
              </w:rPr>
              <w:t>όπου</w:t>
            </w:r>
            <w:r>
              <w:rPr>
                <w:spacing w:val="-2"/>
                <w:sz w:val="20"/>
                <w:szCs w:val="20"/>
                <w:lang w:val="el-GR"/>
              </w:rPr>
              <w:t xml:space="preserve"> </w:t>
            </w:r>
            <w:r>
              <w:rPr>
                <w:spacing w:val="-1"/>
                <w:sz w:val="20"/>
                <w:szCs w:val="20"/>
                <w:lang w:val="el-GR"/>
              </w:rPr>
              <w:t>απαιτείται</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rFonts w:eastAsia="Tahoma" w:cs="Tahoma"/>
                <w:sz w:val="20"/>
                <w:szCs w:val="20"/>
                <w:lang w:val="el-GR"/>
              </w:rPr>
              <w:t>Ορισμός</w:t>
            </w:r>
            <w:r>
              <w:rPr>
                <w:rFonts w:eastAsia="Tahoma" w:cs="Tahoma"/>
                <w:spacing w:val="17"/>
                <w:sz w:val="20"/>
                <w:szCs w:val="20"/>
                <w:lang w:val="el-GR"/>
              </w:rPr>
              <w:t xml:space="preserve"> </w:t>
            </w:r>
            <w:r>
              <w:rPr>
                <w:rFonts w:eastAsia="Tahoma" w:cs="Tahoma"/>
                <w:spacing w:val="-1"/>
                <w:sz w:val="20"/>
                <w:szCs w:val="20"/>
                <w:lang w:val="el-GR"/>
              </w:rPr>
              <w:t>όλης</w:t>
            </w:r>
            <w:r>
              <w:rPr>
                <w:rFonts w:eastAsia="Tahoma" w:cs="Tahoma"/>
                <w:spacing w:val="17"/>
                <w:sz w:val="20"/>
                <w:szCs w:val="20"/>
                <w:lang w:val="el-GR"/>
              </w:rPr>
              <w:t xml:space="preserve"> </w:t>
            </w:r>
            <w:r>
              <w:rPr>
                <w:rFonts w:eastAsia="Tahoma" w:cs="Tahoma"/>
                <w:spacing w:val="-1"/>
                <w:sz w:val="20"/>
                <w:szCs w:val="20"/>
                <w:lang w:val="el-GR"/>
              </w:rPr>
              <w:t>της</w:t>
            </w:r>
            <w:r>
              <w:rPr>
                <w:rFonts w:eastAsia="Tahoma" w:cs="Tahoma"/>
                <w:spacing w:val="17"/>
                <w:sz w:val="20"/>
                <w:szCs w:val="20"/>
                <w:lang w:val="el-GR"/>
              </w:rPr>
              <w:t xml:space="preserve"> </w:t>
            </w:r>
            <w:r>
              <w:rPr>
                <w:rFonts w:eastAsia="Tahoma" w:cs="Tahoma"/>
                <w:spacing w:val="-1"/>
                <w:sz w:val="20"/>
                <w:szCs w:val="20"/>
                <w:lang w:val="el-GR"/>
              </w:rPr>
              <w:t>οργανωτικής</w:t>
            </w:r>
            <w:r>
              <w:rPr>
                <w:rFonts w:eastAsia="Tahoma" w:cs="Tahoma"/>
                <w:spacing w:val="18"/>
                <w:sz w:val="20"/>
                <w:szCs w:val="20"/>
                <w:lang w:val="el-GR"/>
              </w:rPr>
              <w:t xml:space="preserve"> </w:t>
            </w:r>
            <w:r>
              <w:rPr>
                <w:rFonts w:eastAsia="Tahoma" w:cs="Tahoma"/>
                <w:spacing w:val="-1"/>
                <w:sz w:val="20"/>
                <w:szCs w:val="20"/>
                <w:lang w:val="el-GR"/>
              </w:rPr>
              <w:t>δομής</w:t>
            </w:r>
            <w:r>
              <w:rPr>
                <w:rFonts w:eastAsia="Tahoma" w:cs="Tahoma"/>
                <w:spacing w:val="18"/>
                <w:sz w:val="20"/>
                <w:szCs w:val="20"/>
                <w:lang w:val="el-GR"/>
              </w:rPr>
              <w:t xml:space="preserve"> </w:t>
            </w:r>
            <w:r>
              <w:rPr>
                <w:rFonts w:eastAsia="Tahoma" w:cs="Tahoma"/>
                <w:spacing w:val="-1"/>
                <w:sz w:val="20"/>
                <w:szCs w:val="20"/>
                <w:lang w:val="el-GR"/>
              </w:rPr>
              <w:t>(Γενικές</w:t>
            </w:r>
            <w:r>
              <w:rPr>
                <w:rFonts w:eastAsia="Tahoma" w:cs="Tahoma"/>
                <w:spacing w:val="59"/>
                <w:sz w:val="20"/>
                <w:szCs w:val="20"/>
                <w:lang w:val="el-GR"/>
              </w:rPr>
              <w:t xml:space="preserve"> </w:t>
            </w:r>
            <w:r>
              <w:rPr>
                <w:rFonts w:eastAsia="Tahoma" w:cs="Tahoma"/>
                <w:spacing w:val="-1"/>
                <w:sz w:val="20"/>
                <w:szCs w:val="20"/>
                <w:lang w:val="el-GR"/>
              </w:rPr>
              <w:t>Διευθύνσεις</w:t>
            </w:r>
            <w:r>
              <w:rPr>
                <w:rFonts w:eastAsia="Tahoma" w:cs="Tahoma"/>
                <w:spacing w:val="60"/>
                <w:sz w:val="20"/>
                <w:szCs w:val="20"/>
                <w:lang w:val="el-GR"/>
              </w:rPr>
              <w:t xml:space="preserve"> </w:t>
            </w:r>
            <w:r>
              <w:rPr>
                <w:rFonts w:eastAsia="Tahoma" w:cs="Tahoma"/>
                <w:sz w:val="20"/>
                <w:szCs w:val="20"/>
                <w:lang w:val="el-GR"/>
              </w:rPr>
              <w:t>–</w:t>
            </w:r>
            <w:r>
              <w:rPr>
                <w:rFonts w:eastAsia="Tahoma" w:cs="Tahoma"/>
                <w:spacing w:val="57"/>
                <w:sz w:val="20"/>
                <w:szCs w:val="20"/>
                <w:lang w:val="el-GR"/>
              </w:rPr>
              <w:t xml:space="preserve"> </w:t>
            </w:r>
            <w:r>
              <w:rPr>
                <w:rFonts w:eastAsia="Tahoma" w:cs="Tahoma"/>
                <w:spacing w:val="-1"/>
                <w:sz w:val="20"/>
                <w:szCs w:val="20"/>
                <w:lang w:val="el-GR"/>
              </w:rPr>
              <w:t>Διευθύνσεις</w:t>
            </w:r>
            <w:r>
              <w:rPr>
                <w:rFonts w:eastAsia="Tahoma" w:cs="Tahoma"/>
                <w:spacing w:val="58"/>
                <w:sz w:val="20"/>
                <w:szCs w:val="20"/>
                <w:lang w:val="el-GR"/>
              </w:rPr>
              <w:t xml:space="preserve"> </w:t>
            </w:r>
            <w:r>
              <w:rPr>
                <w:rFonts w:eastAsia="Tahoma" w:cs="Tahoma"/>
                <w:sz w:val="20"/>
                <w:szCs w:val="20"/>
                <w:lang w:val="el-GR"/>
              </w:rPr>
              <w:t>–</w:t>
            </w:r>
            <w:r>
              <w:rPr>
                <w:rFonts w:eastAsia="Tahoma" w:cs="Tahoma"/>
                <w:spacing w:val="59"/>
                <w:sz w:val="20"/>
                <w:szCs w:val="20"/>
                <w:lang w:val="el-GR"/>
              </w:rPr>
              <w:t xml:space="preserve"> </w:t>
            </w:r>
            <w:r>
              <w:rPr>
                <w:rFonts w:eastAsia="Tahoma" w:cs="Tahoma"/>
                <w:spacing w:val="-1"/>
                <w:sz w:val="20"/>
                <w:szCs w:val="20"/>
                <w:lang w:val="el-GR"/>
              </w:rPr>
              <w:t>Κλάδοι-</w:t>
            </w:r>
            <w:r>
              <w:rPr>
                <w:rFonts w:eastAsia="Tahoma" w:cs="Tahoma"/>
                <w:spacing w:val="30"/>
                <w:sz w:val="20"/>
                <w:szCs w:val="20"/>
                <w:lang w:val="el-GR"/>
              </w:rPr>
              <w:t xml:space="preserve"> </w:t>
            </w:r>
            <w:r>
              <w:rPr>
                <w:rFonts w:eastAsia="Tahoma" w:cs="Tahoma"/>
                <w:spacing w:val="-1"/>
                <w:sz w:val="20"/>
                <w:szCs w:val="20"/>
                <w:lang w:val="el-GR"/>
              </w:rPr>
              <w:t>Τομείς-υποτομείς</w:t>
            </w:r>
            <w:r>
              <w:rPr>
                <w:rFonts w:eastAsia="Tahoma" w:cs="Tahoma"/>
                <w:sz w:val="20"/>
                <w:szCs w:val="20"/>
                <w:lang w:val="el-GR"/>
              </w:rPr>
              <w:t xml:space="preserve"> </w:t>
            </w:r>
            <w:r>
              <w:rPr>
                <w:rFonts w:eastAsia="Tahoma" w:cs="Tahoma"/>
                <w:spacing w:val="33"/>
                <w:sz w:val="20"/>
                <w:szCs w:val="20"/>
                <w:lang w:val="el-GR"/>
              </w:rPr>
              <w:t xml:space="preserve"> </w:t>
            </w:r>
            <w:r>
              <w:rPr>
                <w:rFonts w:eastAsia="Tahoma" w:cs="Tahoma"/>
                <w:spacing w:val="-1"/>
                <w:sz w:val="20"/>
                <w:szCs w:val="20"/>
                <w:lang w:val="el-GR"/>
              </w:rPr>
              <w:t>κ.λ.π.)</w:t>
            </w:r>
            <w:r>
              <w:rPr>
                <w:rFonts w:eastAsia="Tahoma" w:cs="Tahoma"/>
                <w:sz w:val="20"/>
                <w:szCs w:val="20"/>
                <w:lang w:val="el-GR"/>
              </w:rPr>
              <w:t xml:space="preserve"> </w:t>
            </w:r>
            <w:r>
              <w:rPr>
                <w:rFonts w:eastAsia="Tahoma" w:cs="Tahoma"/>
                <w:spacing w:val="34"/>
                <w:sz w:val="20"/>
                <w:szCs w:val="20"/>
                <w:lang w:val="el-GR"/>
              </w:rPr>
              <w:t xml:space="preserve"> </w:t>
            </w:r>
            <w:r>
              <w:rPr>
                <w:rFonts w:eastAsia="Tahoma" w:cs="Tahoma"/>
                <w:sz w:val="20"/>
                <w:szCs w:val="20"/>
                <w:lang w:val="el-GR"/>
              </w:rPr>
              <w:t xml:space="preserve">με </w:t>
            </w:r>
            <w:r>
              <w:rPr>
                <w:rFonts w:eastAsia="Tahoma" w:cs="Tahoma"/>
                <w:spacing w:val="33"/>
                <w:sz w:val="20"/>
                <w:szCs w:val="20"/>
                <w:lang w:val="el-GR"/>
              </w:rPr>
              <w:t xml:space="preserve"> </w:t>
            </w:r>
            <w:r>
              <w:rPr>
                <w:rFonts w:eastAsia="Tahoma" w:cs="Tahoma"/>
                <w:spacing w:val="-1"/>
                <w:sz w:val="20"/>
                <w:szCs w:val="20"/>
                <w:lang w:val="el-GR"/>
              </w:rPr>
              <w:t>ιεραρχική</w:t>
            </w:r>
            <w:r>
              <w:rPr>
                <w:rFonts w:eastAsia="Tahoma" w:cs="Tahoma"/>
                <w:spacing w:val="33"/>
                <w:sz w:val="20"/>
                <w:szCs w:val="20"/>
                <w:lang w:val="el-GR"/>
              </w:rPr>
              <w:t xml:space="preserve"> </w:t>
            </w:r>
            <w:r>
              <w:rPr>
                <w:rFonts w:eastAsia="Tahoma" w:cs="Tahoma"/>
                <w:sz w:val="20"/>
                <w:szCs w:val="20"/>
                <w:lang w:val="el-GR"/>
              </w:rPr>
              <w:t>δομή</w:t>
            </w:r>
            <w:r>
              <w:rPr>
                <w:rFonts w:eastAsia="Tahoma" w:cs="Tahoma"/>
                <w:spacing w:val="34"/>
                <w:sz w:val="20"/>
                <w:szCs w:val="20"/>
                <w:lang w:val="el-GR"/>
              </w:rPr>
              <w:t xml:space="preserve"> </w:t>
            </w:r>
            <w:r>
              <w:rPr>
                <w:rFonts w:eastAsia="Tahoma" w:cs="Tahoma"/>
                <w:spacing w:val="-2"/>
                <w:sz w:val="20"/>
                <w:szCs w:val="20"/>
                <w:lang w:val="el-GR"/>
              </w:rPr>
              <w:t xml:space="preserve">10 </w:t>
            </w:r>
            <w:r>
              <w:rPr>
                <w:spacing w:val="-1"/>
                <w:sz w:val="20"/>
                <w:szCs w:val="20"/>
                <w:lang w:val="el-GR"/>
              </w:rPr>
              <w:t>τουλάχιστον</w:t>
            </w:r>
            <w:r>
              <w:rPr>
                <w:spacing w:val="-2"/>
                <w:sz w:val="20"/>
                <w:szCs w:val="20"/>
                <w:lang w:val="el-GR"/>
              </w:rPr>
              <w:t xml:space="preserve"> </w:t>
            </w:r>
            <w:r>
              <w:rPr>
                <w:spacing w:val="-1"/>
                <w:sz w:val="20"/>
                <w:szCs w:val="20"/>
                <w:lang w:val="el-GR"/>
              </w:rPr>
              <w:t>επίπεδων.</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rFonts w:eastAsia="Tahoma" w:cs="Tahoma"/>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rFonts w:eastAsia="Tahoma" w:cs="Tahoma"/>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1.3</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Δυνατότητες</w:t>
            </w:r>
            <w:r>
              <w:rPr>
                <w:spacing w:val="51"/>
                <w:sz w:val="20"/>
                <w:szCs w:val="20"/>
                <w:lang w:val="el-GR"/>
              </w:rPr>
              <w:t xml:space="preserve"> </w:t>
            </w:r>
            <w:r>
              <w:rPr>
                <w:sz w:val="20"/>
                <w:szCs w:val="20"/>
                <w:lang w:val="el-GR"/>
              </w:rPr>
              <w:t>αλλαγών</w:t>
            </w:r>
            <w:r>
              <w:rPr>
                <w:spacing w:val="53"/>
                <w:sz w:val="20"/>
                <w:szCs w:val="20"/>
                <w:lang w:val="el-GR"/>
              </w:rPr>
              <w:t xml:space="preserve"> </w:t>
            </w:r>
            <w:r>
              <w:rPr>
                <w:spacing w:val="-1"/>
                <w:sz w:val="20"/>
                <w:szCs w:val="20"/>
                <w:lang w:val="el-GR"/>
              </w:rPr>
              <w:t>στην</w:t>
            </w:r>
            <w:r>
              <w:rPr>
                <w:spacing w:val="52"/>
                <w:sz w:val="20"/>
                <w:szCs w:val="20"/>
                <w:lang w:val="el-GR"/>
              </w:rPr>
              <w:t xml:space="preserve"> </w:t>
            </w:r>
            <w:r>
              <w:rPr>
                <w:spacing w:val="-1"/>
                <w:sz w:val="20"/>
                <w:szCs w:val="20"/>
                <w:lang w:val="el-GR"/>
              </w:rPr>
              <w:t>οργανωτική</w:t>
            </w:r>
            <w:r>
              <w:rPr>
                <w:spacing w:val="53"/>
                <w:sz w:val="20"/>
                <w:szCs w:val="20"/>
                <w:lang w:val="el-GR"/>
              </w:rPr>
              <w:t xml:space="preserve"> </w:t>
            </w:r>
            <w:r>
              <w:rPr>
                <w:sz w:val="20"/>
                <w:szCs w:val="20"/>
                <w:lang w:val="el-GR"/>
              </w:rPr>
              <w:t>δομή</w:t>
            </w:r>
            <w:r>
              <w:rPr>
                <w:spacing w:val="53"/>
                <w:sz w:val="20"/>
                <w:szCs w:val="20"/>
                <w:lang w:val="el-GR"/>
              </w:rPr>
              <w:t xml:space="preserve"> </w:t>
            </w:r>
            <w:r>
              <w:rPr>
                <w:spacing w:val="-1"/>
                <w:sz w:val="20"/>
                <w:szCs w:val="20"/>
                <w:lang w:val="el-GR"/>
              </w:rPr>
              <w:t>με</w:t>
            </w:r>
            <w:r>
              <w:rPr>
                <w:spacing w:val="20"/>
                <w:sz w:val="20"/>
                <w:szCs w:val="20"/>
                <w:lang w:val="el-GR"/>
              </w:rPr>
              <w:t xml:space="preserve"> </w:t>
            </w:r>
            <w:r>
              <w:rPr>
                <w:spacing w:val="-1"/>
                <w:sz w:val="20"/>
                <w:szCs w:val="20"/>
                <w:lang w:val="el-GR"/>
              </w:rPr>
              <w:t>ευκολίες</w:t>
            </w:r>
            <w:r>
              <w:rPr>
                <w:spacing w:val="11"/>
                <w:sz w:val="20"/>
                <w:szCs w:val="20"/>
                <w:lang w:val="el-GR"/>
              </w:rPr>
              <w:t xml:space="preserve"> </w:t>
            </w:r>
            <w:r>
              <w:rPr>
                <w:spacing w:val="-1"/>
                <w:sz w:val="20"/>
                <w:szCs w:val="20"/>
                <w:lang w:val="el-GR"/>
              </w:rPr>
              <w:t>στις</w:t>
            </w:r>
            <w:r>
              <w:rPr>
                <w:spacing w:val="10"/>
                <w:sz w:val="20"/>
                <w:szCs w:val="20"/>
                <w:lang w:val="el-GR"/>
              </w:rPr>
              <w:t xml:space="preserve"> </w:t>
            </w:r>
            <w:r>
              <w:rPr>
                <w:spacing w:val="-1"/>
                <w:sz w:val="20"/>
                <w:szCs w:val="20"/>
                <w:lang w:val="el-GR"/>
              </w:rPr>
              <w:t>μαζικές</w:t>
            </w:r>
            <w:r>
              <w:rPr>
                <w:spacing w:val="11"/>
                <w:sz w:val="20"/>
                <w:szCs w:val="20"/>
                <w:lang w:val="el-GR"/>
              </w:rPr>
              <w:t xml:space="preserve"> </w:t>
            </w:r>
            <w:r>
              <w:rPr>
                <w:spacing w:val="-1"/>
                <w:sz w:val="20"/>
                <w:szCs w:val="20"/>
                <w:lang w:val="el-GR"/>
              </w:rPr>
              <w:t>αλλαγές</w:t>
            </w:r>
            <w:r>
              <w:rPr>
                <w:spacing w:val="11"/>
                <w:sz w:val="20"/>
                <w:szCs w:val="20"/>
                <w:lang w:val="el-GR"/>
              </w:rPr>
              <w:t xml:space="preserve"> </w:t>
            </w:r>
            <w:r>
              <w:rPr>
                <w:spacing w:val="-1"/>
                <w:sz w:val="20"/>
                <w:szCs w:val="20"/>
                <w:lang w:val="el-GR"/>
              </w:rPr>
              <w:t>εργαζομένων</w:t>
            </w:r>
            <w:r>
              <w:rPr>
                <w:spacing w:val="11"/>
                <w:sz w:val="20"/>
                <w:szCs w:val="20"/>
                <w:lang w:val="el-GR"/>
              </w:rPr>
              <w:t xml:space="preserve"> </w:t>
            </w:r>
            <w:r>
              <w:rPr>
                <w:spacing w:val="-1"/>
                <w:sz w:val="20"/>
                <w:szCs w:val="20"/>
                <w:lang w:val="el-GR"/>
              </w:rPr>
              <w:t>π.χ.</w:t>
            </w:r>
            <w:r>
              <w:rPr>
                <w:spacing w:val="35"/>
                <w:sz w:val="20"/>
                <w:szCs w:val="20"/>
                <w:lang w:val="el-GR"/>
              </w:rPr>
              <w:t xml:space="preserve"> </w:t>
            </w:r>
            <w:r>
              <w:rPr>
                <w:spacing w:val="-1"/>
                <w:sz w:val="20"/>
                <w:szCs w:val="20"/>
                <w:lang w:val="el-GR"/>
              </w:rPr>
              <w:t>"</w:t>
            </w:r>
            <w:r>
              <w:rPr>
                <w:spacing w:val="-1"/>
                <w:sz w:val="20"/>
                <w:szCs w:val="20"/>
              </w:rPr>
              <w:t>drag</w:t>
            </w:r>
            <w:r>
              <w:rPr>
                <w:sz w:val="20"/>
                <w:szCs w:val="20"/>
                <w:lang w:val="el-GR"/>
              </w:rPr>
              <w:t xml:space="preserve"> </w:t>
            </w:r>
            <w:r>
              <w:rPr>
                <w:spacing w:val="15"/>
                <w:sz w:val="20"/>
                <w:szCs w:val="20"/>
                <w:lang w:val="el-GR"/>
              </w:rPr>
              <w:t xml:space="preserve"> </w:t>
            </w:r>
            <w:r>
              <w:rPr>
                <w:spacing w:val="-1"/>
                <w:sz w:val="20"/>
                <w:szCs w:val="20"/>
              </w:rPr>
              <w:t>and</w:t>
            </w:r>
            <w:r>
              <w:rPr>
                <w:sz w:val="20"/>
                <w:szCs w:val="20"/>
                <w:lang w:val="el-GR"/>
              </w:rPr>
              <w:t xml:space="preserve"> </w:t>
            </w:r>
            <w:r>
              <w:rPr>
                <w:spacing w:val="13"/>
                <w:sz w:val="20"/>
                <w:szCs w:val="20"/>
                <w:lang w:val="el-GR"/>
              </w:rPr>
              <w:t xml:space="preserve"> </w:t>
            </w:r>
            <w:r>
              <w:rPr>
                <w:spacing w:val="-1"/>
                <w:sz w:val="20"/>
                <w:szCs w:val="20"/>
              </w:rPr>
              <w:t>drop</w:t>
            </w:r>
            <w:r>
              <w:rPr>
                <w:spacing w:val="-1"/>
                <w:sz w:val="20"/>
                <w:szCs w:val="20"/>
                <w:lang w:val="el-GR"/>
              </w:rPr>
              <w:t>"</w:t>
            </w:r>
            <w:r>
              <w:rPr>
                <w:sz w:val="20"/>
                <w:szCs w:val="20"/>
                <w:lang w:val="el-GR"/>
              </w:rPr>
              <w:t xml:space="preserve"> </w:t>
            </w:r>
            <w:r>
              <w:rPr>
                <w:spacing w:val="14"/>
                <w:sz w:val="20"/>
                <w:szCs w:val="20"/>
                <w:lang w:val="el-GR"/>
              </w:rPr>
              <w:t xml:space="preserve"> </w:t>
            </w:r>
            <w:r>
              <w:rPr>
                <w:sz w:val="20"/>
                <w:szCs w:val="20"/>
                <w:lang w:val="el-GR"/>
              </w:rPr>
              <w:t xml:space="preserve">και </w:t>
            </w:r>
            <w:r>
              <w:rPr>
                <w:spacing w:val="13"/>
                <w:sz w:val="20"/>
                <w:szCs w:val="20"/>
                <w:lang w:val="el-GR"/>
              </w:rPr>
              <w:t xml:space="preserve"> </w:t>
            </w:r>
            <w:r>
              <w:rPr>
                <w:spacing w:val="-1"/>
                <w:sz w:val="20"/>
                <w:szCs w:val="20"/>
                <w:lang w:val="el-GR"/>
              </w:rPr>
              <w:t>αυτόματη</w:t>
            </w:r>
            <w:r>
              <w:rPr>
                <w:spacing w:val="14"/>
                <w:sz w:val="20"/>
                <w:szCs w:val="20"/>
                <w:lang w:val="el-GR"/>
              </w:rPr>
              <w:t xml:space="preserve"> </w:t>
            </w:r>
            <w:r>
              <w:rPr>
                <w:spacing w:val="-1"/>
                <w:sz w:val="20"/>
                <w:szCs w:val="20"/>
                <w:lang w:val="el-GR"/>
              </w:rPr>
              <w:t>ενημέρωση</w:t>
            </w:r>
            <w:r>
              <w:rPr>
                <w:sz w:val="20"/>
                <w:szCs w:val="20"/>
                <w:lang w:val="el-GR"/>
              </w:rPr>
              <w:t xml:space="preserve"> </w:t>
            </w:r>
            <w:r>
              <w:rPr>
                <w:spacing w:val="14"/>
                <w:sz w:val="20"/>
                <w:szCs w:val="20"/>
                <w:lang w:val="el-GR"/>
              </w:rPr>
              <w:t xml:space="preserve"> </w:t>
            </w:r>
            <w:r>
              <w:rPr>
                <w:sz w:val="20"/>
                <w:szCs w:val="20"/>
                <w:lang w:val="el-GR"/>
              </w:rPr>
              <w:t xml:space="preserve">των </w:t>
            </w:r>
            <w:r>
              <w:rPr>
                <w:spacing w:val="-1"/>
                <w:sz w:val="20"/>
                <w:szCs w:val="20"/>
                <w:lang w:val="el-GR"/>
              </w:rPr>
              <w:t>εργαζομένων</w:t>
            </w:r>
            <w:r>
              <w:rPr>
                <w:spacing w:val="-2"/>
                <w:sz w:val="20"/>
                <w:szCs w:val="20"/>
                <w:lang w:val="el-GR"/>
              </w:rPr>
              <w:t xml:space="preserve"> </w:t>
            </w:r>
            <w:r>
              <w:rPr>
                <w:sz w:val="20"/>
                <w:szCs w:val="20"/>
                <w:lang w:val="el-GR"/>
              </w:rPr>
              <w:t>που</w:t>
            </w:r>
            <w:r>
              <w:rPr>
                <w:spacing w:val="-1"/>
                <w:sz w:val="20"/>
                <w:szCs w:val="20"/>
                <w:lang w:val="el-GR"/>
              </w:rPr>
              <w:t xml:space="preserve"> ακολουθούν την αλλαγή.</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1.4</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Καταγραφή</w:t>
            </w:r>
            <w:r>
              <w:rPr>
                <w:spacing w:val="40"/>
                <w:sz w:val="20"/>
                <w:szCs w:val="20"/>
                <w:lang w:val="el-GR"/>
              </w:rPr>
              <w:t xml:space="preserve"> </w:t>
            </w:r>
            <w:r>
              <w:rPr>
                <w:sz w:val="20"/>
                <w:szCs w:val="20"/>
                <w:lang w:val="el-GR"/>
              </w:rPr>
              <w:t>και</w:t>
            </w:r>
            <w:r>
              <w:rPr>
                <w:spacing w:val="42"/>
                <w:sz w:val="20"/>
                <w:szCs w:val="20"/>
                <w:lang w:val="el-GR"/>
              </w:rPr>
              <w:t xml:space="preserve"> </w:t>
            </w:r>
            <w:r>
              <w:rPr>
                <w:spacing w:val="-1"/>
                <w:sz w:val="20"/>
                <w:szCs w:val="20"/>
                <w:lang w:val="el-GR"/>
              </w:rPr>
              <w:t>τροποποίηση</w:t>
            </w:r>
            <w:r>
              <w:rPr>
                <w:spacing w:val="39"/>
                <w:sz w:val="20"/>
                <w:szCs w:val="20"/>
                <w:lang w:val="el-GR"/>
              </w:rPr>
              <w:t xml:space="preserve"> </w:t>
            </w:r>
            <w:r>
              <w:rPr>
                <w:spacing w:val="-2"/>
                <w:sz w:val="20"/>
                <w:szCs w:val="20"/>
                <w:lang w:val="el-GR"/>
              </w:rPr>
              <w:t>προσωπικών</w:t>
            </w:r>
            <w:r>
              <w:rPr>
                <w:spacing w:val="46"/>
                <w:sz w:val="20"/>
                <w:szCs w:val="20"/>
                <w:lang w:val="el-GR"/>
              </w:rPr>
              <w:t xml:space="preserve"> </w:t>
            </w:r>
            <w:r>
              <w:rPr>
                <w:spacing w:val="-1"/>
                <w:sz w:val="20"/>
                <w:szCs w:val="20"/>
                <w:lang w:val="el-GR"/>
              </w:rPr>
              <w:t>δεδομένων,</w:t>
            </w:r>
            <w:r>
              <w:rPr>
                <w:spacing w:val="22"/>
                <w:sz w:val="20"/>
                <w:szCs w:val="20"/>
                <w:lang w:val="el-GR"/>
              </w:rPr>
              <w:t xml:space="preserve"> </w:t>
            </w:r>
            <w:r>
              <w:rPr>
                <w:spacing w:val="-1"/>
                <w:sz w:val="20"/>
                <w:szCs w:val="20"/>
                <w:lang w:val="el-GR"/>
              </w:rPr>
              <w:t>μόρφωσης,</w:t>
            </w:r>
            <w:r>
              <w:rPr>
                <w:spacing w:val="22"/>
                <w:sz w:val="20"/>
                <w:szCs w:val="20"/>
                <w:lang w:val="el-GR"/>
              </w:rPr>
              <w:t xml:space="preserve"> </w:t>
            </w:r>
            <w:r>
              <w:rPr>
                <w:spacing w:val="-2"/>
                <w:sz w:val="20"/>
                <w:szCs w:val="20"/>
                <w:lang w:val="el-GR"/>
              </w:rPr>
              <w:t>δεξιοτήτων,</w:t>
            </w:r>
            <w:r>
              <w:rPr>
                <w:spacing w:val="23"/>
                <w:sz w:val="20"/>
                <w:szCs w:val="20"/>
                <w:lang w:val="el-GR"/>
              </w:rPr>
              <w:t xml:space="preserve"> </w:t>
            </w:r>
            <w:r>
              <w:rPr>
                <w:spacing w:val="-1"/>
                <w:sz w:val="20"/>
                <w:szCs w:val="20"/>
                <w:lang w:val="el-GR"/>
              </w:rPr>
              <w:t>εμπειρίας,</w:t>
            </w:r>
            <w:r>
              <w:rPr>
                <w:spacing w:val="35"/>
                <w:sz w:val="20"/>
                <w:szCs w:val="20"/>
                <w:lang w:val="el-GR"/>
              </w:rPr>
              <w:t xml:space="preserve"> </w:t>
            </w:r>
            <w:r>
              <w:rPr>
                <w:spacing w:val="-1"/>
                <w:sz w:val="20"/>
                <w:szCs w:val="20"/>
                <w:lang w:val="el-GR"/>
              </w:rPr>
              <w:t>οικογενειακής</w:t>
            </w:r>
            <w:r>
              <w:rPr>
                <w:spacing w:val="28"/>
                <w:sz w:val="20"/>
                <w:szCs w:val="20"/>
                <w:lang w:val="el-GR"/>
              </w:rPr>
              <w:t xml:space="preserve"> </w:t>
            </w:r>
            <w:r>
              <w:rPr>
                <w:spacing w:val="-1"/>
                <w:sz w:val="20"/>
                <w:szCs w:val="20"/>
                <w:lang w:val="el-GR"/>
              </w:rPr>
              <w:t>κατάστασης</w:t>
            </w:r>
            <w:r>
              <w:rPr>
                <w:sz w:val="20"/>
                <w:szCs w:val="20"/>
                <w:lang w:val="el-GR"/>
              </w:rPr>
              <w:t xml:space="preserve"> </w:t>
            </w:r>
            <w:r>
              <w:rPr>
                <w:spacing w:val="29"/>
                <w:sz w:val="20"/>
                <w:szCs w:val="20"/>
                <w:lang w:val="el-GR"/>
              </w:rPr>
              <w:t xml:space="preserve"> </w:t>
            </w:r>
            <w:r>
              <w:rPr>
                <w:sz w:val="20"/>
                <w:szCs w:val="20"/>
                <w:lang w:val="el-GR"/>
              </w:rPr>
              <w:t xml:space="preserve">και </w:t>
            </w:r>
            <w:r>
              <w:rPr>
                <w:spacing w:val="28"/>
                <w:sz w:val="20"/>
                <w:szCs w:val="20"/>
                <w:lang w:val="el-GR"/>
              </w:rPr>
              <w:t xml:space="preserve"> </w:t>
            </w:r>
            <w:r>
              <w:rPr>
                <w:spacing w:val="-1"/>
                <w:sz w:val="20"/>
                <w:szCs w:val="20"/>
                <w:lang w:val="el-GR"/>
              </w:rPr>
              <w:t>στοιχείων</w:t>
            </w:r>
          </w:p>
          <w:p w:rsidR="001E1100" w:rsidRDefault="001E1100" w:rsidP="00AB4062">
            <w:pPr>
              <w:pStyle w:val="TableParagraph"/>
              <w:ind w:left="0"/>
            </w:pPr>
            <w:r>
              <w:rPr>
                <w:spacing w:val="-1"/>
                <w:sz w:val="20"/>
                <w:szCs w:val="20"/>
              </w:rPr>
              <w:t>Επικοινωνίας.</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1.5</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Τήρηση ιστορικού αρχείου</w:t>
            </w:r>
            <w:r>
              <w:rPr>
                <w:spacing w:val="-2"/>
                <w:sz w:val="20"/>
                <w:szCs w:val="20"/>
              </w:rPr>
              <w:t xml:space="preserve"> </w:t>
            </w:r>
            <w:r>
              <w:rPr>
                <w:sz w:val="20"/>
                <w:szCs w:val="20"/>
              </w:rPr>
              <w:t>μεταβολών</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1.6</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z w:val="20"/>
                <w:szCs w:val="20"/>
                <w:lang w:val="el-GR"/>
              </w:rPr>
              <w:t>Τίτλοι</w:t>
            </w:r>
            <w:r>
              <w:rPr>
                <w:spacing w:val="43"/>
                <w:sz w:val="20"/>
                <w:szCs w:val="20"/>
                <w:lang w:val="el-GR"/>
              </w:rPr>
              <w:t xml:space="preserve"> </w:t>
            </w:r>
            <w:r>
              <w:rPr>
                <w:sz w:val="20"/>
                <w:szCs w:val="20"/>
                <w:lang w:val="el-GR"/>
              </w:rPr>
              <w:t>των</w:t>
            </w:r>
            <w:r>
              <w:rPr>
                <w:spacing w:val="43"/>
                <w:sz w:val="20"/>
                <w:szCs w:val="20"/>
                <w:lang w:val="el-GR"/>
              </w:rPr>
              <w:t xml:space="preserve"> </w:t>
            </w:r>
            <w:r>
              <w:rPr>
                <w:sz w:val="20"/>
                <w:szCs w:val="20"/>
                <w:lang w:val="el-GR"/>
              </w:rPr>
              <w:t>θέσεων</w:t>
            </w:r>
            <w:r>
              <w:rPr>
                <w:spacing w:val="44"/>
                <w:sz w:val="20"/>
                <w:szCs w:val="20"/>
                <w:lang w:val="el-GR"/>
              </w:rPr>
              <w:t xml:space="preserve"> </w:t>
            </w:r>
            <w:r>
              <w:rPr>
                <w:spacing w:val="-1"/>
                <w:sz w:val="20"/>
                <w:szCs w:val="20"/>
                <w:lang w:val="el-GR"/>
              </w:rPr>
              <w:t>εργασίας</w:t>
            </w:r>
            <w:r>
              <w:rPr>
                <w:spacing w:val="45"/>
                <w:sz w:val="20"/>
                <w:szCs w:val="20"/>
                <w:lang w:val="el-GR"/>
              </w:rPr>
              <w:t xml:space="preserve"> </w:t>
            </w:r>
            <w:r>
              <w:rPr>
                <w:spacing w:val="-1"/>
                <w:sz w:val="20"/>
                <w:szCs w:val="20"/>
                <w:lang w:val="el-GR"/>
              </w:rPr>
              <w:t>και</w:t>
            </w:r>
            <w:r>
              <w:rPr>
                <w:spacing w:val="43"/>
                <w:sz w:val="20"/>
                <w:szCs w:val="20"/>
                <w:lang w:val="el-GR"/>
              </w:rPr>
              <w:t xml:space="preserve"> </w:t>
            </w:r>
            <w:r>
              <w:rPr>
                <w:spacing w:val="-1"/>
                <w:sz w:val="20"/>
                <w:szCs w:val="20"/>
                <w:lang w:val="el-GR"/>
              </w:rPr>
              <w:t>επιμέρους</w:t>
            </w:r>
            <w:r>
              <w:rPr>
                <w:spacing w:val="23"/>
                <w:sz w:val="20"/>
                <w:szCs w:val="20"/>
                <w:lang w:val="el-GR"/>
              </w:rPr>
              <w:t xml:space="preserve"> </w:t>
            </w:r>
            <w:r>
              <w:rPr>
                <w:spacing w:val="-1"/>
                <w:sz w:val="20"/>
                <w:szCs w:val="20"/>
                <w:lang w:val="el-GR"/>
              </w:rPr>
              <w:t>εργασιών.</w:t>
            </w:r>
            <w:r>
              <w:rPr>
                <w:spacing w:val="59"/>
                <w:sz w:val="20"/>
                <w:szCs w:val="20"/>
                <w:lang w:val="el-GR"/>
              </w:rPr>
              <w:t xml:space="preserve"> </w:t>
            </w:r>
            <w:r>
              <w:rPr>
                <w:spacing w:val="-1"/>
                <w:sz w:val="20"/>
                <w:szCs w:val="20"/>
                <w:lang w:val="el-GR"/>
              </w:rPr>
              <w:t>Αναλυτική</w:t>
            </w:r>
            <w:r>
              <w:rPr>
                <w:spacing w:val="59"/>
                <w:sz w:val="20"/>
                <w:szCs w:val="20"/>
                <w:lang w:val="el-GR"/>
              </w:rPr>
              <w:t xml:space="preserve"> </w:t>
            </w:r>
            <w:r>
              <w:rPr>
                <w:spacing w:val="-2"/>
                <w:sz w:val="20"/>
                <w:szCs w:val="20"/>
                <w:lang w:val="el-GR"/>
              </w:rPr>
              <w:t>περιγραφή</w:t>
            </w:r>
            <w:r>
              <w:rPr>
                <w:spacing w:val="58"/>
                <w:sz w:val="20"/>
                <w:szCs w:val="20"/>
                <w:lang w:val="el-GR"/>
              </w:rPr>
              <w:t xml:space="preserve"> </w:t>
            </w:r>
            <w:r>
              <w:rPr>
                <w:spacing w:val="-1"/>
                <w:sz w:val="20"/>
                <w:szCs w:val="20"/>
                <w:lang w:val="el-GR"/>
              </w:rPr>
              <w:t>της</w:t>
            </w:r>
            <w:r>
              <w:rPr>
                <w:spacing w:val="58"/>
                <w:sz w:val="20"/>
                <w:szCs w:val="20"/>
                <w:lang w:val="el-GR"/>
              </w:rPr>
              <w:t xml:space="preserve"> </w:t>
            </w:r>
            <w:r>
              <w:rPr>
                <w:spacing w:val="-1"/>
                <w:sz w:val="20"/>
                <w:szCs w:val="20"/>
                <w:lang w:val="el-GR"/>
              </w:rPr>
              <w:t>εργασίας,</w:t>
            </w:r>
            <w:r>
              <w:rPr>
                <w:spacing w:val="31"/>
                <w:sz w:val="20"/>
                <w:szCs w:val="20"/>
                <w:lang w:val="el-GR"/>
              </w:rPr>
              <w:t xml:space="preserve"> </w:t>
            </w:r>
            <w:r>
              <w:rPr>
                <w:spacing w:val="-1"/>
                <w:sz w:val="20"/>
                <w:szCs w:val="20"/>
                <w:lang w:val="el-GR"/>
              </w:rPr>
              <w:t>δεξιότητες</w:t>
            </w:r>
            <w:r>
              <w:rPr>
                <w:spacing w:val="53"/>
                <w:sz w:val="20"/>
                <w:szCs w:val="20"/>
                <w:lang w:val="el-GR"/>
              </w:rPr>
              <w:t xml:space="preserve"> </w:t>
            </w:r>
            <w:r>
              <w:rPr>
                <w:spacing w:val="-1"/>
                <w:sz w:val="20"/>
                <w:szCs w:val="20"/>
                <w:lang w:val="el-GR"/>
              </w:rPr>
              <w:t>που</w:t>
            </w:r>
            <w:r>
              <w:rPr>
                <w:spacing w:val="54"/>
                <w:sz w:val="20"/>
                <w:szCs w:val="20"/>
                <w:lang w:val="el-GR"/>
              </w:rPr>
              <w:t xml:space="preserve"> </w:t>
            </w:r>
            <w:r>
              <w:rPr>
                <w:spacing w:val="-1"/>
                <w:sz w:val="20"/>
                <w:szCs w:val="20"/>
                <w:lang w:val="el-GR"/>
              </w:rPr>
              <w:t>χρειάζονται</w:t>
            </w:r>
            <w:r>
              <w:rPr>
                <w:spacing w:val="52"/>
                <w:sz w:val="20"/>
                <w:szCs w:val="20"/>
                <w:lang w:val="el-GR"/>
              </w:rPr>
              <w:t xml:space="preserve"> </w:t>
            </w:r>
            <w:r>
              <w:rPr>
                <w:spacing w:val="-1"/>
                <w:sz w:val="20"/>
                <w:szCs w:val="20"/>
                <w:lang w:val="el-GR"/>
              </w:rPr>
              <w:t>για</w:t>
            </w:r>
            <w:r>
              <w:rPr>
                <w:spacing w:val="53"/>
                <w:sz w:val="20"/>
                <w:szCs w:val="20"/>
                <w:lang w:val="el-GR"/>
              </w:rPr>
              <w:t xml:space="preserve"> </w:t>
            </w:r>
            <w:r>
              <w:rPr>
                <w:spacing w:val="-1"/>
                <w:sz w:val="20"/>
                <w:szCs w:val="20"/>
                <w:lang w:val="el-GR"/>
              </w:rPr>
              <w:t>την</w:t>
            </w:r>
            <w:r>
              <w:rPr>
                <w:spacing w:val="53"/>
                <w:sz w:val="20"/>
                <w:szCs w:val="20"/>
                <w:lang w:val="el-GR"/>
              </w:rPr>
              <w:t xml:space="preserve"> </w:t>
            </w:r>
            <w:r>
              <w:rPr>
                <w:spacing w:val="-1"/>
                <w:sz w:val="20"/>
                <w:szCs w:val="20"/>
                <w:lang w:val="el-GR"/>
              </w:rPr>
              <w:t>εργασία</w:t>
            </w:r>
            <w:r>
              <w:rPr>
                <w:spacing w:val="52"/>
                <w:sz w:val="20"/>
                <w:szCs w:val="20"/>
                <w:lang w:val="el-GR"/>
              </w:rPr>
              <w:t xml:space="preserve"> </w:t>
            </w:r>
            <w:r>
              <w:rPr>
                <w:sz w:val="20"/>
                <w:szCs w:val="20"/>
                <w:lang w:val="el-GR"/>
              </w:rPr>
              <w:t>(</w:t>
            </w:r>
            <w:r>
              <w:rPr>
                <w:sz w:val="20"/>
                <w:szCs w:val="20"/>
              </w:rPr>
              <w:t>Job</w:t>
            </w:r>
          </w:p>
          <w:p w:rsidR="001E1100" w:rsidRDefault="001E1100" w:rsidP="00AB4062">
            <w:pPr>
              <w:pStyle w:val="TableParagraph"/>
              <w:ind w:left="0"/>
            </w:pPr>
            <w:r>
              <w:rPr>
                <w:spacing w:val="-1"/>
                <w:sz w:val="20"/>
                <w:szCs w:val="20"/>
              </w:rPr>
              <w:t>Description).</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1.7</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Παρακολούθηση</w:t>
            </w:r>
            <w:r>
              <w:rPr>
                <w:spacing w:val="51"/>
                <w:sz w:val="20"/>
                <w:szCs w:val="20"/>
                <w:lang w:val="el-GR"/>
              </w:rPr>
              <w:t xml:space="preserve"> </w:t>
            </w:r>
            <w:r>
              <w:rPr>
                <w:spacing w:val="-1"/>
                <w:sz w:val="20"/>
                <w:szCs w:val="20"/>
                <w:lang w:val="el-GR"/>
              </w:rPr>
              <w:t>αλλαγών</w:t>
            </w:r>
            <w:r>
              <w:rPr>
                <w:spacing w:val="53"/>
                <w:sz w:val="20"/>
                <w:szCs w:val="20"/>
                <w:lang w:val="el-GR"/>
              </w:rPr>
              <w:t xml:space="preserve"> </w:t>
            </w:r>
            <w:r>
              <w:rPr>
                <w:spacing w:val="-1"/>
                <w:sz w:val="20"/>
                <w:szCs w:val="20"/>
                <w:lang w:val="el-GR"/>
              </w:rPr>
              <w:t>στην</w:t>
            </w:r>
            <w:r>
              <w:rPr>
                <w:spacing w:val="52"/>
                <w:sz w:val="20"/>
                <w:szCs w:val="20"/>
                <w:lang w:val="el-GR"/>
              </w:rPr>
              <w:t xml:space="preserve"> </w:t>
            </w:r>
            <w:r>
              <w:rPr>
                <w:spacing w:val="-1"/>
                <w:sz w:val="20"/>
                <w:szCs w:val="20"/>
                <w:lang w:val="el-GR"/>
              </w:rPr>
              <w:t>υπηρεσιακή</w:t>
            </w:r>
            <w:r>
              <w:rPr>
                <w:spacing w:val="29"/>
                <w:sz w:val="20"/>
                <w:szCs w:val="20"/>
                <w:lang w:val="el-GR"/>
              </w:rPr>
              <w:t xml:space="preserve"> </w:t>
            </w:r>
            <w:r>
              <w:rPr>
                <w:spacing w:val="-1"/>
                <w:sz w:val="20"/>
                <w:szCs w:val="20"/>
                <w:lang w:val="el-GR"/>
              </w:rPr>
              <w:t>κατάσταση</w:t>
            </w:r>
            <w:r>
              <w:rPr>
                <w:spacing w:val="30"/>
                <w:sz w:val="20"/>
                <w:szCs w:val="20"/>
                <w:lang w:val="el-GR"/>
              </w:rPr>
              <w:t xml:space="preserve"> </w:t>
            </w:r>
            <w:r>
              <w:rPr>
                <w:spacing w:val="-1"/>
                <w:sz w:val="20"/>
                <w:szCs w:val="20"/>
                <w:lang w:val="el-GR"/>
              </w:rPr>
              <w:t>και</w:t>
            </w:r>
            <w:r>
              <w:rPr>
                <w:spacing w:val="33"/>
                <w:sz w:val="20"/>
                <w:szCs w:val="20"/>
                <w:lang w:val="el-GR"/>
              </w:rPr>
              <w:t xml:space="preserve"> </w:t>
            </w:r>
            <w:r>
              <w:rPr>
                <w:spacing w:val="-1"/>
                <w:sz w:val="20"/>
                <w:szCs w:val="20"/>
                <w:lang w:val="el-GR"/>
              </w:rPr>
              <w:t>εργασιακή</w:t>
            </w:r>
            <w:r>
              <w:rPr>
                <w:spacing w:val="31"/>
                <w:sz w:val="20"/>
                <w:szCs w:val="20"/>
                <w:lang w:val="el-GR"/>
              </w:rPr>
              <w:t xml:space="preserve"> </w:t>
            </w:r>
            <w:r>
              <w:rPr>
                <w:spacing w:val="-1"/>
                <w:sz w:val="20"/>
                <w:szCs w:val="20"/>
                <w:lang w:val="el-GR"/>
              </w:rPr>
              <w:t>σχέση</w:t>
            </w:r>
            <w:r>
              <w:rPr>
                <w:spacing w:val="33"/>
                <w:sz w:val="20"/>
                <w:szCs w:val="20"/>
                <w:lang w:val="el-GR"/>
              </w:rPr>
              <w:t xml:space="preserve"> </w:t>
            </w:r>
            <w:r>
              <w:rPr>
                <w:spacing w:val="-1"/>
                <w:sz w:val="20"/>
                <w:szCs w:val="20"/>
                <w:lang w:val="el-GR"/>
              </w:rPr>
              <w:t>του</w:t>
            </w:r>
            <w:r>
              <w:rPr>
                <w:spacing w:val="32"/>
                <w:sz w:val="20"/>
                <w:szCs w:val="20"/>
                <w:lang w:val="el-GR"/>
              </w:rPr>
              <w:t xml:space="preserve"> </w:t>
            </w:r>
            <w:r>
              <w:rPr>
                <w:spacing w:val="-1"/>
                <w:sz w:val="20"/>
                <w:szCs w:val="20"/>
                <w:lang w:val="el-GR"/>
              </w:rPr>
              <w:t>εργαζόμενου</w:t>
            </w:r>
            <w:r>
              <w:rPr>
                <w:spacing w:val="35"/>
                <w:sz w:val="20"/>
                <w:szCs w:val="20"/>
                <w:lang w:val="el-GR"/>
              </w:rPr>
              <w:t xml:space="preserve"> </w:t>
            </w:r>
            <w:r>
              <w:rPr>
                <w:sz w:val="20"/>
                <w:szCs w:val="20"/>
                <w:lang w:val="el-GR"/>
              </w:rPr>
              <w:t>όπως:</w:t>
            </w:r>
          </w:p>
          <w:p w:rsidR="001E1100" w:rsidRDefault="001E1100" w:rsidP="001E1100">
            <w:pPr>
              <w:pStyle w:val="ListParagraph2"/>
              <w:widowControl w:val="0"/>
              <w:numPr>
                <w:ilvl w:val="0"/>
                <w:numId w:val="23"/>
              </w:numPr>
              <w:tabs>
                <w:tab w:val="left" w:pos="736"/>
              </w:tabs>
              <w:spacing w:after="0" w:line="240" w:lineRule="auto"/>
              <w:ind w:left="0"/>
            </w:pPr>
            <w:r>
              <w:rPr>
                <w:spacing w:val="-1"/>
                <w:sz w:val="20"/>
                <w:szCs w:val="20"/>
              </w:rPr>
              <w:t>Τοποθέτηση</w:t>
            </w:r>
          </w:p>
          <w:p w:rsidR="001E1100" w:rsidRDefault="001E1100" w:rsidP="001E1100">
            <w:pPr>
              <w:pStyle w:val="ListParagraph2"/>
              <w:widowControl w:val="0"/>
              <w:numPr>
                <w:ilvl w:val="0"/>
                <w:numId w:val="23"/>
              </w:numPr>
              <w:tabs>
                <w:tab w:val="left" w:pos="736"/>
              </w:tabs>
              <w:spacing w:after="0" w:line="240" w:lineRule="auto"/>
              <w:ind w:left="0"/>
            </w:pPr>
            <w:r>
              <w:rPr>
                <w:spacing w:val="-1"/>
                <w:sz w:val="20"/>
                <w:szCs w:val="20"/>
              </w:rPr>
              <w:t>Μεταβολή</w:t>
            </w:r>
            <w:r>
              <w:rPr>
                <w:sz w:val="20"/>
                <w:szCs w:val="20"/>
              </w:rPr>
              <w:t xml:space="preserve"> </w:t>
            </w:r>
            <w:r>
              <w:rPr>
                <w:spacing w:val="4"/>
                <w:sz w:val="20"/>
                <w:szCs w:val="20"/>
              </w:rPr>
              <w:t xml:space="preserve"> </w:t>
            </w:r>
            <w:r>
              <w:rPr>
                <w:spacing w:val="-1"/>
                <w:sz w:val="20"/>
                <w:szCs w:val="20"/>
              </w:rPr>
              <w:t>θέσης</w:t>
            </w:r>
            <w:r>
              <w:rPr>
                <w:sz w:val="20"/>
                <w:szCs w:val="20"/>
              </w:rPr>
              <w:t xml:space="preserve"> </w:t>
            </w:r>
            <w:r>
              <w:rPr>
                <w:spacing w:val="4"/>
                <w:sz w:val="20"/>
                <w:szCs w:val="20"/>
              </w:rPr>
              <w:t xml:space="preserve"> </w:t>
            </w:r>
            <w:r>
              <w:rPr>
                <w:spacing w:val="-1"/>
                <w:sz w:val="20"/>
                <w:szCs w:val="20"/>
              </w:rPr>
              <w:t>(εντός</w:t>
            </w:r>
            <w:r>
              <w:rPr>
                <w:sz w:val="20"/>
                <w:szCs w:val="20"/>
              </w:rPr>
              <w:t xml:space="preserve"> </w:t>
            </w:r>
            <w:r>
              <w:rPr>
                <w:spacing w:val="4"/>
                <w:sz w:val="20"/>
                <w:szCs w:val="20"/>
              </w:rPr>
              <w:t xml:space="preserve"> </w:t>
            </w:r>
            <w:r>
              <w:rPr>
                <w:spacing w:val="-1"/>
                <w:sz w:val="20"/>
                <w:szCs w:val="20"/>
              </w:rPr>
              <w:t>Δήμου Αθηναίων,</w:t>
            </w:r>
            <w:r>
              <w:rPr>
                <w:sz w:val="20"/>
                <w:szCs w:val="20"/>
              </w:rPr>
              <w:t xml:space="preserve"> </w:t>
            </w:r>
            <w:r>
              <w:rPr>
                <w:spacing w:val="4"/>
                <w:sz w:val="20"/>
                <w:szCs w:val="20"/>
              </w:rPr>
              <w:t xml:space="preserve"> α</w:t>
            </w:r>
            <w:r>
              <w:rPr>
                <w:spacing w:val="-1"/>
                <w:sz w:val="20"/>
                <w:szCs w:val="20"/>
              </w:rPr>
              <w:t>πόσπαση σε</w:t>
            </w:r>
            <w:r>
              <w:rPr>
                <w:spacing w:val="-2"/>
                <w:sz w:val="20"/>
                <w:szCs w:val="20"/>
              </w:rPr>
              <w:t xml:space="preserve"> </w:t>
            </w:r>
            <w:r>
              <w:rPr>
                <w:spacing w:val="-1"/>
                <w:sz w:val="20"/>
                <w:szCs w:val="20"/>
              </w:rPr>
              <w:t>άλλο</w:t>
            </w:r>
            <w:r>
              <w:rPr>
                <w:sz w:val="20"/>
                <w:szCs w:val="20"/>
              </w:rPr>
              <w:t xml:space="preserve"> </w:t>
            </w:r>
            <w:r>
              <w:rPr>
                <w:spacing w:val="-1"/>
                <w:sz w:val="20"/>
                <w:szCs w:val="20"/>
              </w:rPr>
              <w:t>φορέα)</w:t>
            </w:r>
          </w:p>
          <w:p w:rsidR="001E1100" w:rsidRDefault="001E1100" w:rsidP="001E1100">
            <w:pPr>
              <w:pStyle w:val="ListParagraph2"/>
              <w:widowControl w:val="0"/>
              <w:numPr>
                <w:ilvl w:val="0"/>
                <w:numId w:val="23"/>
              </w:numPr>
              <w:tabs>
                <w:tab w:val="left" w:pos="736"/>
              </w:tabs>
              <w:spacing w:after="0" w:line="240" w:lineRule="auto"/>
              <w:ind w:left="0"/>
            </w:pPr>
            <w:r>
              <w:rPr>
                <w:spacing w:val="-1"/>
                <w:sz w:val="20"/>
                <w:szCs w:val="20"/>
              </w:rPr>
              <w:t>Αποχώρηση</w:t>
            </w:r>
            <w:r>
              <w:rPr>
                <w:spacing w:val="-2"/>
                <w:sz w:val="20"/>
                <w:szCs w:val="20"/>
              </w:rPr>
              <w:t xml:space="preserve"> </w:t>
            </w:r>
            <w:r>
              <w:rPr>
                <w:sz w:val="20"/>
                <w:szCs w:val="20"/>
              </w:rPr>
              <w:t>/</w:t>
            </w:r>
            <w:r>
              <w:rPr>
                <w:spacing w:val="-2"/>
                <w:sz w:val="20"/>
                <w:szCs w:val="20"/>
              </w:rPr>
              <w:t xml:space="preserve"> </w:t>
            </w:r>
            <w:r>
              <w:rPr>
                <w:sz w:val="20"/>
                <w:szCs w:val="20"/>
              </w:rPr>
              <w:t>απόλυση</w:t>
            </w:r>
            <w:r>
              <w:rPr>
                <w:spacing w:val="-2"/>
                <w:sz w:val="20"/>
                <w:szCs w:val="20"/>
              </w:rPr>
              <w:t xml:space="preserve"> </w:t>
            </w:r>
            <w:r>
              <w:rPr>
                <w:sz w:val="20"/>
                <w:szCs w:val="20"/>
              </w:rPr>
              <w:t>/</w:t>
            </w:r>
            <w:r>
              <w:rPr>
                <w:spacing w:val="-1"/>
                <w:sz w:val="20"/>
                <w:szCs w:val="20"/>
              </w:rPr>
              <w:t xml:space="preserve"> επαναπρόσληψη</w:t>
            </w:r>
          </w:p>
          <w:p w:rsidR="001E1100" w:rsidRDefault="001E1100" w:rsidP="001E1100">
            <w:pPr>
              <w:pStyle w:val="ListParagraph2"/>
              <w:widowControl w:val="0"/>
              <w:numPr>
                <w:ilvl w:val="0"/>
                <w:numId w:val="23"/>
              </w:numPr>
              <w:tabs>
                <w:tab w:val="left" w:pos="736"/>
              </w:tabs>
              <w:spacing w:after="0" w:line="240" w:lineRule="auto"/>
              <w:ind w:left="0"/>
            </w:pPr>
            <w:r>
              <w:rPr>
                <w:spacing w:val="-1"/>
                <w:sz w:val="20"/>
                <w:szCs w:val="20"/>
              </w:rPr>
              <w:t xml:space="preserve">Μονιμοποίηση </w:t>
            </w:r>
            <w:r>
              <w:rPr>
                <w:sz w:val="20"/>
                <w:szCs w:val="20"/>
              </w:rPr>
              <w:t>/</w:t>
            </w:r>
            <w:r>
              <w:rPr>
                <w:spacing w:val="-1"/>
                <w:sz w:val="20"/>
                <w:szCs w:val="20"/>
              </w:rPr>
              <w:t xml:space="preserve"> ένταξη</w:t>
            </w:r>
          </w:p>
          <w:p w:rsidR="001E1100" w:rsidRDefault="001E1100" w:rsidP="001E1100">
            <w:pPr>
              <w:pStyle w:val="ListParagraph2"/>
              <w:widowControl w:val="0"/>
              <w:numPr>
                <w:ilvl w:val="0"/>
                <w:numId w:val="23"/>
              </w:numPr>
              <w:tabs>
                <w:tab w:val="left" w:pos="736"/>
              </w:tabs>
              <w:spacing w:after="0" w:line="240" w:lineRule="auto"/>
              <w:ind w:left="0"/>
            </w:pPr>
            <w:r>
              <w:rPr>
                <w:spacing w:val="-1"/>
                <w:sz w:val="20"/>
                <w:szCs w:val="20"/>
              </w:rPr>
              <w:t>Μερική απασχόληση</w:t>
            </w:r>
          </w:p>
          <w:p w:rsidR="001E1100" w:rsidRDefault="001E1100" w:rsidP="001E1100">
            <w:pPr>
              <w:pStyle w:val="ListParagraph2"/>
              <w:widowControl w:val="0"/>
              <w:numPr>
                <w:ilvl w:val="0"/>
                <w:numId w:val="23"/>
              </w:numPr>
              <w:tabs>
                <w:tab w:val="left" w:pos="736"/>
              </w:tabs>
              <w:spacing w:after="0" w:line="240" w:lineRule="auto"/>
              <w:ind w:left="0"/>
            </w:pPr>
            <w:r>
              <w:rPr>
                <w:spacing w:val="-1"/>
                <w:sz w:val="20"/>
                <w:szCs w:val="20"/>
              </w:rPr>
              <w:t>Παράλληλα</w:t>
            </w:r>
            <w:r>
              <w:rPr>
                <w:sz w:val="20"/>
                <w:szCs w:val="20"/>
              </w:rPr>
              <w:t xml:space="preserve"> </w:t>
            </w:r>
            <w:r>
              <w:rPr>
                <w:spacing w:val="-1"/>
                <w:sz w:val="20"/>
                <w:szCs w:val="20"/>
              </w:rPr>
              <w:t>καθήκοντα</w:t>
            </w:r>
          </w:p>
          <w:p w:rsidR="001E1100" w:rsidRDefault="001E1100" w:rsidP="001E1100">
            <w:pPr>
              <w:pStyle w:val="ListParagraph2"/>
              <w:widowControl w:val="0"/>
              <w:numPr>
                <w:ilvl w:val="0"/>
                <w:numId w:val="23"/>
              </w:numPr>
              <w:tabs>
                <w:tab w:val="left" w:pos="736"/>
              </w:tabs>
              <w:spacing w:after="0" w:line="240" w:lineRule="auto"/>
              <w:ind w:left="0"/>
            </w:pPr>
            <w:r>
              <w:rPr>
                <w:spacing w:val="-1"/>
                <w:sz w:val="20"/>
                <w:szCs w:val="20"/>
              </w:rPr>
              <w:lastRenderedPageBreak/>
              <w:t>Μετάταξη</w:t>
            </w:r>
          </w:p>
          <w:p w:rsidR="001E1100" w:rsidRDefault="001E1100" w:rsidP="001E1100">
            <w:pPr>
              <w:pStyle w:val="ListParagraph2"/>
              <w:widowControl w:val="0"/>
              <w:numPr>
                <w:ilvl w:val="0"/>
                <w:numId w:val="23"/>
              </w:numPr>
              <w:tabs>
                <w:tab w:val="left" w:pos="736"/>
              </w:tabs>
              <w:spacing w:after="0" w:line="240" w:lineRule="auto"/>
              <w:ind w:left="0"/>
            </w:pPr>
            <w:r>
              <w:rPr>
                <w:spacing w:val="-1"/>
                <w:sz w:val="20"/>
                <w:szCs w:val="20"/>
              </w:rPr>
              <w:t>Αλλαγή ειδικότητας</w:t>
            </w:r>
          </w:p>
          <w:p w:rsidR="001E1100" w:rsidRDefault="001E1100" w:rsidP="001E1100">
            <w:pPr>
              <w:pStyle w:val="ListParagraph2"/>
              <w:widowControl w:val="0"/>
              <w:numPr>
                <w:ilvl w:val="0"/>
                <w:numId w:val="23"/>
              </w:numPr>
              <w:tabs>
                <w:tab w:val="left" w:pos="736"/>
              </w:tabs>
              <w:spacing w:after="0" w:line="240" w:lineRule="auto"/>
              <w:ind w:left="0"/>
            </w:pPr>
            <w:r>
              <w:rPr>
                <w:spacing w:val="-1"/>
                <w:sz w:val="20"/>
                <w:szCs w:val="20"/>
              </w:rPr>
              <w:t>Πρόβλεψη</w:t>
            </w:r>
            <w:r>
              <w:rPr>
                <w:sz w:val="20"/>
                <w:szCs w:val="20"/>
              </w:rPr>
              <w:t xml:space="preserve"> </w:t>
            </w:r>
            <w:r>
              <w:rPr>
                <w:spacing w:val="-1"/>
                <w:sz w:val="20"/>
                <w:szCs w:val="20"/>
              </w:rPr>
              <w:t>αποχώρησης</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lastRenderedPageBreak/>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p w:rsidR="001E1100" w:rsidRDefault="001E1100" w:rsidP="00AB4062">
            <w:pPr>
              <w:pStyle w:val="TableParagraph"/>
              <w:ind w:left="0"/>
            </w:pPr>
            <w:r>
              <w:rPr>
                <w:spacing w:val="-1"/>
                <w:sz w:val="20"/>
                <w:szCs w:val="20"/>
              </w:rPr>
              <w:t>1.8</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Προγραμματισμός εσωτερικών μεταβολών προσωπικού</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p w:rsidR="001E1100" w:rsidRDefault="001E1100" w:rsidP="00AB4062">
            <w:pPr>
              <w:pStyle w:val="TableParagraph"/>
              <w:ind w:left="0"/>
              <w:rPr>
                <w:spacing w:val="-1"/>
                <w:sz w:val="20"/>
                <w:szCs w:val="20"/>
              </w:rPr>
            </w:pPr>
          </w:p>
          <w:p w:rsidR="001E1100" w:rsidRDefault="001E1100" w:rsidP="00AB4062">
            <w:pPr>
              <w:pStyle w:val="TableParagraph"/>
              <w:ind w:left="0"/>
            </w:pPr>
            <w:r>
              <w:rPr>
                <w:spacing w:val="-1"/>
                <w:sz w:val="20"/>
                <w:szCs w:val="20"/>
              </w:rPr>
              <w:t>1.9</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Έκδοση πιστοποιητικών με στοιχεία από το αρχείο εργαζομένου  (π.χ.  προϋπηρεσία,  επαγγελματικές</w:t>
            </w:r>
          </w:p>
          <w:p w:rsidR="001E1100" w:rsidRDefault="001E1100" w:rsidP="00AB4062">
            <w:pPr>
              <w:pStyle w:val="TableParagraph"/>
              <w:ind w:left="0"/>
            </w:pPr>
            <w:r>
              <w:rPr>
                <w:spacing w:val="-1"/>
                <w:sz w:val="20"/>
                <w:szCs w:val="20"/>
                <w:lang w:val="el-GR"/>
              </w:rPr>
              <w:t>άδειες, αμοιβές κλπ)</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ΠΡΟΣΛΗΨΕΙΣ - ΣΤΕΛΕΧΩΣΗ</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2.1</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Αιτούμενες θέσεις εργασίας ανά διεύθυνση</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2.2</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Διαχείριση αιτούντων ανά θέση εργασίας – Βιογραφικά ανά θέση</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2.3</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 xml:space="preserve">Παρακολούθηση της διαδικασίας προσλήψεων </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3</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ΔΙΑΧΕΙΡΙΣΗ ΕΚΠΑΙΔΕΥΤΙΚΩΝ ΕΝΕΡΓΕΙΩΝ ΠΡΟΣΩΠΙΚΟΥ</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3.1</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rPr>
                <w:lang w:val="el-GR"/>
              </w:rPr>
            </w:pPr>
            <w:r>
              <w:rPr>
                <w:spacing w:val="-1"/>
                <w:sz w:val="20"/>
                <w:szCs w:val="20"/>
                <w:lang w:val="el-GR"/>
              </w:rPr>
              <w:t>Προγραμματισμός εκπαίδευσης (σεμινάρια,</w:t>
            </w:r>
          </w:p>
          <w:p w:rsidR="001E1100" w:rsidRPr="00FF7D89" w:rsidRDefault="001E1100" w:rsidP="00AB4062">
            <w:pPr>
              <w:pStyle w:val="TableParagraph"/>
              <w:rPr>
                <w:lang w:val="el-GR"/>
              </w:rPr>
            </w:pPr>
            <w:r>
              <w:rPr>
                <w:spacing w:val="-1"/>
                <w:sz w:val="20"/>
                <w:szCs w:val="20"/>
                <w:lang w:val="el-GR"/>
              </w:rPr>
              <w:t>συμμετοχή σε συνέδρια κλπ) με βάση:</w:t>
            </w:r>
          </w:p>
          <w:p w:rsidR="001E1100" w:rsidRDefault="001E1100" w:rsidP="001E1100">
            <w:pPr>
              <w:pStyle w:val="ListParagraph2"/>
              <w:widowControl w:val="0"/>
              <w:numPr>
                <w:ilvl w:val="0"/>
                <w:numId w:val="3"/>
              </w:numPr>
              <w:tabs>
                <w:tab w:val="left" w:pos="831"/>
              </w:tabs>
              <w:spacing w:before="20" w:after="0" w:line="240" w:lineRule="auto"/>
            </w:pPr>
            <w:r>
              <w:rPr>
                <w:rFonts w:cs="Calibri"/>
                <w:spacing w:val="-1"/>
                <w:sz w:val="20"/>
                <w:szCs w:val="20"/>
              </w:rPr>
              <w:t>Γενική πολιτική του προγραμματισμού και της ανάπτυξης προσωπικού</w:t>
            </w:r>
          </w:p>
          <w:p w:rsidR="001E1100" w:rsidRDefault="001E1100" w:rsidP="001E1100">
            <w:pPr>
              <w:pStyle w:val="ListParagraph2"/>
              <w:widowControl w:val="0"/>
              <w:numPr>
                <w:ilvl w:val="0"/>
                <w:numId w:val="3"/>
              </w:numPr>
              <w:tabs>
                <w:tab w:val="left" w:pos="831"/>
              </w:tabs>
              <w:spacing w:before="20" w:after="0" w:line="240" w:lineRule="auto"/>
            </w:pPr>
            <w:r>
              <w:rPr>
                <w:rFonts w:cs="Calibri"/>
                <w:spacing w:val="-1"/>
                <w:sz w:val="20"/>
                <w:szCs w:val="20"/>
              </w:rPr>
              <w:t>Αριθμό σεμιναρίων ανά έτος</w:t>
            </w:r>
          </w:p>
          <w:p w:rsidR="001E1100" w:rsidRDefault="001E1100" w:rsidP="001E1100">
            <w:pPr>
              <w:pStyle w:val="ListParagraph2"/>
              <w:widowControl w:val="0"/>
              <w:numPr>
                <w:ilvl w:val="0"/>
                <w:numId w:val="3"/>
              </w:numPr>
              <w:tabs>
                <w:tab w:val="left" w:pos="831"/>
              </w:tabs>
              <w:spacing w:before="17" w:after="0" w:line="240" w:lineRule="auto"/>
            </w:pPr>
            <w:r>
              <w:rPr>
                <w:rFonts w:cs="Calibri"/>
                <w:spacing w:val="-1"/>
                <w:sz w:val="20"/>
                <w:szCs w:val="20"/>
              </w:rPr>
              <w:t xml:space="preserve">Κόστος </w:t>
            </w:r>
          </w:p>
          <w:p w:rsidR="001E1100" w:rsidRDefault="001E1100" w:rsidP="001E1100">
            <w:pPr>
              <w:pStyle w:val="ListParagraph2"/>
              <w:widowControl w:val="0"/>
              <w:numPr>
                <w:ilvl w:val="0"/>
                <w:numId w:val="18"/>
              </w:numPr>
              <w:tabs>
                <w:tab w:val="left" w:pos="831"/>
              </w:tabs>
              <w:spacing w:before="20" w:after="0" w:line="242" w:lineRule="exact"/>
            </w:pPr>
            <w:r>
              <w:rPr>
                <w:rFonts w:cs="Calibri"/>
                <w:spacing w:val="-1"/>
                <w:sz w:val="20"/>
                <w:szCs w:val="20"/>
              </w:rPr>
              <w:t>Καταγραμμένες ανάγκες</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3.2</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Προγραμματισμός εσωτερικών σεμιναρίων με βάση τούς διαθέσιμους πόρους σε προσωπικό, εκπαιδευτικά εργαλεία και εκπαιδευτές</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3.3</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Διαχείριση εσωτερικών εκπαιδευτών</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3.4</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Διαχείριση δαπανών εκπαίδευσης (παρουσιολόγια, ημερήσια αποζημίωση συμμετεχόντων)</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3.5</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Ενημέρωση του υπηρεσιακού ηλεκτρονικού αρχείου εργαζομένων</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3.6</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Διασύνδεση με την εφαρμογή της μισθοδοσίας για ενημέρωση   αποζημιώσεων από   συμμετοχή   σε εκπαιδευτικό πρόγραμμα</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3.7</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Αξιολόγηση εκπαιδευτών και εκπαιδευόμενων</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3.8</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Πτυχία, επιστημονικές εργασίες, δημοσιεύσεις κλπ ανά εργαζόμενο</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3.9</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Παρακολούθηση / διαχείριση πειθαρχικού ελέγχου (στοιχεία, εξέλιξη διαδικασίας, απόφαση- αυτόματη ενημέρωση σχετικού αρχείου εργαζομένου, ποινή, χρόνος εκτέλεσης ποινής κλπ )</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4</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ΑΝΑΦΟΡΕΣ - ΕΚΤΥΠΩΣΕΙΣ</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4.1</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Εμφάνιση και εκτύπωση των όλων των βασικών πληροφοριών των σχετικών με το Υποσύστημα Διαχείρισης  Ανθρώπινου  Δυναμικού  Δυνατότητα δημιουργίας αρχείων excel για όλες τις εκτυπώσεις</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4.2</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Εργαλεία εξαγωγής όλων των στοιχείων με πλήρη παραμετροποίηση.</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5</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ΜΙΣΘΟΔΟΣΙΑ</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5.1</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Υπολογισμοί μισθοδοσίας προσωπικού με ολοκληρωμένη κάλυψη των τυποποιημένων αναγκών μισθοδοσίας του Δήμου και πλήρη συμβατότητα με την τρέχουσα νομοθεσία.</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lastRenderedPageBreak/>
              <w:t>5.2</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Υποστήριξη όλων των ομάδων εργαζομένων και των  επιχειρησιακών περιοχών του Δήμου.</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5.3</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Τήρηση υποχρεώσεων προς τρίτους (Οργανισμοί, Τράπεζες, Ταμεία, κα).</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5.4</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Αυτόματος υπολογισμός αναδρομικών ανά εργαζόμενο με προσδιορισμό και των ασφαλιστικών εισφορών.</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5.5</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Πλήρη ενσωμάτωση του συστήματος  μισθοδοσίας με το σύστημα διαχείρισης ανθρώπινων πόρων.</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5.6</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Δυνατότητα χρέωσης εργαζομένου σε παραπάνω από ένα κέντρα κόστους με αυτόματη ενημέρωση του άρθρου μισθοδοσίας και δημιουργία αντίστοιχων λογιστικών εγγραφών</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5.7</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Κεντρική διαχείριση των πληροφοριών των εργαζομένων</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5.8</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Κεντρική Πληροφόρηση προς την διοίκηση</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5.9</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Ιστορική καταγραφή γεγονότων – αποτελεσμάτων</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5.10</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Δυναμικές αναφορές/εκτυπωτικά  σε όλα  τα στάδια εκτέλεσης και υπολογισμού  της μισθοδοσίας, με δυνατότητα ανάλυσης ανά διεύθυνση, επιχειρησιακή περιοχή, κατηγορία προσωπικού κλπ</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5.11</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Δυναμικές αναφορές/εκτυπωτικά  ασφαλιστικών ταμείων</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5.12</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 xml:space="preserve">Δυναμικές αναφορές/εκτυπωτικά για όλα τα στοιχεία προσωπικού , που περιλαμβάνονται στο βασικό αρχείο εργαζομένων </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r w:rsidR="001E1100" w:rsidTr="00AB4062">
        <w:trPr>
          <w:trHeight w:val="23"/>
        </w:trPr>
        <w:tc>
          <w:tcPr>
            <w:tcW w:w="40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5.13</w:t>
            </w:r>
          </w:p>
        </w:tc>
        <w:tc>
          <w:tcPr>
            <w:tcW w:w="5555" w:type="dxa"/>
            <w:tcBorders>
              <w:top w:val="single" w:sz="4" w:space="0" w:color="000000"/>
              <w:left w:val="single" w:sz="4" w:space="0" w:color="000000"/>
              <w:bottom w:val="single" w:sz="4" w:space="0" w:color="000000"/>
            </w:tcBorders>
            <w:shd w:val="clear" w:color="auto" w:fill="auto"/>
            <w:vAlign w:val="center"/>
          </w:tcPr>
          <w:p w:rsidR="001E1100" w:rsidRPr="00FF7D89" w:rsidRDefault="001E1100" w:rsidP="00AB4062">
            <w:pPr>
              <w:pStyle w:val="TableParagraph"/>
              <w:ind w:left="0"/>
              <w:rPr>
                <w:lang w:val="el-GR"/>
              </w:rPr>
            </w:pPr>
            <w:r>
              <w:rPr>
                <w:spacing w:val="-1"/>
                <w:sz w:val="20"/>
                <w:szCs w:val="20"/>
                <w:lang w:val="el-GR"/>
              </w:rPr>
              <w:t>Επικαιροποίηση, παραμετροποίησης, υποστήριξη και συμμόρφωση της  εφαρμογής σύμφωνα με τις ισχύουσες κάθε φορά διατάξεις</w:t>
            </w:r>
          </w:p>
        </w:tc>
        <w:tc>
          <w:tcPr>
            <w:tcW w:w="88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2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spacing w:val="-1"/>
                <w:sz w:val="20"/>
                <w:szCs w:val="20"/>
                <w:lang w:val="el-GR"/>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spacing w:val="-1"/>
                <w:sz w:val="20"/>
                <w:szCs w:val="20"/>
                <w:lang w:val="el-GR"/>
              </w:rPr>
            </w:pPr>
          </w:p>
        </w:tc>
      </w:tr>
    </w:tbl>
    <w:p w:rsidR="001E1100" w:rsidRDefault="001E1100" w:rsidP="001E1100"/>
    <w:p w:rsidR="001E1100" w:rsidRDefault="001E1100" w:rsidP="001E1100">
      <w:pPr>
        <w:pStyle w:val="4"/>
      </w:pPr>
      <w:r>
        <w:t>12. Υπηρεσίες φιλοξενίας</w:t>
      </w:r>
    </w:p>
    <w:tbl>
      <w:tblPr>
        <w:tblW w:w="5000" w:type="pct"/>
        <w:tblInd w:w="-5" w:type="dxa"/>
        <w:tblLayout w:type="fixed"/>
        <w:tblCellMar>
          <w:top w:w="29" w:type="dxa"/>
          <w:left w:w="29" w:type="dxa"/>
          <w:bottom w:w="29" w:type="dxa"/>
          <w:right w:w="29" w:type="dxa"/>
        </w:tblCellMar>
        <w:tblLook w:val="0000"/>
      </w:tblPr>
      <w:tblGrid>
        <w:gridCol w:w="431"/>
        <w:gridCol w:w="5303"/>
        <w:gridCol w:w="807"/>
        <w:gridCol w:w="831"/>
        <w:gridCol w:w="992"/>
      </w:tblGrid>
      <w:tr w:rsidR="001E1100" w:rsidTr="00AB4062">
        <w:trPr>
          <w:trHeight w:val="23"/>
          <w:tblHeader/>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18"/>
              </w:rPr>
              <w:t>Α/Α</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18"/>
              </w:rPr>
              <w:t>Περιγραφή / Προδιαγραφές</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z w:val="18"/>
              </w:rPr>
              <w:t>Απαίτηση</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b/>
                <w:sz w:val="18"/>
              </w:rPr>
              <w:t>Απάντηση</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ind w:left="0"/>
            </w:pPr>
            <w:r>
              <w:rPr>
                <w:b/>
                <w:sz w:val="18"/>
              </w:rPr>
              <w:t>Παραπομπή</w:t>
            </w: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z w:val="20"/>
                <w:szCs w:val="20"/>
              </w:rPr>
              <w:t>1</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b/>
                <w:spacing w:val="-1"/>
                <w:sz w:val="20"/>
                <w:szCs w:val="20"/>
                <w:lang w:val="el-GR"/>
              </w:rPr>
              <w:t>ΥΠΗΡΕΣΙΕΣ ΦΙΛΟΞΕΝΙΑΣ</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jc w:val="center"/>
            </w:pPr>
            <w:r>
              <w:rPr>
                <w:spacing w:val="-1"/>
                <w:sz w:val="20"/>
                <w:szCs w:val="20"/>
                <w:lang w:val="el-GR"/>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snapToGrid w:val="0"/>
              <w:ind w:left="0"/>
              <w:jc w:val="center"/>
              <w:rPr>
                <w:b/>
                <w:spacing w:val="-1"/>
                <w:sz w:val="20"/>
                <w:szCs w:val="20"/>
                <w:lang w:val="el-GR"/>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TableParagraph"/>
              <w:snapToGrid w:val="0"/>
              <w:ind w:left="0"/>
              <w:rPr>
                <w:b/>
                <w:spacing w:val="-1"/>
                <w:sz w:val="20"/>
                <w:szCs w:val="20"/>
                <w:lang w:val="el-GR"/>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Pr="00B51C57" w:rsidRDefault="001E1100" w:rsidP="00AB4062">
            <w:pPr>
              <w:pStyle w:val="Default"/>
              <w:rPr>
                <w:spacing w:val="-1"/>
                <w:sz w:val="20"/>
                <w:szCs w:val="20"/>
              </w:rPr>
            </w:pPr>
            <w:r>
              <w:rPr>
                <w:color w:val="auto"/>
                <w:spacing w:val="-1"/>
                <w:sz w:val="20"/>
                <w:szCs w:val="20"/>
              </w:rPr>
              <w:t xml:space="preserve">Παροχή υπηρεσιών φιλοξενίας τύπου </w:t>
            </w:r>
            <w:r>
              <w:rPr>
                <w:color w:val="auto"/>
                <w:spacing w:val="-1"/>
                <w:sz w:val="20"/>
                <w:szCs w:val="20"/>
                <w:lang w:val="en-US"/>
              </w:rPr>
              <w:t>Cloud</w:t>
            </w:r>
            <w:r>
              <w:rPr>
                <w:color w:val="auto"/>
                <w:spacing w:val="-1"/>
                <w:sz w:val="20"/>
                <w:szCs w:val="20"/>
              </w:rPr>
              <w:t>/</w:t>
            </w:r>
            <w:r>
              <w:rPr>
                <w:color w:val="auto"/>
                <w:spacing w:val="-1"/>
                <w:sz w:val="20"/>
                <w:szCs w:val="20"/>
                <w:lang w:val="en-US"/>
              </w:rPr>
              <w:t>Hosting</w:t>
            </w:r>
            <w:r>
              <w:rPr>
                <w:color w:val="auto"/>
                <w:spacing w:val="-1"/>
                <w:sz w:val="20"/>
                <w:szCs w:val="20"/>
              </w:rPr>
              <w:t xml:space="preserve">. </w:t>
            </w:r>
            <w:r>
              <w:rPr>
                <w:spacing w:val="-1"/>
                <w:sz w:val="20"/>
                <w:szCs w:val="20"/>
              </w:rPr>
              <w:t>Οι υπηρεσίες Φιλοξενίας Παρέχονται από την Φάση Γ- Υλοποίηση (με βάση το Πλάνο Υλοποίησης του Αναδόχου) έως και την ολοκλήρωση της Περιόδου Εγγύησης</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Ο πάροχος θα πρέπει να μπορεί διαθέτει τις υπηρεσίες από δύο τουλάχιστον Κέντρα Δεδομένων εντός Ευρωπαϊκής Ένωσης με ελάχιστη απόσταση 1.000 χιλιομέτρων, τα οποία θα μπορούν να χρησιμοποιηθούν για την υλοποίηση υπηρεσιών που απαιτούν τον ύψιστο βαθμό υψηλής διαθεσιμότητας με χαρακτηριστικά ανάνηψης από καταστροφή (Disaster Recovery). Να αναφερθούν οι χώρες φιλοξενίας.</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1.3</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Ο Δήμος θα μπορεί να επιλέξει σε ποιο κέντρο δεδομένων θα φιλοξενηθεί το σύστημα ERP.</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1.4</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H διαχείριση του συνόλου των παρεχόμενων υπηρεσιών φιλοξενίας θα πρέπει να γίνεται από ενιαίο γραφικό περιβάλλον διαχείρισης.</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1.5</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 xml:space="preserve">Δυνατότητα διασύνδεσης της υποδομής φιλοξενίας με την τοπική υποδομή δικτύου του οργανισμού εάν αυτό είναι </w:t>
            </w:r>
            <w:r>
              <w:rPr>
                <w:color w:val="auto"/>
                <w:spacing w:val="-1"/>
                <w:sz w:val="20"/>
                <w:szCs w:val="20"/>
              </w:rPr>
              <w:lastRenderedPageBreak/>
              <w:t>επιθυμητό και χρήση της ως επέκταση (data center extension) της παραδοσιακής υποδομής του Δήμου.</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lastRenderedPageBreak/>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lastRenderedPageBreak/>
              <w:t>1.6</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Η αποθήκευση των δεδομένων θα πρέπει να είναι εξαιρετικά ανθεκτική σε αστοχίες υλικού. Όλα τα δεδομένα ανεξαιρέτως θα πρέπει να φυλάσσονται στην υποδομή του παρόχου σε τουλάχιστον τρία αντίγραφα με αυτοματοποιημένο και διαφανή προς τους χρήστες τρόπο, ώστε να διασφαλίζεται η ακεραιότητας τους.</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1.7</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Για πλήρη προστασία από καταστροφές, τα δεδομένα, εκτός από τα 3 αντίγραφα στο βασικό κέντρο δεδομένων, θα πρέπει να μπορούν να συγχρονίζονται αυτοματοποιημένα και να φυλάσσονται σε ακόμη 3 αντίγραφα σε δεύτερο κέντρο δεδομένων κατόπιν επιλογής του Δήμου. Αν ο Δήμος το επιθυμεί θα μπορεί να έχει πρόσβαση και να χρησιμοποιεί τα αντίγραφα από το δεύτερο κέντρο δεδομένων.</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1.8</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Ύπαρξη μηχανισμού αποστολής ειδοποιήσεων κατά μόνας ή σε ομάδες, όπως SMS, e-mail, web hook βάσει κανόνων που τίθενται από το διαχειριστή.</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1.9</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Δυνατότητα αυτόματης κλιμάκωσης (Auto Scale) της υπολογιστικής υποδομής με βάση κανόνες που τίθενται από τον διαχειριστή.</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1.10</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Δυνατότητα χρήσης εγγενούς υπηρεσίας κατανομής φορτίου (Load Balancer).</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1.11</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Δυνατότητα χρήσης εγγενούς υπηρεσίας DDoS.</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1.12</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Δυνατότητα χρήσης εγγενούς ενσωματωμένη υπηρεσία Firewall και Access Control Lists για κάθε φιλοξενούμενο VM.</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1.13</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Ο πάροχος θα πρέπει να επιτελεί penetration testing σε τακτά χρονικά διαστήματα στην υποδομή του για τον έλεγχο της αποδοτικότητας των μέτρων ασφαλείας που λαμβάνει.</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1.14</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Ο Δήμος θα πρέπει να μπορεί να επιτελέσει penetration testing με δικά του μέσα στις εφαρμογές και φορτία που φιλοξενεί στην υποδομή του παρόχου.</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1.15</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Πιστοποίηση σε ισχύ που να αποδεικνύει τη συμμόρφωση της λειτουργίας του παρόχου με το πρότυπο διασφάλισης ποιότητας ISO/IEC 9001:2015. Να κατατεθεί αντίγραφο της πιστοποίησης.</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1.16</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Πιστοποίηση σε ισχύ που να αποδεικνύει τη συμμόρφωση της λειτουργίας του παρόχου με το πρότυπο διασφάλισης της επιχειρησιακής συνέχειας ISO/IEC 22301:2012. Να κατατεθεί αντίγραφο της πιστοποίησης.</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1.17</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Πιστοποίηση σε ισχύ που να αποδεικνύει τη συμμόρφωση της λειτουργίας του παρόχου με το πρότυπο ασφαλείας ISO/IEC 27001:2013. Να κατατεθεί αντίγραφο της πιστοποίησης.</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1.18</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Πιστοποίηση σε ισχύ που να αποδεικνύει τη συμμόρφωση της λειτουργίας του παρόχου με το πρότυπο ασφαλείας πληροφοριών ISO/IEC 27017:2015. Να κατατεθεί αντίγραφο της πιστοποίησης.</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1.19</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Πιστοποίηση σε ισχύ που να αποδεικνύει τη συμμόρφωση της λειτουργίας του παρόχου με το πρότυπο διασφάλισης της προστασίας προσωπικών δεδομένων ISO/IEC 27018:2014. Να κατατεθεί αντίγραφο της πιστοποίησης.</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lastRenderedPageBreak/>
              <w:t>1.20</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Συμμόρφωση</w:t>
            </w:r>
            <w:r>
              <w:rPr>
                <w:color w:val="auto"/>
                <w:spacing w:val="-1"/>
                <w:sz w:val="20"/>
                <w:szCs w:val="20"/>
                <w:lang w:val="en-US"/>
              </w:rPr>
              <w:t xml:space="preserve"> </w:t>
            </w:r>
            <w:r>
              <w:rPr>
                <w:color w:val="auto"/>
                <w:spacing w:val="-1"/>
                <w:sz w:val="20"/>
                <w:szCs w:val="20"/>
              </w:rPr>
              <w:t>της</w:t>
            </w:r>
            <w:r>
              <w:rPr>
                <w:color w:val="auto"/>
                <w:spacing w:val="-1"/>
                <w:sz w:val="20"/>
                <w:szCs w:val="20"/>
                <w:lang w:val="en-US"/>
              </w:rPr>
              <w:t xml:space="preserve"> </w:t>
            </w:r>
            <w:r>
              <w:rPr>
                <w:color w:val="auto"/>
                <w:spacing w:val="-1"/>
                <w:sz w:val="20"/>
                <w:szCs w:val="20"/>
              </w:rPr>
              <w:t>υποδομής</w:t>
            </w:r>
            <w:r>
              <w:rPr>
                <w:color w:val="auto"/>
                <w:spacing w:val="-1"/>
                <w:sz w:val="20"/>
                <w:szCs w:val="20"/>
                <w:lang w:val="en-US"/>
              </w:rPr>
              <w:t xml:space="preserve"> </w:t>
            </w:r>
            <w:r>
              <w:rPr>
                <w:color w:val="auto"/>
                <w:spacing w:val="-1"/>
                <w:sz w:val="20"/>
                <w:szCs w:val="20"/>
              </w:rPr>
              <w:t>του</w:t>
            </w:r>
            <w:r>
              <w:rPr>
                <w:color w:val="auto"/>
                <w:spacing w:val="-1"/>
                <w:sz w:val="20"/>
                <w:szCs w:val="20"/>
                <w:lang w:val="en-US"/>
              </w:rPr>
              <w:t xml:space="preserve"> </w:t>
            </w:r>
            <w:r>
              <w:rPr>
                <w:color w:val="auto"/>
                <w:spacing w:val="-1"/>
                <w:sz w:val="20"/>
                <w:szCs w:val="20"/>
              </w:rPr>
              <w:t>παρόχου</w:t>
            </w:r>
            <w:r>
              <w:rPr>
                <w:color w:val="auto"/>
                <w:spacing w:val="-1"/>
                <w:sz w:val="20"/>
                <w:szCs w:val="20"/>
                <w:lang w:val="en-US"/>
              </w:rPr>
              <w:t xml:space="preserve"> </w:t>
            </w:r>
            <w:r>
              <w:rPr>
                <w:color w:val="auto"/>
                <w:spacing w:val="-1"/>
                <w:sz w:val="20"/>
                <w:szCs w:val="20"/>
              </w:rPr>
              <w:t>κατά</w:t>
            </w:r>
            <w:r>
              <w:rPr>
                <w:color w:val="auto"/>
                <w:spacing w:val="-1"/>
                <w:sz w:val="20"/>
                <w:szCs w:val="20"/>
                <w:lang w:val="en-US"/>
              </w:rPr>
              <w:t xml:space="preserve"> Payment Card Industry (PCI) Data Security Standards (DSS) Level 1. </w:t>
            </w:r>
            <w:r>
              <w:rPr>
                <w:color w:val="auto"/>
                <w:spacing w:val="-1"/>
                <w:sz w:val="20"/>
                <w:szCs w:val="20"/>
              </w:rPr>
              <w:t>Να κατατεθεί το σχετικό αποδεικτικό.</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1.21</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Συμμόρφωση της υποδομής του παρόχου κατά EN 301 549. Να κατατεθεί το σχετικό αποδεικτικό.</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1.22</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Οι υπηρεσίες του παρόχου θα πρέπει να είναι συμβατές με τον Κανονισμό  (ΕΕ) 2016/679 για την προστασία των φυσικών προσώπων έναντι της επεξεργασίας δεδομένων προσωπικού χαρακτήρα. Σε περίπτωση που o πάροχος είναι εταιρεία εκτός ΕΕ θα πρέπει να υποστηρίζει την υπογραφή &amp; χρήση των Model Contractual Clauses της ΕΕ (</w:t>
            </w:r>
            <w:hyperlink r:id="rId5" w:history="1">
              <w:r>
                <w:rPr>
                  <w:rStyle w:val="ListLabel108"/>
                  <w:color w:val="auto"/>
                </w:rPr>
                <w:t>http://ec.europa.eu/justice/data-protection/document/international-transfers/transfer/index_en.htm</w:t>
              </w:r>
            </w:hyperlink>
            <w:r>
              <w:rPr>
                <w:color w:val="auto"/>
                <w:spacing w:val="-1"/>
                <w:sz w:val="20"/>
                <w:szCs w:val="20"/>
              </w:rPr>
              <w:t>).</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1.23</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Συμμόρφωση της λειτουργίας του παρόχου με το Cloud Control Matrix (CCM) του Cloud Security Alliance (CSA) έκδοση 3 ή μεταγενέστερη. Να κατατεθεί το σχετικό αποδεικτικό.</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1.24</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Παροχή Μηνιαίου SLA τουλάχιστον 99,9 % για το σύνολο τον παρεχόμενων υπηρεσιών και υποχρέωση αποζημίωσης σε περίπτωση μη</w:t>
            </w:r>
            <w:bookmarkStart w:id="5" w:name="_GoBack1"/>
            <w:bookmarkEnd w:id="5"/>
            <w:r>
              <w:rPr>
                <w:color w:val="auto"/>
                <w:spacing w:val="-1"/>
                <w:sz w:val="20"/>
                <w:szCs w:val="20"/>
              </w:rPr>
              <w:t xml:space="preserve"> τήρησης αυτών.</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1.25</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Οι όροι SLA να είναι δημοσιευμένοι δημόσια στην επίσημη ιστοσελίδα του παρόχου. Να αναφερθεί η σχετική ιστοσελίδα.</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1.26</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Για λόγους διαφάνειας και ελέγχου συμμόρφωσης με τα παρεχόμενα επίπεδα SLA η τρέχουσα κατάσταση λειτουργίας  του συνόλου των υπηρεσιών θα πρέπει να είναι δημόσια διαθέσιμη στο επίσημο ισότοπο του παρόχου. Να αναφερθεί η σχετική ιστοσελίδα.</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1.27</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Τοπική παρουσία του παρόχου στην Ελλάδα και δυνατότητα σύναψης συμβολαίου υπηρεσιών υποστήριξης 24x7 (σε περίπτωση που ο Δήμος το επιθυμεί στο μέλλον) με το τοπικό γραφείο που να παρέχει:</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1.28</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1E1100">
            <w:pPr>
              <w:pStyle w:val="Default"/>
              <w:numPr>
                <w:ilvl w:val="0"/>
                <w:numId w:val="28"/>
              </w:numPr>
              <w:ind w:left="0"/>
            </w:pPr>
            <w:r>
              <w:rPr>
                <w:color w:val="auto"/>
                <w:spacing w:val="-1"/>
                <w:sz w:val="20"/>
                <w:szCs w:val="20"/>
              </w:rPr>
              <w:t xml:space="preserve">Απεριόριστο αριθμό περιστατικών υποστήριξης μέσω τηλεφώνου.  </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1E1100">
            <w:pPr>
              <w:pStyle w:val="Default"/>
              <w:numPr>
                <w:ilvl w:val="0"/>
                <w:numId w:val="28"/>
              </w:numPr>
              <w:snapToGrid w:val="0"/>
              <w:ind w:left="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1.29</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1E1100">
            <w:pPr>
              <w:pStyle w:val="Default"/>
              <w:numPr>
                <w:ilvl w:val="0"/>
                <w:numId w:val="28"/>
              </w:numPr>
              <w:ind w:left="0"/>
            </w:pPr>
            <w:r>
              <w:rPr>
                <w:color w:val="auto"/>
                <w:spacing w:val="-1"/>
                <w:sz w:val="20"/>
                <w:szCs w:val="20"/>
              </w:rPr>
              <w:t>Πρώτη απόκριση μηχανικού υποστήριξης εντός 15 λεπτών από την αναγγελία του προβλήματος.</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1E1100">
            <w:pPr>
              <w:pStyle w:val="Default"/>
              <w:numPr>
                <w:ilvl w:val="0"/>
                <w:numId w:val="28"/>
              </w:numPr>
              <w:snapToGrid w:val="0"/>
              <w:ind w:left="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rPr>
              <w:t>1.30</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1E1100">
            <w:pPr>
              <w:pStyle w:val="Default"/>
              <w:numPr>
                <w:ilvl w:val="0"/>
                <w:numId w:val="28"/>
              </w:numPr>
              <w:ind w:left="0"/>
            </w:pPr>
            <w:r>
              <w:rPr>
                <w:color w:val="auto"/>
                <w:spacing w:val="-1"/>
                <w:sz w:val="20"/>
                <w:szCs w:val="20"/>
              </w:rPr>
              <w:t xml:space="preserve">Υπηρεσίες εκπαίδευσης και μεταφοράς τεχνογνωσίας από μηχανικούς του παρόχου. </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1E1100">
            <w:pPr>
              <w:pStyle w:val="Default"/>
              <w:numPr>
                <w:ilvl w:val="0"/>
                <w:numId w:val="28"/>
              </w:numPr>
              <w:snapToGrid w:val="0"/>
              <w:ind w:left="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1.31</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1E1100">
            <w:pPr>
              <w:pStyle w:val="Default"/>
              <w:numPr>
                <w:ilvl w:val="0"/>
                <w:numId w:val="28"/>
              </w:numPr>
              <w:ind w:left="0"/>
            </w:pPr>
            <w:r>
              <w:rPr>
                <w:color w:val="auto"/>
                <w:spacing w:val="-1"/>
                <w:sz w:val="20"/>
                <w:szCs w:val="20"/>
              </w:rPr>
              <w:t>Risk assessment και health checks της υποδομής από μηχανικούς του παρόχου.</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1E1100">
            <w:pPr>
              <w:pStyle w:val="Default"/>
              <w:numPr>
                <w:ilvl w:val="0"/>
                <w:numId w:val="28"/>
              </w:numPr>
              <w:snapToGrid w:val="0"/>
              <w:ind w:left="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1.32</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1E1100">
            <w:pPr>
              <w:pStyle w:val="Default"/>
              <w:numPr>
                <w:ilvl w:val="0"/>
                <w:numId w:val="28"/>
              </w:numPr>
              <w:ind w:left="0"/>
            </w:pPr>
            <w:r>
              <w:rPr>
                <w:color w:val="auto"/>
                <w:spacing w:val="-1"/>
                <w:sz w:val="20"/>
                <w:szCs w:val="20"/>
              </w:rPr>
              <w:t>Χρήση ενός σταθερού κεντρικό προσώπου επαφής από το τοπικό γραφείο για όλα τα θέματα υποστήριξης του συμβολαίου.</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1E1100">
            <w:pPr>
              <w:pStyle w:val="Default"/>
              <w:numPr>
                <w:ilvl w:val="0"/>
                <w:numId w:val="28"/>
              </w:numPr>
              <w:snapToGrid w:val="0"/>
              <w:ind w:left="0"/>
              <w:rPr>
                <w:color w:val="auto"/>
                <w:spacing w:val="-1"/>
                <w:sz w:val="20"/>
                <w:szCs w:val="20"/>
              </w:rPr>
            </w:pPr>
          </w:p>
        </w:tc>
      </w:tr>
      <w:tr w:rsidR="001E1100" w:rsidTr="00AB4062">
        <w:trPr>
          <w:trHeight w:val="23"/>
        </w:trPr>
        <w:tc>
          <w:tcPr>
            <w:tcW w:w="44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TableParagraph"/>
              <w:ind w:left="0"/>
            </w:pPr>
            <w:r>
              <w:rPr>
                <w:spacing w:val="-1"/>
                <w:sz w:val="20"/>
                <w:szCs w:val="20"/>
                <w:lang w:val="el-GR"/>
              </w:rPr>
              <w:t>1.33</w:t>
            </w:r>
          </w:p>
        </w:tc>
        <w:tc>
          <w:tcPr>
            <w:tcW w:w="55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pPr>
            <w:r>
              <w:rPr>
                <w:color w:val="auto"/>
                <w:spacing w:val="-1"/>
                <w:sz w:val="20"/>
                <w:szCs w:val="20"/>
              </w:rPr>
              <w:t>Η τιμολόγηση των υπηρεσιών θα πρέπει να πραγματοποιείται σε Ευρώ (€).</w:t>
            </w:r>
          </w:p>
        </w:tc>
        <w:tc>
          <w:tcPr>
            <w:tcW w:w="842"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jc w:val="center"/>
            </w:pPr>
            <w:r>
              <w:rPr>
                <w:spacing w:val="-1"/>
                <w:sz w:val="20"/>
                <w:szCs w:val="20"/>
              </w:rPr>
              <w:t>ΝΑΙ</w:t>
            </w:r>
          </w:p>
        </w:tc>
        <w:tc>
          <w:tcPr>
            <w:tcW w:w="86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pStyle w:val="Default"/>
              <w:snapToGrid w:val="0"/>
              <w:jc w:val="center"/>
              <w:rPr>
                <w:color w:val="auto"/>
                <w:spacing w:val="-1"/>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pStyle w:val="Default"/>
              <w:snapToGrid w:val="0"/>
              <w:rPr>
                <w:color w:val="auto"/>
                <w:spacing w:val="-1"/>
                <w:sz w:val="20"/>
                <w:szCs w:val="20"/>
              </w:rPr>
            </w:pPr>
          </w:p>
        </w:tc>
      </w:tr>
    </w:tbl>
    <w:p w:rsidR="001E1100" w:rsidRDefault="001E1100" w:rsidP="001E1100"/>
    <w:p w:rsidR="001E1100" w:rsidRDefault="001E1100" w:rsidP="001E1100">
      <w:pPr>
        <w:pageBreakBefore/>
      </w:pPr>
    </w:p>
    <w:p w:rsidR="001E1100" w:rsidRDefault="001E1100" w:rsidP="001E1100">
      <w:pPr>
        <w:pStyle w:val="2"/>
        <w:tabs>
          <w:tab w:val="left" w:pos="0"/>
        </w:tabs>
        <w:ind w:left="0" w:firstLine="0"/>
      </w:pPr>
      <w:bookmarkStart w:id="6" w:name="_Ref488134409"/>
      <w:bookmarkStart w:id="7" w:name="_Ref488134302"/>
      <w:bookmarkStart w:id="8" w:name="_Toc517428801"/>
      <w:r>
        <w:t>ΠΑΡΑΡΤΗΜΑ I</w:t>
      </w:r>
      <w:r>
        <w:rPr>
          <w:lang w:val="en-US"/>
        </w:rPr>
        <w:t>II</w:t>
      </w:r>
      <w:r>
        <w:t xml:space="preserve"> – Υπόδειγμα Οικονομικής Προσφοράς</w:t>
      </w:r>
      <w:bookmarkEnd w:id="6"/>
      <w:bookmarkEnd w:id="7"/>
      <w:bookmarkEnd w:id="8"/>
    </w:p>
    <w:p w:rsidR="001E1100" w:rsidRDefault="001E1100" w:rsidP="001E1100">
      <w:pPr>
        <w:pStyle w:val="3"/>
      </w:pPr>
      <w:bookmarkStart w:id="9" w:name="_Toc517428802"/>
      <w:r>
        <w:t>1. Φιλοξενία</w:t>
      </w:r>
      <w:bookmarkEnd w:id="9"/>
    </w:p>
    <w:tbl>
      <w:tblPr>
        <w:tblW w:w="5000" w:type="pct"/>
        <w:tblInd w:w="-5" w:type="dxa"/>
        <w:tblLayout w:type="fixed"/>
        <w:tblCellMar>
          <w:left w:w="103" w:type="dxa"/>
        </w:tblCellMar>
        <w:tblLook w:val="0000"/>
      </w:tblPr>
      <w:tblGrid>
        <w:gridCol w:w="479"/>
        <w:gridCol w:w="1792"/>
        <w:gridCol w:w="771"/>
        <w:gridCol w:w="1184"/>
        <w:gridCol w:w="1195"/>
        <w:gridCol w:w="1031"/>
        <w:gridCol w:w="685"/>
        <w:gridCol w:w="1380"/>
      </w:tblGrid>
      <w:tr w:rsidR="001E1100" w:rsidTr="00AB4062">
        <w:trPr>
          <w:cantSplit/>
          <w:trHeight w:val="481"/>
          <w:tblHeader/>
        </w:trPr>
        <w:tc>
          <w:tcPr>
            <w:tcW w:w="488"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Α/Α</w:t>
            </w:r>
          </w:p>
        </w:tc>
        <w:tc>
          <w:tcPr>
            <w:tcW w:w="1847"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ΠΕΡΙΓΡΑΦΗ</w:t>
            </w:r>
          </w:p>
        </w:tc>
        <w:tc>
          <w:tcPr>
            <w:tcW w:w="790"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ΤΥΠΟΣ</w:t>
            </w:r>
          </w:p>
        </w:tc>
        <w:tc>
          <w:tcPr>
            <w:tcW w:w="1218"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ΠΟΣΟΤΗΤΑ</w:t>
            </w:r>
          </w:p>
        </w:tc>
        <w:tc>
          <w:tcPr>
            <w:tcW w:w="2288" w:type="dxa"/>
            <w:gridSpan w:val="2"/>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ΑΞΙΑ ΧΩΡΙΣ ΦΠΑ</w:t>
            </w:r>
          </w:p>
        </w:tc>
        <w:tc>
          <w:tcPr>
            <w:tcW w:w="701"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ΦΠΑ</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E1100" w:rsidRDefault="001E1100" w:rsidP="00AB4062">
            <w:pPr>
              <w:spacing w:after="0"/>
              <w:jc w:val="center"/>
            </w:pPr>
            <w:r>
              <w:rPr>
                <w:sz w:val="18"/>
                <w:szCs w:val="18"/>
              </w:rPr>
              <w:t xml:space="preserve">ΣΥΝΟΛΙΚΗ ΑΞΙΑ </w:t>
            </w:r>
          </w:p>
          <w:p w:rsidR="001E1100" w:rsidRDefault="001E1100" w:rsidP="00AB4062">
            <w:pPr>
              <w:spacing w:after="0"/>
              <w:jc w:val="center"/>
            </w:pPr>
            <w:r>
              <w:rPr>
                <w:sz w:val="18"/>
                <w:szCs w:val="18"/>
              </w:rPr>
              <w:t>ΜΕ ΦΠΑ</w:t>
            </w:r>
          </w:p>
        </w:tc>
      </w:tr>
      <w:tr w:rsidR="001E1100" w:rsidTr="00AB4062">
        <w:trPr>
          <w:cantSplit/>
          <w:tblHeader/>
        </w:trPr>
        <w:tc>
          <w:tcPr>
            <w:tcW w:w="488"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847"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790"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218"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229"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spacing w:after="0"/>
              <w:jc w:val="center"/>
            </w:pPr>
            <w:r>
              <w:rPr>
                <w:spacing w:val="-4"/>
                <w:sz w:val="18"/>
                <w:szCs w:val="18"/>
              </w:rPr>
              <w:t>ΤΙΜΗ ΜΟΝΑΔΑΣ</w:t>
            </w:r>
          </w:p>
        </w:tc>
        <w:tc>
          <w:tcPr>
            <w:tcW w:w="1059"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spacing w:after="0"/>
              <w:jc w:val="center"/>
            </w:pPr>
            <w:r>
              <w:rPr>
                <w:sz w:val="18"/>
                <w:szCs w:val="18"/>
              </w:rPr>
              <w:t>ΣΥΝΟΛΟ</w:t>
            </w:r>
          </w:p>
        </w:tc>
        <w:tc>
          <w:tcPr>
            <w:tcW w:w="701"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E1100" w:rsidRDefault="001E1100" w:rsidP="00AB4062">
            <w:pPr>
              <w:snapToGrid w:val="0"/>
              <w:jc w:val="center"/>
              <w:rPr>
                <w:sz w:val="18"/>
                <w:szCs w:val="18"/>
              </w:rPr>
            </w:pPr>
          </w:p>
        </w:tc>
      </w:tr>
      <w:tr w:rsidR="001E1100" w:rsidTr="00AB4062">
        <w:trPr>
          <w:trHeight w:val="340"/>
        </w:trPr>
        <w:tc>
          <w:tcPr>
            <w:tcW w:w="4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8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79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21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22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5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70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1E1100" w:rsidRDefault="001E1100" w:rsidP="00AB4062">
            <w:pPr>
              <w:snapToGrid w:val="0"/>
              <w:jc w:val="center"/>
              <w:rPr>
                <w:sz w:val="18"/>
                <w:szCs w:val="18"/>
              </w:rPr>
            </w:pPr>
          </w:p>
        </w:tc>
      </w:tr>
      <w:tr w:rsidR="001E1100" w:rsidTr="00AB4062">
        <w:trPr>
          <w:trHeight w:val="340"/>
        </w:trPr>
        <w:tc>
          <w:tcPr>
            <w:tcW w:w="4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84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79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21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22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5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70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1E1100" w:rsidRDefault="001E1100" w:rsidP="00AB4062">
            <w:pPr>
              <w:snapToGrid w:val="0"/>
              <w:jc w:val="center"/>
              <w:rPr>
                <w:sz w:val="18"/>
                <w:szCs w:val="18"/>
              </w:rPr>
            </w:pPr>
          </w:p>
        </w:tc>
      </w:tr>
      <w:tr w:rsidR="001E1100" w:rsidTr="00AB4062">
        <w:trPr>
          <w:trHeight w:val="340"/>
        </w:trPr>
        <w:tc>
          <w:tcPr>
            <w:tcW w:w="488"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847"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b/>
                <w:sz w:val="18"/>
                <w:szCs w:val="18"/>
              </w:rPr>
            </w:pPr>
          </w:p>
        </w:tc>
        <w:tc>
          <w:tcPr>
            <w:tcW w:w="790"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right"/>
              <w:rPr>
                <w:b/>
                <w:sz w:val="18"/>
                <w:szCs w:val="18"/>
              </w:rPr>
            </w:pPr>
          </w:p>
        </w:tc>
        <w:tc>
          <w:tcPr>
            <w:tcW w:w="1218"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b/>
                <w:sz w:val="18"/>
                <w:szCs w:val="18"/>
              </w:rPr>
            </w:pPr>
          </w:p>
        </w:tc>
        <w:tc>
          <w:tcPr>
            <w:tcW w:w="1229"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b/>
                <w:sz w:val="18"/>
                <w:szCs w:val="18"/>
              </w:rPr>
              <w:t>ΣΥΝΟΛΟ</w:t>
            </w:r>
          </w:p>
        </w:tc>
        <w:tc>
          <w:tcPr>
            <w:tcW w:w="105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70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1E1100" w:rsidRDefault="001E1100" w:rsidP="00AB4062">
            <w:pPr>
              <w:snapToGrid w:val="0"/>
              <w:jc w:val="center"/>
              <w:rPr>
                <w:sz w:val="18"/>
                <w:szCs w:val="18"/>
              </w:rPr>
            </w:pPr>
          </w:p>
        </w:tc>
      </w:tr>
    </w:tbl>
    <w:p w:rsidR="001E1100" w:rsidRDefault="001E1100" w:rsidP="001E1100">
      <w:pPr>
        <w:pStyle w:val="3"/>
      </w:pPr>
      <w:bookmarkStart w:id="10" w:name="_Toc517428803"/>
      <w:r>
        <w:t>2. Λογισμικό Συστήματος</w:t>
      </w:r>
      <w:bookmarkEnd w:id="10"/>
    </w:p>
    <w:tbl>
      <w:tblPr>
        <w:tblW w:w="5000" w:type="pct"/>
        <w:tblInd w:w="-5" w:type="dxa"/>
        <w:tblLayout w:type="fixed"/>
        <w:tblCellMar>
          <w:left w:w="103" w:type="dxa"/>
        </w:tblCellMar>
        <w:tblLook w:val="0000"/>
      </w:tblPr>
      <w:tblGrid>
        <w:gridCol w:w="473"/>
        <w:gridCol w:w="1781"/>
        <w:gridCol w:w="768"/>
        <w:gridCol w:w="989"/>
        <w:gridCol w:w="1447"/>
        <w:gridCol w:w="1017"/>
        <w:gridCol w:w="680"/>
        <w:gridCol w:w="1362"/>
      </w:tblGrid>
      <w:tr w:rsidR="001E1100" w:rsidTr="00AB4062">
        <w:trPr>
          <w:cantSplit/>
          <w:trHeight w:val="523"/>
          <w:tblHeader/>
        </w:trPr>
        <w:tc>
          <w:tcPr>
            <w:tcW w:w="481"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Α/Α</w:t>
            </w:r>
          </w:p>
        </w:tc>
        <w:tc>
          <w:tcPr>
            <w:tcW w:w="1835"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ΠΕΡΙΓΡΑΦΗ</w:t>
            </w:r>
          </w:p>
        </w:tc>
        <w:tc>
          <w:tcPr>
            <w:tcW w:w="787"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ΤΥΠΟΣ</w:t>
            </w:r>
          </w:p>
        </w:tc>
        <w:tc>
          <w:tcPr>
            <w:tcW w:w="1016"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ΠΟΣΟΤΗΤΑ</w:t>
            </w:r>
          </w:p>
        </w:tc>
        <w:tc>
          <w:tcPr>
            <w:tcW w:w="2535" w:type="dxa"/>
            <w:gridSpan w:val="2"/>
            <w:tcBorders>
              <w:top w:val="single" w:sz="4" w:space="0" w:color="000000"/>
              <w:left w:val="single" w:sz="4" w:space="0" w:color="000000"/>
              <w:bottom w:val="single" w:sz="4" w:space="0" w:color="000000"/>
            </w:tcBorders>
            <w:shd w:val="clear" w:color="auto" w:fill="E6E6E6"/>
            <w:vAlign w:val="center"/>
          </w:tcPr>
          <w:p w:rsidR="001E1100" w:rsidRDefault="001E1100" w:rsidP="00AB4062">
            <w:pPr>
              <w:spacing w:after="0"/>
              <w:jc w:val="center"/>
            </w:pPr>
            <w:r>
              <w:rPr>
                <w:sz w:val="18"/>
                <w:szCs w:val="18"/>
              </w:rPr>
              <w:t>ΑΞΙΑ ΧΩΡΙΣ ΦΠΑ</w:t>
            </w:r>
          </w:p>
        </w:tc>
        <w:tc>
          <w:tcPr>
            <w:tcW w:w="696"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ΦΠΑ</w:t>
            </w:r>
          </w:p>
        </w:tc>
        <w:tc>
          <w:tcPr>
            <w:tcW w:w="140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E1100" w:rsidRDefault="001E1100" w:rsidP="00AB4062">
            <w:pPr>
              <w:spacing w:after="0"/>
              <w:jc w:val="center"/>
            </w:pPr>
            <w:r>
              <w:rPr>
                <w:sz w:val="18"/>
                <w:szCs w:val="18"/>
              </w:rPr>
              <w:t xml:space="preserve">ΣΥΝΟΛΙΚΗ ΑΞΙΑ </w:t>
            </w:r>
          </w:p>
          <w:p w:rsidR="001E1100" w:rsidRDefault="001E1100" w:rsidP="00AB4062">
            <w:pPr>
              <w:spacing w:after="0"/>
              <w:jc w:val="center"/>
            </w:pPr>
            <w:r>
              <w:rPr>
                <w:sz w:val="18"/>
                <w:szCs w:val="18"/>
              </w:rPr>
              <w:t>ΜΕ ΦΠΑ</w:t>
            </w:r>
          </w:p>
        </w:tc>
      </w:tr>
      <w:tr w:rsidR="001E1100" w:rsidTr="00AB4062">
        <w:trPr>
          <w:cantSplit/>
          <w:tblHeader/>
        </w:trPr>
        <w:tc>
          <w:tcPr>
            <w:tcW w:w="481"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835"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787"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016"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490"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spacing w:after="0"/>
              <w:jc w:val="center"/>
            </w:pPr>
            <w:r>
              <w:rPr>
                <w:spacing w:val="-4"/>
                <w:sz w:val="18"/>
                <w:szCs w:val="18"/>
              </w:rPr>
              <w:t>ΤΙΜΗ ΜΟΝΑΔΑΣ</w:t>
            </w:r>
          </w:p>
        </w:tc>
        <w:tc>
          <w:tcPr>
            <w:tcW w:w="1045"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spacing w:after="0"/>
              <w:jc w:val="center"/>
            </w:pPr>
            <w:r>
              <w:rPr>
                <w:sz w:val="18"/>
                <w:szCs w:val="18"/>
              </w:rPr>
              <w:t>ΣΥΝΟΛΟ</w:t>
            </w:r>
          </w:p>
        </w:tc>
        <w:tc>
          <w:tcPr>
            <w:tcW w:w="696"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402" w:type="dxa"/>
            <w:tcBorders>
              <w:top w:val="single" w:sz="4" w:space="0" w:color="000000"/>
              <w:left w:val="single" w:sz="4" w:space="0" w:color="000000"/>
              <w:bottom w:val="single" w:sz="4" w:space="0" w:color="000000"/>
              <w:right w:val="single" w:sz="4" w:space="0" w:color="000000"/>
            </w:tcBorders>
            <w:shd w:val="clear" w:color="auto" w:fill="E6E6E6"/>
          </w:tcPr>
          <w:p w:rsidR="001E1100" w:rsidRDefault="001E1100" w:rsidP="00AB4062">
            <w:pPr>
              <w:snapToGrid w:val="0"/>
              <w:jc w:val="center"/>
              <w:rPr>
                <w:sz w:val="18"/>
                <w:szCs w:val="18"/>
              </w:rPr>
            </w:pPr>
          </w:p>
        </w:tc>
      </w:tr>
      <w:tr w:rsidR="001E1100" w:rsidTr="00AB4062">
        <w:trPr>
          <w:trHeight w:val="340"/>
        </w:trPr>
        <w:tc>
          <w:tcPr>
            <w:tcW w:w="48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83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rPr>
                <w:sz w:val="18"/>
                <w:szCs w:val="18"/>
              </w:rPr>
            </w:pPr>
          </w:p>
        </w:tc>
        <w:tc>
          <w:tcPr>
            <w:tcW w:w="78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1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49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4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69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1E1100" w:rsidRDefault="001E1100" w:rsidP="00AB4062">
            <w:pPr>
              <w:snapToGrid w:val="0"/>
              <w:jc w:val="center"/>
              <w:rPr>
                <w:sz w:val="18"/>
                <w:szCs w:val="18"/>
              </w:rPr>
            </w:pPr>
          </w:p>
        </w:tc>
      </w:tr>
      <w:tr w:rsidR="001E1100" w:rsidTr="00AB4062">
        <w:trPr>
          <w:trHeight w:val="340"/>
        </w:trPr>
        <w:tc>
          <w:tcPr>
            <w:tcW w:w="48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83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rPr>
                <w:sz w:val="18"/>
                <w:szCs w:val="18"/>
              </w:rPr>
            </w:pPr>
          </w:p>
        </w:tc>
        <w:tc>
          <w:tcPr>
            <w:tcW w:w="78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1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49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4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69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1E1100" w:rsidRDefault="001E1100" w:rsidP="00AB4062">
            <w:pPr>
              <w:snapToGrid w:val="0"/>
              <w:jc w:val="center"/>
              <w:rPr>
                <w:sz w:val="18"/>
                <w:szCs w:val="18"/>
              </w:rPr>
            </w:pPr>
          </w:p>
        </w:tc>
      </w:tr>
      <w:tr w:rsidR="001E1100" w:rsidTr="00AB4062">
        <w:trPr>
          <w:trHeight w:val="340"/>
        </w:trPr>
        <w:tc>
          <w:tcPr>
            <w:tcW w:w="481" w:type="dxa"/>
            <w:tcBorders>
              <w:top w:val="single" w:sz="4" w:space="0" w:color="000000"/>
              <w:left w:val="single" w:sz="4" w:space="0" w:color="000000"/>
              <w:bottom w:val="single" w:sz="4" w:space="0" w:color="000000"/>
            </w:tcBorders>
            <w:shd w:val="clear" w:color="auto" w:fill="D9D9D9"/>
            <w:vAlign w:val="center"/>
          </w:tcPr>
          <w:p w:rsidR="001E1100" w:rsidRDefault="001E1100" w:rsidP="00AB4062">
            <w:pPr>
              <w:snapToGrid w:val="0"/>
              <w:jc w:val="center"/>
              <w:rPr>
                <w:sz w:val="18"/>
                <w:szCs w:val="18"/>
              </w:rPr>
            </w:pPr>
          </w:p>
        </w:tc>
        <w:tc>
          <w:tcPr>
            <w:tcW w:w="1835" w:type="dxa"/>
            <w:tcBorders>
              <w:top w:val="single" w:sz="4" w:space="0" w:color="000000"/>
              <w:left w:val="single" w:sz="4" w:space="0" w:color="000000"/>
              <w:bottom w:val="single" w:sz="4" w:space="0" w:color="000000"/>
            </w:tcBorders>
            <w:shd w:val="clear" w:color="auto" w:fill="D9D9D9"/>
            <w:vAlign w:val="center"/>
          </w:tcPr>
          <w:p w:rsidR="001E1100" w:rsidRDefault="001E1100" w:rsidP="00AB4062">
            <w:pPr>
              <w:snapToGrid w:val="0"/>
              <w:rPr>
                <w:sz w:val="18"/>
                <w:szCs w:val="18"/>
              </w:rPr>
            </w:pPr>
          </w:p>
        </w:tc>
        <w:tc>
          <w:tcPr>
            <w:tcW w:w="787" w:type="dxa"/>
            <w:tcBorders>
              <w:top w:val="single" w:sz="4" w:space="0" w:color="000000"/>
              <w:left w:val="single" w:sz="4" w:space="0" w:color="000000"/>
              <w:bottom w:val="single" w:sz="4" w:space="0" w:color="000000"/>
            </w:tcBorders>
            <w:shd w:val="clear" w:color="auto" w:fill="D9D9D9"/>
            <w:vAlign w:val="center"/>
          </w:tcPr>
          <w:p w:rsidR="001E1100" w:rsidRDefault="001E1100" w:rsidP="00AB4062">
            <w:pPr>
              <w:snapToGrid w:val="0"/>
              <w:jc w:val="center"/>
              <w:rPr>
                <w:sz w:val="18"/>
                <w:szCs w:val="18"/>
              </w:rPr>
            </w:pPr>
          </w:p>
        </w:tc>
        <w:tc>
          <w:tcPr>
            <w:tcW w:w="1016" w:type="dxa"/>
            <w:tcBorders>
              <w:top w:val="single" w:sz="4" w:space="0" w:color="000000"/>
              <w:left w:val="single" w:sz="4" w:space="0" w:color="000000"/>
              <w:bottom w:val="single" w:sz="4" w:space="0" w:color="000000"/>
            </w:tcBorders>
            <w:shd w:val="clear" w:color="auto" w:fill="D9D9D9"/>
            <w:vAlign w:val="center"/>
          </w:tcPr>
          <w:p w:rsidR="001E1100" w:rsidRDefault="001E1100" w:rsidP="00AB4062">
            <w:pPr>
              <w:snapToGrid w:val="0"/>
              <w:jc w:val="center"/>
              <w:rPr>
                <w:sz w:val="18"/>
                <w:szCs w:val="18"/>
              </w:rPr>
            </w:pPr>
          </w:p>
        </w:tc>
        <w:tc>
          <w:tcPr>
            <w:tcW w:w="1490" w:type="dxa"/>
            <w:tcBorders>
              <w:top w:val="single" w:sz="4" w:space="0" w:color="000000"/>
              <w:left w:val="single" w:sz="4" w:space="0" w:color="000000"/>
              <w:bottom w:val="single" w:sz="4" w:space="0" w:color="000000"/>
            </w:tcBorders>
            <w:shd w:val="clear" w:color="auto" w:fill="D9D9D9"/>
            <w:vAlign w:val="center"/>
          </w:tcPr>
          <w:p w:rsidR="001E1100" w:rsidRDefault="001E1100" w:rsidP="00AB4062">
            <w:pPr>
              <w:jc w:val="center"/>
            </w:pPr>
            <w:r>
              <w:rPr>
                <w:b/>
                <w:sz w:val="18"/>
                <w:szCs w:val="18"/>
              </w:rPr>
              <w:t>ΣΥΝΟΛΟ</w:t>
            </w:r>
          </w:p>
        </w:tc>
        <w:tc>
          <w:tcPr>
            <w:tcW w:w="1045"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69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1E1100" w:rsidRDefault="001E1100" w:rsidP="00AB4062">
            <w:pPr>
              <w:snapToGrid w:val="0"/>
              <w:jc w:val="center"/>
              <w:rPr>
                <w:sz w:val="18"/>
                <w:szCs w:val="18"/>
              </w:rPr>
            </w:pPr>
          </w:p>
        </w:tc>
      </w:tr>
    </w:tbl>
    <w:p w:rsidR="001E1100" w:rsidRDefault="001E1100" w:rsidP="001E1100">
      <w:pPr>
        <w:pStyle w:val="3"/>
      </w:pPr>
      <w:bookmarkStart w:id="11" w:name="_Toc517428804"/>
      <w:r>
        <w:t>3. Λογισμικό Εφαρμογών</w:t>
      </w:r>
      <w:bookmarkEnd w:id="11"/>
    </w:p>
    <w:tbl>
      <w:tblPr>
        <w:tblW w:w="5000" w:type="pct"/>
        <w:tblInd w:w="-5" w:type="dxa"/>
        <w:tblLayout w:type="fixed"/>
        <w:tblCellMar>
          <w:left w:w="103" w:type="dxa"/>
        </w:tblCellMar>
        <w:tblLook w:val="0000"/>
      </w:tblPr>
      <w:tblGrid>
        <w:gridCol w:w="467"/>
        <w:gridCol w:w="1795"/>
        <w:gridCol w:w="772"/>
        <w:gridCol w:w="1189"/>
        <w:gridCol w:w="1199"/>
        <w:gridCol w:w="1030"/>
        <w:gridCol w:w="687"/>
        <w:gridCol w:w="1378"/>
      </w:tblGrid>
      <w:tr w:rsidR="001E1100" w:rsidTr="00AB4062">
        <w:trPr>
          <w:cantSplit/>
          <w:trHeight w:val="517"/>
          <w:tblHeader/>
        </w:trPr>
        <w:tc>
          <w:tcPr>
            <w:tcW w:w="476"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Α/Α</w:t>
            </w:r>
          </w:p>
        </w:tc>
        <w:tc>
          <w:tcPr>
            <w:tcW w:w="1850"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ΠΕΡΙΓΡΑΦΗ</w:t>
            </w:r>
          </w:p>
        </w:tc>
        <w:tc>
          <w:tcPr>
            <w:tcW w:w="791"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ΤΥΠΟΣ</w:t>
            </w:r>
          </w:p>
        </w:tc>
        <w:tc>
          <w:tcPr>
            <w:tcW w:w="1223"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ΠΟΣΟΤΗΤΑ</w:t>
            </w:r>
          </w:p>
        </w:tc>
        <w:tc>
          <w:tcPr>
            <w:tcW w:w="2291" w:type="dxa"/>
            <w:gridSpan w:val="2"/>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ΑΞΙΑ ΧΩΡΙΣ ΦΠΑ</w:t>
            </w:r>
          </w:p>
        </w:tc>
        <w:tc>
          <w:tcPr>
            <w:tcW w:w="703"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ΦΠΑ</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E1100" w:rsidRDefault="001E1100" w:rsidP="00AB4062">
            <w:pPr>
              <w:jc w:val="center"/>
            </w:pPr>
            <w:r>
              <w:rPr>
                <w:sz w:val="18"/>
                <w:szCs w:val="18"/>
              </w:rPr>
              <w:t xml:space="preserve">ΣΥΝΟΛΙΚΗ ΑΞΙΑ </w:t>
            </w:r>
          </w:p>
          <w:p w:rsidR="001E1100" w:rsidRDefault="001E1100" w:rsidP="00AB4062">
            <w:pPr>
              <w:jc w:val="center"/>
            </w:pPr>
            <w:r>
              <w:rPr>
                <w:sz w:val="18"/>
                <w:szCs w:val="18"/>
              </w:rPr>
              <w:t>ΜΕ ΦΠΑ</w:t>
            </w:r>
          </w:p>
        </w:tc>
      </w:tr>
      <w:tr w:rsidR="001E1100" w:rsidTr="00AB4062">
        <w:trPr>
          <w:cantSplit/>
          <w:tblHeader/>
        </w:trPr>
        <w:tc>
          <w:tcPr>
            <w:tcW w:w="476"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850"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791"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223"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233"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pacing w:val="-4"/>
                <w:sz w:val="18"/>
                <w:szCs w:val="18"/>
              </w:rPr>
              <w:t>ΤΙΜΗ ΜΟΝΑΔΑΣ</w:t>
            </w:r>
          </w:p>
        </w:tc>
        <w:tc>
          <w:tcPr>
            <w:tcW w:w="1058" w:type="dxa"/>
            <w:tcBorders>
              <w:top w:val="single" w:sz="4" w:space="0" w:color="000000"/>
              <w:left w:val="single" w:sz="4" w:space="0" w:color="000000"/>
              <w:bottom w:val="single" w:sz="4" w:space="0" w:color="000000"/>
            </w:tcBorders>
            <w:shd w:val="clear" w:color="auto" w:fill="E6E6E6"/>
          </w:tcPr>
          <w:p w:rsidR="001E1100" w:rsidRDefault="001E1100" w:rsidP="00AB4062">
            <w:pPr>
              <w:jc w:val="center"/>
            </w:pPr>
            <w:r>
              <w:rPr>
                <w:sz w:val="18"/>
                <w:szCs w:val="18"/>
              </w:rPr>
              <w:t>ΣΥΝΟΛΟ</w:t>
            </w:r>
          </w:p>
        </w:tc>
        <w:tc>
          <w:tcPr>
            <w:tcW w:w="703"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E1100" w:rsidRDefault="001E1100" w:rsidP="00AB4062">
            <w:pPr>
              <w:snapToGrid w:val="0"/>
              <w:jc w:val="center"/>
              <w:rPr>
                <w:sz w:val="18"/>
                <w:szCs w:val="18"/>
              </w:rPr>
            </w:pPr>
          </w:p>
        </w:tc>
      </w:tr>
      <w:tr w:rsidR="001E1100" w:rsidTr="00AB4062">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85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22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23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7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E1100" w:rsidRDefault="001E1100" w:rsidP="00AB4062">
            <w:pPr>
              <w:snapToGrid w:val="0"/>
              <w:jc w:val="center"/>
              <w:rPr>
                <w:sz w:val="18"/>
                <w:szCs w:val="18"/>
              </w:rPr>
            </w:pPr>
          </w:p>
        </w:tc>
      </w:tr>
      <w:tr w:rsidR="001E1100" w:rsidTr="00AB4062">
        <w:trPr>
          <w:trHeight w:val="340"/>
        </w:trPr>
        <w:tc>
          <w:tcPr>
            <w:tcW w:w="47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85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7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22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23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7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E1100" w:rsidRDefault="001E1100" w:rsidP="00AB4062">
            <w:pPr>
              <w:snapToGrid w:val="0"/>
              <w:jc w:val="center"/>
              <w:rPr>
                <w:sz w:val="18"/>
                <w:szCs w:val="18"/>
              </w:rPr>
            </w:pPr>
          </w:p>
        </w:tc>
      </w:tr>
      <w:tr w:rsidR="001E1100" w:rsidTr="00AB4062">
        <w:trPr>
          <w:trHeight w:val="340"/>
        </w:trPr>
        <w:tc>
          <w:tcPr>
            <w:tcW w:w="476"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850"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b/>
                <w:sz w:val="18"/>
                <w:szCs w:val="18"/>
              </w:rPr>
            </w:pPr>
          </w:p>
        </w:tc>
        <w:tc>
          <w:tcPr>
            <w:tcW w:w="791"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right"/>
              <w:rPr>
                <w:b/>
                <w:sz w:val="18"/>
                <w:szCs w:val="18"/>
              </w:rPr>
            </w:pPr>
          </w:p>
        </w:tc>
        <w:tc>
          <w:tcPr>
            <w:tcW w:w="1223"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b/>
                <w:sz w:val="18"/>
                <w:szCs w:val="18"/>
              </w:rPr>
            </w:pPr>
          </w:p>
        </w:tc>
        <w:tc>
          <w:tcPr>
            <w:tcW w:w="1233"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b/>
                <w:sz w:val="18"/>
                <w:szCs w:val="18"/>
              </w:rPr>
              <w:t>ΣΥΝΟΛΟ</w:t>
            </w:r>
          </w:p>
        </w:tc>
        <w:tc>
          <w:tcPr>
            <w:tcW w:w="105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70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E1100" w:rsidRDefault="001E1100" w:rsidP="00AB4062">
            <w:pPr>
              <w:snapToGrid w:val="0"/>
              <w:jc w:val="center"/>
              <w:rPr>
                <w:sz w:val="18"/>
                <w:szCs w:val="18"/>
              </w:rPr>
            </w:pPr>
          </w:p>
        </w:tc>
      </w:tr>
    </w:tbl>
    <w:p w:rsidR="001E1100" w:rsidRDefault="001E1100" w:rsidP="001E1100">
      <w:pPr>
        <w:pStyle w:val="3"/>
      </w:pPr>
      <w:bookmarkStart w:id="12" w:name="_Toc517428805"/>
      <w:r>
        <w:t>4. Υπηρεσίες</w:t>
      </w:r>
      <w:bookmarkEnd w:id="12"/>
      <w:r>
        <w:t xml:space="preserve"> </w:t>
      </w:r>
    </w:p>
    <w:tbl>
      <w:tblPr>
        <w:tblW w:w="5000" w:type="pct"/>
        <w:tblInd w:w="-5" w:type="dxa"/>
        <w:tblLayout w:type="fixed"/>
        <w:tblCellMar>
          <w:left w:w="103" w:type="dxa"/>
        </w:tblCellMar>
        <w:tblLook w:val="0000"/>
      </w:tblPr>
      <w:tblGrid>
        <w:gridCol w:w="468"/>
        <w:gridCol w:w="2805"/>
        <w:gridCol w:w="1269"/>
        <w:gridCol w:w="1033"/>
        <w:gridCol w:w="871"/>
        <w:gridCol w:w="943"/>
        <w:gridCol w:w="1128"/>
      </w:tblGrid>
      <w:tr w:rsidR="001E1100" w:rsidTr="00AB4062">
        <w:trPr>
          <w:cantSplit/>
        </w:trPr>
        <w:tc>
          <w:tcPr>
            <w:tcW w:w="476"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Α/Α</w:t>
            </w:r>
          </w:p>
        </w:tc>
        <w:tc>
          <w:tcPr>
            <w:tcW w:w="2893"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ΠΕΡΙΓΡΑΦΗ</w:t>
            </w:r>
          </w:p>
        </w:tc>
        <w:tc>
          <w:tcPr>
            <w:tcW w:w="1304"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Ανθρωπομήνες</w:t>
            </w:r>
          </w:p>
        </w:tc>
        <w:tc>
          <w:tcPr>
            <w:tcW w:w="1953" w:type="dxa"/>
            <w:gridSpan w:val="2"/>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ΑΞΙΑ ΧΩΡΙΣ ΦΠΑ</w:t>
            </w:r>
          </w:p>
        </w:tc>
        <w:tc>
          <w:tcPr>
            <w:tcW w:w="967"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ΦΠΑ</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E1100" w:rsidRDefault="001E1100" w:rsidP="00AB4062">
            <w:pPr>
              <w:jc w:val="center"/>
            </w:pPr>
            <w:r>
              <w:rPr>
                <w:sz w:val="18"/>
                <w:szCs w:val="18"/>
              </w:rPr>
              <w:t>ΣΥΝΟΛΙΚΗ ΑΞΙΑ ΜΕ ΦΠΑ</w:t>
            </w:r>
          </w:p>
        </w:tc>
      </w:tr>
      <w:tr w:rsidR="001E1100" w:rsidTr="00AB4062">
        <w:trPr>
          <w:cantSplit/>
          <w:trHeight w:val="397"/>
        </w:trPr>
        <w:tc>
          <w:tcPr>
            <w:tcW w:w="476"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2893"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304"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060"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ΤΙΜΗ ΜΟΝΑΔΑΣ</w:t>
            </w:r>
          </w:p>
        </w:tc>
        <w:tc>
          <w:tcPr>
            <w:tcW w:w="893" w:type="dxa"/>
            <w:tcBorders>
              <w:top w:val="single" w:sz="4" w:space="0" w:color="000000"/>
              <w:left w:val="single" w:sz="4" w:space="0" w:color="000000"/>
              <w:bottom w:val="single" w:sz="4" w:space="0" w:color="000000"/>
            </w:tcBorders>
            <w:shd w:val="clear" w:color="auto" w:fill="E6E6E6"/>
          </w:tcPr>
          <w:p w:rsidR="001E1100" w:rsidRDefault="001E1100" w:rsidP="00AB4062">
            <w:pPr>
              <w:jc w:val="center"/>
            </w:pPr>
            <w:r>
              <w:rPr>
                <w:sz w:val="18"/>
                <w:szCs w:val="18"/>
              </w:rPr>
              <w:t>ΣΥΝΟΛΟ</w:t>
            </w:r>
          </w:p>
        </w:tc>
        <w:tc>
          <w:tcPr>
            <w:tcW w:w="967"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E1100" w:rsidRDefault="001E1100" w:rsidP="00AB4062">
            <w:pPr>
              <w:snapToGrid w:val="0"/>
              <w:jc w:val="center"/>
              <w:rPr>
                <w:sz w:val="18"/>
                <w:szCs w:val="18"/>
              </w:rPr>
            </w:pPr>
          </w:p>
        </w:tc>
      </w:tr>
      <w:tr w:rsidR="001E1100" w:rsidTr="00AB4062">
        <w:trPr>
          <w:trHeight w:val="284"/>
        </w:trPr>
        <w:tc>
          <w:tcPr>
            <w:tcW w:w="47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28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30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6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8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96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jc w:val="center"/>
              <w:rPr>
                <w:sz w:val="18"/>
                <w:szCs w:val="18"/>
              </w:rPr>
            </w:pPr>
          </w:p>
        </w:tc>
      </w:tr>
      <w:tr w:rsidR="001E1100" w:rsidTr="00AB4062">
        <w:trPr>
          <w:trHeight w:val="284"/>
        </w:trPr>
        <w:tc>
          <w:tcPr>
            <w:tcW w:w="47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28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30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6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8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96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jc w:val="center"/>
              <w:rPr>
                <w:sz w:val="18"/>
                <w:szCs w:val="18"/>
              </w:rPr>
            </w:pPr>
          </w:p>
        </w:tc>
      </w:tr>
      <w:tr w:rsidR="001E1100" w:rsidTr="00AB4062">
        <w:trPr>
          <w:trHeight w:val="284"/>
        </w:trPr>
        <w:tc>
          <w:tcPr>
            <w:tcW w:w="3369" w:type="dxa"/>
            <w:gridSpan w:val="2"/>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right"/>
            </w:pPr>
            <w:r>
              <w:rPr>
                <w:b/>
                <w:sz w:val="18"/>
                <w:szCs w:val="18"/>
              </w:rPr>
              <w:t>ΣΥΝΟΛΟ</w:t>
            </w:r>
          </w:p>
        </w:tc>
        <w:tc>
          <w:tcPr>
            <w:tcW w:w="1304"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60"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893"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96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jc w:val="center"/>
              <w:rPr>
                <w:sz w:val="18"/>
                <w:szCs w:val="18"/>
              </w:rPr>
            </w:pPr>
          </w:p>
        </w:tc>
      </w:tr>
    </w:tbl>
    <w:p w:rsidR="001E1100" w:rsidRDefault="001E1100" w:rsidP="001E1100">
      <w:pPr>
        <w:pStyle w:val="3"/>
      </w:pPr>
      <w:bookmarkStart w:id="13" w:name="_Toc517428806"/>
      <w:r>
        <w:t>5. Άλλες δαπάνες</w:t>
      </w:r>
      <w:bookmarkEnd w:id="13"/>
    </w:p>
    <w:tbl>
      <w:tblPr>
        <w:tblW w:w="5000" w:type="pct"/>
        <w:tblInd w:w="-5" w:type="dxa"/>
        <w:tblLayout w:type="fixed"/>
        <w:tblCellMar>
          <w:left w:w="103" w:type="dxa"/>
        </w:tblCellMar>
        <w:tblLook w:val="0000"/>
      </w:tblPr>
      <w:tblGrid>
        <w:gridCol w:w="468"/>
        <w:gridCol w:w="2818"/>
        <w:gridCol w:w="985"/>
        <w:gridCol w:w="1050"/>
        <w:gridCol w:w="955"/>
        <w:gridCol w:w="1063"/>
        <w:gridCol w:w="1178"/>
      </w:tblGrid>
      <w:tr w:rsidR="001E1100" w:rsidTr="00AB4062">
        <w:trPr>
          <w:cantSplit/>
          <w:tblHeader/>
        </w:trPr>
        <w:tc>
          <w:tcPr>
            <w:tcW w:w="476"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Α/Α</w:t>
            </w:r>
          </w:p>
        </w:tc>
        <w:tc>
          <w:tcPr>
            <w:tcW w:w="2906"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ΠΕΡΙΓΡΑΦΗ</w:t>
            </w:r>
          </w:p>
        </w:tc>
        <w:tc>
          <w:tcPr>
            <w:tcW w:w="1011"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ΠΟΣΟΤΗΤΑ</w:t>
            </w:r>
          </w:p>
        </w:tc>
        <w:tc>
          <w:tcPr>
            <w:tcW w:w="2058" w:type="dxa"/>
            <w:gridSpan w:val="2"/>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ΑΞΙΑ ΧΩΡΙΣ ΦΠΑ</w:t>
            </w:r>
          </w:p>
        </w:tc>
        <w:tc>
          <w:tcPr>
            <w:tcW w:w="1091"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ΦΠΑ</w:t>
            </w:r>
          </w:p>
        </w:tc>
        <w:tc>
          <w:tcPr>
            <w:tcW w:w="121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E1100" w:rsidRDefault="001E1100" w:rsidP="00AB4062">
            <w:pPr>
              <w:jc w:val="center"/>
            </w:pPr>
            <w:r>
              <w:rPr>
                <w:sz w:val="18"/>
                <w:szCs w:val="18"/>
              </w:rPr>
              <w:t>ΣΥΝΟΛΙΚΗ ΑΞΙΑ ΜΕ ΦΠΑ</w:t>
            </w:r>
          </w:p>
        </w:tc>
      </w:tr>
      <w:tr w:rsidR="001E1100" w:rsidTr="00AB4062">
        <w:trPr>
          <w:cantSplit/>
        </w:trPr>
        <w:tc>
          <w:tcPr>
            <w:tcW w:w="476"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2906"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011"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078"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ΤΙΜΗ ΜΟΝΑΔΑΣ</w:t>
            </w:r>
          </w:p>
        </w:tc>
        <w:tc>
          <w:tcPr>
            <w:tcW w:w="980" w:type="dxa"/>
            <w:tcBorders>
              <w:top w:val="single" w:sz="4" w:space="0" w:color="000000"/>
              <w:left w:val="single" w:sz="4" w:space="0" w:color="000000"/>
              <w:bottom w:val="single" w:sz="4" w:space="0" w:color="000000"/>
            </w:tcBorders>
            <w:shd w:val="clear" w:color="auto" w:fill="E6E6E6"/>
          </w:tcPr>
          <w:p w:rsidR="001E1100" w:rsidRDefault="001E1100" w:rsidP="00AB4062">
            <w:pPr>
              <w:jc w:val="center"/>
            </w:pPr>
            <w:r>
              <w:rPr>
                <w:sz w:val="18"/>
                <w:szCs w:val="18"/>
              </w:rPr>
              <w:t>ΣΥΝΟΛΟ</w:t>
            </w:r>
          </w:p>
        </w:tc>
        <w:tc>
          <w:tcPr>
            <w:tcW w:w="1091"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21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E1100" w:rsidRDefault="001E1100" w:rsidP="00AB4062">
            <w:pPr>
              <w:snapToGrid w:val="0"/>
              <w:jc w:val="center"/>
              <w:rPr>
                <w:sz w:val="18"/>
                <w:szCs w:val="18"/>
              </w:rPr>
            </w:pPr>
          </w:p>
        </w:tc>
      </w:tr>
      <w:tr w:rsidR="001E1100" w:rsidTr="00AB4062">
        <w:trPr>
          <w:trHeight w:val="284"/>
        </w:trPr>
        <w:tc>
          <w:tcPr>
            <w:tcW w:w="47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290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1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7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98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jc w:val="center"/>
              <w:rPr>
                <w:sz w:val="18"/>
                <w:szCs w:val="18"/>
              </w:rPr>
            </w:pPr>
          </w:p>
        </w:tc>
      </w:tr>
      <w:tr w:rsidR="001E1100" w:rsidTr="00AB4062">
        <w:trPr>
          <w:trHeight w:val="284"/>
        </w:trPr>
        <w:tc>
          <w:tcPr>
            <w:tcW w:w="47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290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1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7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98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jc w:val="center"/>
              <w:rPr>
                <w:sz w:val="18"/>
                <w:szCs w:val="18"/>
              </w:rPr>
            </w:pPr>
          </w:p>
        </w:tc>
      </w:tr>
      <w:tr w:rsidR="001E1100" w:rsidTr="00AB4062">
        <w:trPr>
          <w:trHeight w:val="334"/>
        </w:trPr>
        <w:tc>
          <w:tcPr>
            <w:tcW w:w="5471" w:type="dxa"/>
            <w:gridSpan w:val="4"/>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right"/>
            </w:pPr>
            <w:r>
              <w:rPr>
                <w:b/>
                <w:sz w:val="18"/>
                <w:szCs w:val="18"/>
              </w:rPr>
              <w:t>ΣΥΝΟΛΟ</w:t>
            </w:r>
          </w:p>
        </w:tc>
        <w:tc>
          <w:tcPr>
            <w:tcW w:w="98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jc w:val="center"/>
              <w:rPr>
                <w:sz w:val="18"/>
                <w:szCs w:val="18"/>
              </w:rPr>
            </w:pPr>
          </w:p>
        </w:tc>
      </w:tr>
    </w:tbl>
    <w:p w:rsidR="001E1100" w:rsidRDefault="001E1100" w:rsidP="001E1100">
      <w:pPr>
        <w:pStyle w:val="3"/>
      </w:pPr>
      <w:bookmarkStart w:id="14" w:name="_Toc517428807"/>
      <w:r>
        <w:t>6. Εκπαίδευση Χρηστών</w:t>
      </w:r>
      <w:bookmarkEnd w:id="14"/>
    </w:p>
    <w:tbl>
      <w:tblPr>
        <w:tblW w:w="5000" w:type="pct"/>
        <w:tblInd w:w="-5" w:type="dxa"/>
        <w:tblLayout w:type="fixed"/>
        <w:tblCellMar>
          <w:left w:w="103" w:type="dxa"/>
        </w:tblCellMar>
        <w:tblLook w:val="0000"/>
      </w:tblPr>
      <w:tblGrid>
        <w:gridCol w:w="468"/>
        <w:gridCol w:w="2820"/>
        <w:gridCol w:w="985"/>
        <w:gridCol w:w="1049"/>
        <w:gridCol w:w="954"/>
        <w:gridCol w:w="1063"/>
        <w:gridCol w:w="1178"/>
      </w:tblGrid>
      <w:tr w:rsidR="001E1100" w:rsidTr="00AB4062">
        <w:trPr>
          <w:cantSplit/>
        </w:trPr>
        <w:tc>
          <w:tcPr>
            <w:tcW w:w="476"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Α/Α</w:t>
            </w:r>
          </w:p>
        </w:tc>
        <w:tc>
          <w:tcPr>
            <w:tcW w:w="2908"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ΠΕΡΙΓΡΑΦΗ</w:t>
            </w:r>
          </w:p>
        </w:tc>
        <w:tc>
          <w:tcPr>
            <w:tcW w:w="1011"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ΠΟΣΟΤΗΤΑ</w:t>
            </w:r>
          </w:p>
        </w:tc>
        <w:tc>
          <w:tcPr>
            <w:tcW w:w="2056" w:type="dxa"/>
            <w:gridSpan w:val="2"/>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ΑΞΙΑ ΧΩΡΙΣ ΦΠΑ</w:t>
            </w:r>
          </w:p>
        </w:tc>
        <w:tc>
          <w:tcPr>
            <w:tcW w:w="1091"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ΦΠΑ</w:t>
            </w:r>
          </w:p>
        </w:tc>
        <w:tc>
          <w:tcPr>
            <w:tcW w:w="121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E1100" w:rsidRDefault="001E1100" w:rsidP="00AB4062">
            <w:pPr>
              <w:jc w:val="center"/>
            </w:pPr>
            <w:r>
              <w:rPr>
                <w:sz w:val="18"/>
                <w:szCs w:val="18"/>
              </w:rPr>
              <w:t>ΣΥΝΟΛΙΚΗ ΑΞΙΑ ΜΕ ΦΠΑ</w:t>
            </w:r>
          </w:p>
        </w:tc>
      </w:tr>
      <w:tr w:rsidR="001E1100" w:rsidTr="00AB4062">
        <w:trPr>
          <w:cantSplit/>
        </w:trPr>
        <w:tc>
          <w:tcPr>
            <w:tcW w:w="476"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2908"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011"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077"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ΤΙΜΗ ΜΟΝΑΔΑΣ</w:t>
            </w:r>
          </w:p>
        </w:tc>
        <w:tc>
          <w:tcPr>
            <w:tcW w:w="979" w:type="dxa"/>
            <w:tcBorders>
              <w:top w:val="single" w:sz="4" w:space="0" w:color="000000"/>
              <w:left w:val="single" w:sz="4" w:space="0" w:color="000000"/>
              <w:bottom w:val="single" w:sz="4" w:space="0" w:color="000000"/>
            </w:tcBorders>
            <w:shd w:val="clear" w:color="auto" w:fill="E6E6E6"/>
          </w:tcPr>
          <w:p w:rsidR="001E1100" w:rsidRDefault="001E1100" w:rsidP="00AB4062">
            <w:pPr>
              <w:jc w:val="center"/>
            </w:pPr>
            <w:r>
              <w:rPr>
                <w:sz w:val="18"/>
                <w:szCs w:val="18"/>
              </w:rPr>
              <w:t>ΣΥΝΟΛΟ</w:t>
            </w:r>
          </w:p>
        </w:tc>
        <w:tc>
          <w:tcPr>
            <w:tcW w:w="1091" w:type="dxa"/>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21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E1100" w:rsidRDefault="001E1100" w:rsidP="00AB4062">
            <w:pPr>
              <w:snapToGrid w:val="0"/>
              <w:jc w:val="center"/>
              <w:rPr>
                <w:sz w:val="18"/>
                <w:szCs w:val="18"/>
              </w:rPr>
            </w:pPr>
          </w:p>
        </w:tc>
      </w:tr>
      <w:tr w:rsidR="001E1100" w:rsidTr="00AB4062">
        <w:trPr>
          <w:trHeight w:val="284"/>
        </w:trPr>
        <w:tc>
          <w:tcPr>
            <w:tcW w:w="47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290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1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7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97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jc w:val="center"/>
              <w:rPr>
                <w:sz w:val="18"/>
                <w:szCs w:val="18"/>
              </w:rPr>
            </w:pPr>
          </w:p>
        </w:tc>
      </w:tr>
      <w:tr w:rsidR="001E1100" w:rsidTr="00AB4062">
        <w:trPr>
          <w:trHeight w:val="284"/>
        </w:trPr>
        <w:tc>
          <w:tcPr>
            <w:tcW w:w="47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290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1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7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97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jc w:val="center"/>
              <w:rPr>
                <w:sz w:val="18"/>
                <w:szCs w:val="18"/>
              </w:rPr>
            </w:pPr>
          </w:p>
        </w:tc>
      </w:tr>
      <w:tr w:rsidR="001E1100" w:rsidTr="00AB4062">
        <w:trPr>
          <w:trHeight w:val="284"/>
        </w:trPr>
        <w:tc>
          <w:tcPr>
            <w:tcW w:w="476"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290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1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7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97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jc w:val="center"/>
              <w:rPr>
                <w:sz w:val="18"/>
                <w:szCs w:val="18"/>
              </w:rPr>
            </w:pPr>
          </w:p>
        </w:tc>
      </w:tr>
      <w:tr w:rsidR="001E1100" w:rsidTr="00AB4062">
        <w:trPr>
          <w:trHeight w:val="284"/>
        </w:trPr>
        <w:tc>
          <w:tcPr>
            <w:tcW w:w="5472" w:type="dxa"/>
            <w:gridSpan w:val="4"/>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right"/>
            </w:pPr>
            <w:r>
              <w:rPr>
                <w:b/>
                <w:sz w:val="18"/>
                <w:szCs w:val="18"/>
              </w:rPr>
              <w:t>ΣΥΝΟΛΟ</w:t>
            </w:r>
          </w:p>
        </w:tc>
        <w:tc>
          <w:tcPr>
            <w:tcW w:w="97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091"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jc w:val="center"/>
              <w:rPr>
                <w:sz w:val="18"/>
                <w:szCs w:val="18"/>
              </w:rPr>
            </w:pPr>
          </w:p>
        </w:tc>
      </w:tr>
    </w:tbl>
    <w:p w:rsidR="001E1100" w:rsidRDefault="001E1100" w:rsidP="001E1100">
      <w:pPr>
        <w:pStyle w:val="3"/>
      </w:pPr>
      <w:bookmarkStart w:id="15" w:name="_Toc517428808"/>
      <w:r>
        <w:t>7. Συγκεντρωτικός Πίνακας Οικονομικής Προσφοράς Έργου</w:t>
      </w:r>
      <w:bookmarkEnd w:id="15"/>
      <w:r>
        <w:t xml:space="preserve"> </w:t>
      </w:r>
    </w:p>
    <w:tbl>
      <w:tblPr>
        <w:tblW w:w="5000" w:type="pct"/>
        <w:tblInd w:w="-5" w:type="dxa"/>
        <w:tblLayout w:type="fixed"/>
        <w:tblCellMar>
          <w:left w:w="103" w:type="dxa"/>
        </w:tblCellMar>
        <w:tblLook w:val="0000"/>
      </w:tblPr>
      <w:tblGrid>
        <w:gridCol w:w="480"/>
        <w:gridCol w:w="3689"/>
        <w:gridCol w:w="1322"/>
        <w:gridCol w:w="1335"/>
        <w:gridCol w:w="1691"/>
      </w:tblGrid>
      <w:tr w:rsidR="001E1100" w:rsidTr="00AB4062">
        <w:trPr>
          <w:cantSplit/>
          <w:trHeight w:val="450"/>
        </w:trPr>
        <w:tc>
          <w:tcPr>
            <w:tcW w:w="488"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Α/Α</w:t>
            </w:r>
          </w:p>
        </w:tc>
        <w:tc>
          <w:tcPr>
            <w:tcW w:w="3799"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ΠΕΡΙΓΡΑΦΗ</w:t>
            </w:r>
          </w:p>
        </w:tc>
        <w:tc>
          <w:tcPr>
            <w:tcW w:w="1357"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ΑΞΙΑ ΧΩΡΙΣ ΦΠΑ</w:t>
            </w:r>
          </w:p>
        </w:tc>
        <w:tc>
          <w:tcPr>
            <w:tcW w:w="1370" w:type="dxa"/>
            <w:vMerge w:val="restart"/>
            <w:tcBorders>
              <w:top w:val="single" w:sz="4" w:space="0" w:color="000000"/>
              <w:left w:val="single" w:sz="4" w:space="0" w:color="000000"/>
              <w:bottom w:val="single" w:sz="4" w:space="0" w:color="000000"/>
            </w:tcBorders>
            <w:shd w:val="clear" w:color="auto" w:fill="E6E6E6"/>
            <w:vAlign w:val="center"/>
          </w:tcPr>
          <w:p w:rsidR="001E1100" w:rsidRDefault="001E1100" w:rsidP="00AB4062">
            <w:pPr>
              <w:jc w:val="center"/>
            </w:pPr>
            <w:r>
              <w:rPr>
                <w:sz w:val="18"/>
                <w:szCs w:val="18"/>
              </w:rPr>
              <w:t xml:space="preserve">ΦΠΑ </w:t>
            </w:r>
          </w:p>
        </w:tc>
        <w:tc>
          <w:tcPr>
            <w:tcW w:w="1738"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E1100" w:rsidRDefault="001E1100" w:rsidP="00AB4062">
            <w:pPr>
              <w:jc w:val="center"/>
            </w:pPr>
            <w:r>
              <w:rPr>
                <w:sz w:val="18"/>
                <w:szCs w:val="18"/>
              </w:rPr>
              <w:t>ΣΥΝΟΛΙΚΗ ΑΞΙΑ ΜΕ ΦΠΑ</w:t>
            </w:r>
          </w:p>
        </w:tc>
      </w:tr>
      <w:tr w:rsidR="001E1100" w:rsidTr="00AB4062">
        <w:trPr>
          <w:cantSplit/>
          <w:trHeight w:val="397"/>
        </w:trPr>
        <w:tc>
          <w:tcPr>
            <w:tcW w:w="488"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3799"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357"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370" w:type="dxa"/>
            <w:vMerge/>
            <w:tcBorders>
              <w:top w:val="single" w:sz="4" w:space="0" w:color="000000"/>
              <w:left w:val="single" w:sz="4" w:space="0" w:color="000000"/>
              <w:bottom w:val="single" w:sz="4" w:space="0" w:color="000000"/>
            </w:tcBorders>
            <w:shd w:val="clear" w:color="auto" w:fill="E6E6E6"/>
            <w:vAlign w:val="center"/>
          </w:tcPr>
          <w:p w:rsidR="001E1100" w:rsidRDefault="001E1100" w:rsidP="00AB4062">
            <w:pPr>
              <w:snapToGrid w:val="0"/>
              <w:jc w:val="center"/>
              <w:rPr>
                <w:sz w:val="18"/>
                <w:szCs w:val="18"/>
              </w:rPr>
            </w:pPr>
          </w:p>
        </w:tc>
        <w:tc>
          <w:tcPr>
            <w:tcW w:w="1738"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E1100" w:rsidRDefault="001E1100" w:rsidP="00AB4062">
            <w:pPr>
              <w:snapToGrid w:val="0"/>
              <w:jc w:val="center"/>
              <w:rPr>
                <w:sz w:val="18"/>
                <w:szCs w:val="18"/>
              </w:rPr>
            </w:pPr>
          </w:p>
        </w:tc>
      </w:tr>
      <w:tr w:rsidR="001E1100" w:rsidTr="00AB4062">
        <w:trPr>
          <w:trHeight w:val="284"/>
        </w:trPr>
        <w:tc>
          <w:tcPr>
            <w:tcW w:w="4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jc w:val="center"/>
            </w:pPr>
            <w:r>
              <w:rPr>
                <w:sz w:val="18"/>
                <w:szCs w:val="18"/>
              </w:rPr>
              <w:t>1</w:t>
            </w:r>
          </w:p>
        </w:tc>
        <w:tc>
          <w:tcPr>
            <w:tcW w:w="379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r>
              <w:rPr>
                <w:sz w:val="18"/>
                <w:szCs w:val="18"/>
              </w:rPr>
              <w:t xml:space="preserve">Φιλοξενία </w:t>
            </w:r>
          </w:p>
        </w:tc>
        <w:tc>
          <w:tcPr>
            <w:tcW w:w="13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37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jc w:val="center"/>
              <w:rPr>
                <w:sz w:val="18"/>
                <w:szCs w:val="18"/>
              </w:rPr>
            </w:pPr>
          </w:p>
        </w:tc>
      </w:tr>
      <w:tr w:rsidR="001E1100" w:rsidTr="00AB4062">
        <w:trPr>
          <w:trHeight w:val="284"/>
        </w:trPr>
        <w:tc>
          <w:tcPr>
            <w:tcW w:w="4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jc w:val="center"/>
            </w:pPr>
            <w:r>
              <w:rPr>
                <w:sz w:val="18"/>
                <w:szCs w:val="18"/>
              </w:rPr>
              <w:t>2</w:t>
            </w:r>
          </w:p>
        </w:tc>
        <w:tc>
          <w:tcPr>
            <w:tcW w:w="379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r>
              <w:rPr>
                <w:sz w:val="18"/>
                <w:szCs w:val="18"/>
              </w:rPr>
              <w:t>Λογισμικό Συστήματος</w:t>
            </w:r>
          </w:p>
        </w:tc>
        <w:tc>
          <w:tcPr>
            <w:tcW w:w="13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37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jc w:val="center"/>
              <w:rPr>
                <w:sz w:val="18"/>
                <w:szCs w:val="18"/>
              </w:rPr>
            </w:pPr>
          </w:p>
        </w:tc>
      </w:tr>
      <w:tr w:rsidR="001E1100" w:rsidTr="00AB4062">
        <w:trPr>
          <w:trHeight w:val="284"/>
        </w:trPr>
        <w:tc>
          <w:tcPr>
            <w:tcW w:w="4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jc w:val="center"/>
            </w:pPr>
            <w:r>
              <w:rPr>
                <w:sz w:val="18"/>
                <w:szCs w:val="18"/>
              </w:rPr>
              <w:t>3</w:t>
            </w:r>
          </w:p>
        </w:tc>
        <w:tc>
          <w:tcPr>
            <w:tcW w:w="379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r>
              <w:rPr>
                <w:sz w:val="18"/>
                <w:szCs w:val="18"/>
              </w:rPr>
              <w:t>Λογισμικό Εφαρμογών</w:t>
            </w:r>
          </w:p>
        </w:tc>
        <w:tc>
          <w:tcPr>
            <w:tcW w:w="13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37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jc w:val="center"/>
              <w:rPr>
                <w:sz w:val="18"/>
                <w:szCs w:val="18"/>
              </w:rPr>
            </w:pPr>
          </w:p>
        </w:tc>
      </w:tr>
      <w:tr w:rsidR="001E1100" w:rsidTr="00AB4062">
        <w:trPr>
          <w:trHeight w:val="284"/>
        </w:trPr>
        <w:tc>
          <w:tcPr>
            <w:tcW w:w="4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jc w:val="center"/>
            </w:pPr>
            <w:r>
              <w:rPr>
                <w:sz w:val="18"/>
                <w:szCs w:val="18"/>
              </w:rPr>
              <w:t>4</w:t>
            </w:r>
          </w:p>
        </w:tc>
        <w:tc>
          <w:tcPr>
            <w:tcW w:w="379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r>
              <w:rPr>
                <w:sz w:val="18"/>
                <w:szCs w:val="18"/>
              </w:rPr>
              <w:t>Υπηρεσίες</w:t>
            </w:r>
          </w:p>
        </w:tc>
        <w:tc>
          <w:tcPr>
            <w:tcW w:w="13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37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jc w:val="center"/>
              <w:rPr>
                <w:sz w:val="18"/>
                <w:szCs w:val="18"/>
              </w:rPr>
            </w:pPr>
          </w:p>
        </w:tc>
      </w:tr>
      <w:tr w:rsidR="001E1100" w:rsidTr="00AB4062">
        <w:trPr>
          <w:trHeight w:val="73"/>
        </w:trPr>
        <w:tc>
          <w:tcPr>
            <w:tcW w:w="4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jc w:val="center"/>
            </w:pPr>
            <w:r>
              <w:rPr>
                <w:sz w:val="18"/>
                <w:szCs w:val="18"/>
              </w:rPr>
              <w:t>5</w:t>
            </w:r>
          </w:p>
        </w:tc>
        <w:tc>
          <w:tcPr>
            <w:tcW w:w="379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r>
              <w:rPr>
                <w:sz w:val="18"/>
                <w:szCs w:val="18"/>
              </w:rPr>
              <w:t>Άλλες δαπάνες</w:t>
            </w:r>
          </w:p>
        </w:tc>
        <w:tc>
          <w:tcPr>
            <w:tcW w:w="13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37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jc w:val="center"/>
              <w:rPr>
                <w:sz w:val="18"/>
                <w:szCs w:val="18"/>
              </w:rPr>
            </w:pPr>
          </w:p>
        </w:tc>
      </w:tr>
      <w:tr w:rsidR="001E1100" w:rsidTr="00AB4062">
        <w:trPr>
          <w:trHeight w:val="224"/>
        </w:trPr>
        <w:tc>
          <w:tcPr>
            <w:tcW w:w="488"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jc w:val="center"/>
            </w:pPr>
            <w:r>
              <w:rPr>
                <w:sz w:val="18"/>
                <w:szCs w:val="18"/>
              </w:rPr>
              <w:t>6</w:t>
            </w:r>
          </w:p>
        </w:tc>
        <w:tc>
          <w:tcPr>
            <w:tcW w:w="3799" w:type="dxa"/>
            <w:tcBorders>
              <w:top w:val="single" w:sz="4" w:space="0" w:color="000000"/>
              <w:left w:val="single" w:sz="4" w:space="0" w:color="000000"/>
              <w:bottom w:val="single" w:sz="4" w:space="0" w:color="000000"/>
            </w:tcBorders>
            <w:shd w:val="clear" w:color="auto" w:fill="auto"/>
            <w:vAlign w:val="center"/>
          </w:tcPr>
          <w:p w:rsidR="001E1100" w:rsidRDefault="001E1100" w:rsidP="00AB4062">
            <w:r>
              <w:rPr>
                <w:sz w:val="18"/>
                <w:szCs w:val="18"/>
              </w:rPr>
              <w:t xml:space="preserve">Εκπαίδευση χρηστών </w:t>
            </w:r>
          </w:p>
        </w:tc>
        <w:tc>
          <w:tcPr>
            <w:tcW w:w="1357"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370" w:type="dxa"/>
            <w:tcBorders>
              <w:top w:val="single" w:sz="4" w:space="0" w:color="000000"/>
              <w:left w:val="single" w:sz="4" w:space="0" w:color="000000"/>
              <w:bottom w:val="single" w:sz="4" w:space="0" w:color="000000"/>
            </w:tcBorders>
            <w:shd w:val="clear" w:color="auto" w:fill="auto"/>
            <w:vAlign w:val="center"/>
          </w:tcPr>
          <w:p w:rsidR="001E1100" w:rsidRDefault="001E1100" w:rsidP="00AB4062">
            <w:pPr>
              <w:snapToGrid w:val="0"/>
              <w:jc w:val="center"/>
              <w:rPr>
                <w:sz w:val="18"/>
                <w:szCs w:val="18"/>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100" w:rsidRDefault="001E1100" w:rsidP="00AB4062">
            <w:pPr>
              <w:snapToGrid w:val="0"/>
              <w:jc w:val="center"/>
              <w:rPr>
                <w:sz w:val="18"/>
                <w:szCs w:val="18"/>
              </w:rPr>
            </w:pPr>
          </w:p>
        </w:tc>
      </w:tr>
      <w:tr w:rsidR="001E1100" w:rsidTr="00AB4062">
        <w:trPr>
          <w:trHeight w:val="284"/>
        </w:trPr>
        <w:tc>
          <w:tcPr>
            <w:tcW w:w="488" w:type="dxa"/>
            <w:tcBorders>
              <w:top w:val="single" w:sz="4" w:space="0" w:color="000000"/>
              <w:left w:val="single" w:sz="4" w:space="0" w:color="000000"/>
              <w:bottom w:val="single" w:sz="4" w:space="0" w:color="000000"/>
            </w:tcBorders>
            <w:shd w:val="clear" w:color="auto" w:fill="A0A0A0"/>
            <w:vAlign w:val="center"/>
          </w:tcPr>
          <w:p w:rsidR="001E1100" w:rsidRDefault="001E1100" w:rsidP="00AB4062">
            <w:pPr>
              <w:snapToGrid w:val="0"/>
              <w:jc w:val="center"/>
              <w:rPr>
                <w:sz w:val="18"/>
                <w:szCs w:val="18"/>
              </w:rPr>
            </w:pPr>
          </w:p>
        </w:tc>
        <w:tc>
          <w:tcPr>
            <w:tcW w:w="3799" w:type="dxa"/>
            <w:tcBorders>
              <w:top w:val="single" w:sz="4" w:space="0" w:color="000000"/>
              <w:left w:val="single" w:sz="4" w:space="0" w:color="000000"/>
              <w:bottom w:val="single" w:sz="4" w:space="0" w:color="000000"/>
            </w:tcBorders>
            <w:shd w:val="clear" w:color="auto" w:fill="A0A0A0"/>
            <w:vAlign w:val="center"/>
          </w:tcPr>
          <w:p w:rsidR="001E1100" w:rsidRDefault="001E1100" w:rsidP="00AB4062">
            <w:pPr>
              <w:pStyle w:val="21"/>
              <w:jc w:val="right"/>
            </w:pPr>
            <w:r>
              <w:rPr>
                <w:rFonts w:ascii="Calibri" w:hAnsi="Calibri" w:cs="Calibri"/>
                <w:b/>
                <w:sz w:val="18"/>
                <w:szCs w:val="18"/>
              </w:rPr>
              <w:t>ΓΕΝΙΚΟ ΣΥΝΟΛΟ</w:t>
            </w:r>
          </w:p>
        </w:tc>
        <w:tc>
          <w:tcPr>
            <w:tcW w:w="1357" w:type="dxa"/>
            <w:tcBorders>
              <w:top w:val="single" w:sz="4" w:space="0" w:color="000000"/>
              <w:left w:val="single" w:sz="4" w:space="0" w:color="000000"/>
              <w:bottom w:val="single" w:sz="4" w:space="0" w:color="000000"/>
            </w:tcBorders>
            <w:shd w:val="clear" w:color="auto" w:fill="A0A0A0"/>
            <w:vAlign w:val="center"/>
          </w:tcPr>
          <w:p w:rsidR="001E1100" w:rsidRDefault="001E1100" w:rsidP="00AB4062">
            <w:pPr>
              <w:snapToGrid w:val="0"/>
              <w:jc w:val="center"/>
              <w:rPr>
                <w:rFonts w:cs="Calibri"/>
                <w:b/>
                <w:sz w:val="18"/>
                <w:szCs w:val="18"/>
              </w:rPr>
            </w:pPr>
          </w:p>
        </w:tc>
        <w:tc>
          <w:tcPr>
            <w:tcW w:w="1370" w:type="dxa"/>
            <w:tcBorders>
              <w:top w:val="single" w:sz="4" w:space="0" w:color="000000"/>
              <w:left w:val="single" w:sz="4" w:space="0" w:color="000000"/>
              <w:bottom w:val="single" w:sz="4" w:space="0" w:color="000000"/>
            </w:tcBorders>
            <w:shd w:val="clear" w:color="auto" w:fill="A0A0A0"/>
            <w:vAlign w:val="center"/>
          </w:tcPr>
          <w:p w:rsidR="001E1100" w:rsidRDefault="001E1100" w:rsidP="00AB4062">
            <w:pPr>
              <w:snapToGrid w:val="0"/>
              <w:jc w:val="center"/>
              <w:rPr>
                <w:b/>
                <w:sz w:val="18"/>
                <w:szCs w:val="18"/>
              </w:rPr>
            </w:pPr>
          </w:p>
        </w:tc>
        <w:tc>
          <w:tcPr>
            <w:tcW w:w="1738" w:type="dxa"/>
            <w:tcBorders>
              <w:top w:val="single" w:sz="4" w:space="0" w:color="000000"/>
              <w:left w:val="single" w:sz="4" w:space="0" w:color="000000"/>
              <w:bottom w:val="single" w:sz="4" w:space="0" w:color="000000"/>
              <w:right w:val="single" w:sz="4" w:space="0" w:color="000000"/>
            </w:tcBorders>
            <w:shd w:val="clear" w:color="auto" w:fill="A0A0A0"/>
            <w:vAlign w:val="center"/>
          </w:tcPr>
          <w:p w:rsidR="001E1100" w:rsidRDefault="001E1100" w:rsidP="00AB4062">
            <w:pPr>
              <w:snapToGrid w:val="0"/>
              <w:jc w:val="center"/>
              <w:rPr>
                <w:b/>
                <w:sz w:val="18"/>
                <w:szCs w:val="18"/>
              </w:rPr>
            </w:pPr>
          </w:p>
        </w:tc>
      </w:tr>
    </w:tbl>
    <w:p w:rsidR="001E1100" w:rsidRPr="001B39AE" w:rsidRDefault="001E1100" w:rsidP="001E1100">
      <w:pPr>
        <w:pStyle w:val="3"/>
      </w:pPr>
      <w:bookmarkStart w:id="16" w:name="_Toc517428809"/>
      <w:r w:rsidRPr="00F14B68">
        <w:t>8. Συγκεντρωτικός Πίνακας Οικονομικής Προσφοράς Συντήρησης</w:t>
      </w:r>
      <w:bookmarkEnd w:id="16"/>
    </w:p>
    <w:tbl>
      <w:tblPr>
        <w:tblW w:w="5281" w:type="pct"/>
        <w:jc w:val="center"/>
        <w:tblInd w:w="-5" w:type="dxa"/>
        <w:tblLayout w:type="fixed"/>
        <w:tblCellMar>
          <w:left w:w="103" w:type="dxa"/>
        </w:tblCellMar>
        <w:tblLook w:val="0000"/>
      </w:tblPr>
      <w:tblGrid>
        <w:gridCol w:w="856"/>
        <w:gridCol w:w="1281"/>
        <w:gridCol w:w="1112"/>
        <w:gridCol w:w="1450"/>
        <w:gridCol w:w="1130"/>
        <w:gridCol w:w="690"/>
        <w:gridCol w:w="1281"/>
        <w:gridCol w:w="1196"/>
      </w:tblGrid>
      <w:tr w:rsidR="001E1100" w:rsidRPr="001B39AE" w:rsidTr="00AB4062">
        <w:trPr>
          <w:jc w:val="center"/>
        </w:trPr>
        <w:tc>
          <w:tcPr>
            <w:tcW w:w="898" w:type="dxa"/>
            <w:tcBorders>
              <w:top w:val="single" w:sz="4" w:space="0" w:color="000000"/>
              <w:left w:val="single" w:sz="4" w:space="0" w:color="000000"/>
              <w:bottom w:val="single" w:sz="4" w:space="0" w:color="000000"/>
            </w:tcBorders>
            <w:shd w:val="clear" w:color="auto" w:fill="E6E6E6"/>
          </w:tcPr>
          <w:p w:rsidR="001E1100" w:rsidRPr="001B39AE" w:rsidRDefault="001E1100" w:rsidP="00AB4062">
            <w:pPr>
              <w:jc w:val="center"/>
            </w:pPr>
            <w:r w:rsidRPr="001B39AE">
              <w:rPr>
                <w:rFonts w:cs="Tahoma"/>
                <w:sz w:val="18"/>
                <w:szCs w:val="18"/>
              </w:rPr>
              <w:t>ΕΤΟΣ</w:t>
            </w:r>
          </w:p>
        </w:tc>
        <w:tc>
          <w:tcPr>
            <w:tcW w:w="1350" w:type="dxa"/>
            <w:tcBorders>
              <w:top w:val="single" w:sz="4" w:space="0" w:color="000000"/>
              <w:left w:val="single" w:sz="4" w:space="0" w:color="000000"/>
              <w:bottom w:val="single" w:sz="4" w:space="0" w:color="000000"/>
            </w:tcBorders>
            <w:shd w:val="clear" w:color="auto" w:fill="E6E6E6"/>
          </w:tcPr>
          <w:p w:rsidR="001E1100" w:rsidRPr="001B39AE" w:rsidRDefault="001E1100" w:rsidP="00AB4062">
            <w:pPr>
              <w:jc w:val="center"/>
            </w:pPr>
            <w:r w:rsidRPr="001B39AE">
              <w:rPr>
                <w:rFonts w:cs="Tahoma"/>
                <w:sz w:val="18"/>
                <w:szCs w:val="18"/>
              </w:rPr>
              <w:t>ΕΤΗΣΙΑ ΣΥΝΤΗΡΗΣΗ ΦΙΛΟΞΕΝΙΑΣ</w:t>
            </w:r>
          </w:p>
          <w:p w:rsidR="001E1100" w:rsidRPr="001B39AE" w:rsidRDefault="001E1100" w:rsidP="00AB4062">
            <w:pPr>
              <w:jc w:val="center"/>
            </w:pPr>
            <w:r w:rsidRPr="001B39AE">
              <w:rPr>
                <w:rFonts w:cs="Tahoma"/>
                <w:sz w:val="18"/>
                <w:szCs w:val="18"/>
              </w:rPr>
              <w:t>(ΧΩΡΙΣ ΦΠΑ) [€]</w:t>
            </w:r>
          </w:p>
        </w:tc>
        <w:tc>
          <w:tcPr>
            <w:tcW w:w="1170" w:type="dxa"/>
            <w:tcBorders>
              <w:top w:val="single" w:sz="4" w:space="0" w:color="000000"/>
              <w:left w:val="single" w:sz="4" w:space="0" w:color="000000"/>
              <w:bottom w:val="single" w:sz="4" w:space="0" w:color="000000"/>
            </w:tcBorders>
            <w:shd w:val="clear" w:color="auto" w:fill="E6E6E6"/>
          </w:tcPr>
          <w:p w:rsidR="001E1100" w:rsidRPr="001B39AE" w:rsidRDefault="001E1100" w:rsidP="00AB4062">
            <w:pPr>
              <w:jc w:val="center"/>
            </w:pPr>
            <w:r w:rsidRPr="001B39AE">
              <w:rPr>
                <w:rFonts w:cs="Tahoma"/>
                <w:sz w:val="18"/>
                <w:szCs w:val="18"/>
              </w:rPr>
              <w:t>ΕΤΗΣΙΑ ΣΥΝΤΗΡΗΣΗ ΕΤΟΙΜΟΥ ΛΟΓΙΣΜΙΚΟΥ</w:t>
            </w:r>
          </w:p>
          <w:p w:rsidR="001E1100" w:rsidRPr="001B39AE" w:rsidRDefault="001E1100" w:rsidP="00AB4062">
            <w:pPr>
              <w:jc w:val="center"/>
            </w:pPr>
            <w:r w:rsidRPr="001B39AE">
              <w:rPr>
                <w:rFonts w:cs="Tahoma"/>
                <w:sz w:val="18"/>
                <w:szCs w:val="18"/>
              </w:rPr>
              <w:t>(ΧΩΡΙΣ ΦΠΑ) [€]</w:t>
            </w:r>
          </w:p>
        </w:tc>
        <w:tc>
          <w:tcPr>
            <w:tcW w:w="1530" w:type="dxa"/>
            <w:tcBorders>
              <w:top w:val="single" w:sz="4" w:space="0" w:color="000000"/>
              <w:left w:val="single" w:sz="4" w:space="0" w:color="000000"/>
              <w:bottom w:val="single" w:sz="4" w:space="0" w:color="000000"/>
            </w:tcBorders>
            <w:shd w:val="clear" w:color="auto" w:fill="E6E6E6"/>
          </w:tcPr>
          <w:p w:rsidR="001E1100" w:rsidRPr="001B39AE" w:rsidRDefault="001E1100" w:rsidP="00AB4062">
            <w:pPr>
              <w:jc w:val="center"/>
            </w:pPr>
            <w:r w:rsidRPr="001B39AE">
              <w:rPr>
                <w:rFonts w:cs="Tahoma"/>
                <w:sz w:val="18"/>
                <w:szCs w:val="18"/>
              </w:rPr>
              <w:t>ΕΤΗΣΙΑ ΣΥΝΤΗΡΗΣΗ ΕΦΑΡΜΟΓΗΣ/ΩΝ</w:t>
            </w:r>
          </w:p>
          <w:p w:rsidR="001E1100" w:rsidRPr="001B39AE" w:rsidRDefault="001E1100" w:rsidP="00AB4062">
            <w:pPr>
              <w:jc w:val="center"/>
            </w:pPr>
            <w:r w:rsidRPr="001B39AE">
              <w:rPr>
                <w:rFonts w:cs="Tahoma"/>
                <w:sz w:val="18"/>
                <w:szCs w:val="18"/>
              </w:rPr>
              <w:t>(ΧΩΡΙΣ ΦΠΑ) [€]</w:t>
            </w:r>
          </w:p>
        </w:tc>
        <w:tc>
          <w:tcPr>
            <w:tcW w:w="1189" w:type="dxa"/>
            <w:tcBorders>
              <w:top w:val="single" w:sz="4" w:space="0" w:color="000000"/>
              <w:left w:val="single" w:sz="4" w:space="0" w:color="000000"/>
              <w:bottom w:val="single" w:sz="4" w:space="0" w:color="000000"/>
            </w:tcBorders>
            <w:shd w:val="clear" w:color="auto" w:fill="E6E6E6"/>
          </w:tcPr>
          <w:p w:rsidR="001E1100" w:rsidRPr="001B39AE" w:rsidRDefault="001E1100" w:rsidP="00AB4062">
            <w:pPr>
              <w:jc w:val="center"/>
            </w:pPr>
            <w:r w:rsidRPr="001B39AE">
              <w:rPr>
                <w:rFonts w:cs="Tahoma"/>
                <w:sz w:val="18"/>
                <w:szCs w:val="18"/>
              </w:rPr>
              <w:t>ΣΥΝΟΛΙΚΗ ΕΤΗΣΙΑ ΑΞΙΑ ΣΥΝΤΗΡΗΣΗΣ (ΧΩΡΙΣ ΦΠΑ) [€]</w:t>
            </w:r>
          </w:p>
        </w:tc>
        <w:tc>
          <w:tcPr>
            <w:tcW w:w="720" w:type="dxa"/>
            <w:tcBorders>
              <w:top w:val="single" w:sz="4" w:space="0" w:color="000000"/>
              <w:left w:val="single" w:sz="4" w:space="0" w:color="000000"/>
              <w:bottom w:val="single" w:sz="4" w:space="0" w:color="000000"/>
            </w:tcBorders>
            <w:shd w:val="clear" w:color="auto" w:fill="E6E6E6"/>
          </w:tcPr>
          <w:p w:rsidR="001E1100" w:rsidRPr="001B39AE" w:rsidRDefault="001E1100" w:rsidP="00AB4062">
            <w:pPr>
              <w:jc w:val="center"/>
            </w:pPr>
            <w:r w:rsidRPr="001B39AE">
              <w:rPr>
                <w:rFonts w:cs="Tahoma"/>
                <w:sz w:val="18"/>
                <w:szCs w:val="18"/>
              </w:rPr>
              <w:t>ΦΠΑ [€]</w:t>
            </w:r>
          </w:p>
        </w:tc>
        <w:tc>
          <w:tcPr>
            <w:tcW w:w="1350" w:type="dxa"/>
            <w:tcBorders>
              <w:top w:val="single" w:sz="4" w:space="0" w:color="000000"/>
              <w:left w:val="single" w:sz="4" w:space="0" w:color="000000"/>
              <w:bottom w:val="single" w:sz="4" w:space="0" w:color="000000"/>
            </w:tcBorders>
            <w:shd w:val="clear" w:color="auto" w:fill="E6E6E6"/>
          </w:tcPr>
          <w:p w:rsidR="001E1100" w:rsidRPr="001B39AE" w:rsidRDefault="001E1100" w:rsidP="00AB4062">
            <w:pPr>
              <w:jc w:val="center"/>
            </w:pPr>
            <w:r w:rsidRPr="001B39AE">
              <w:rPr>
                <w:rFonts w:cs="Tahoma"/>
                <w:sz w:val="18"/>
                <w:szCs w:val="18"/>
              </w:rPr>
              <w:t xml:space="preserve">ΣΥΝΟΛΙΚΗ ΕΤΗΣΙΑ ΑΞΙΑ ΣΥΝΤΗΡΗΣΗΣ </w:t>
            </w:r>
          </w:p>
          <w:p w:rsidR="001E1100" w:rsidRPr="001B39AE" w:rsidRDefault="001E1100" w:rsidP="00AB4062">
            <w:pPr>
              <w:jc w:val="center"/>
            </w:pPr>
            <w:r w:rsidRPr="001B39AE">
              <w:rPr>
                <w:rFonts w:cs="Tahoma"/>
                <w:sz w:val="18"/>
                <w:szCs w:val="18"/>
              </w:rPr>
              <w:t>(ΜΕ ΦΠΑ) [€]</w:t>
            </w:r>
          </w:p>
        </w:tc>
        <w:tc>
          <w:tcPr>
            <w:tcW w:w="1260" w:type="dxa"/>
            <w:tcBorders>
              <w:top w:val="single" w:sz="4" w:space="0" w:color="000000"/>
              <w:left w:val="single" w:sz="4" w:space="0" w:color="000000"/>
              <w:bottom w:val="single" w:sz="4" w:space="0" w:color="000000"/>
              <w:right w:val="single" w:sz="4" w:space="0" w:color="000000"/>
            </w:tcBorders>
            <w:shd w:val="clear" w:color="auto" w:fill="E6E6E6"/>
          </w:tcPr>
          <w:p w:rsidR="001E1100" w:rsidRPr="001B39AE" w:rsidRDefault="001E1100" w:rsidP="00AB4062">
            <w:pPr>
              <w:jc w:val="center"/>
            </w:pPr>
            <w:r w:rsidRPr="001B39AE">
              <w:rPr>
                <w:rFonts w:cs="Tahoma"/>
                <w:sz w:val="18"/>
                <w:szCs w:val="18"/>
              </w:rPr>
              <w:t>ΕΤΗΣΙΟ ΠΟΣΟΣΤΟ ΣΥΝΤΗΡΗΣΗΣ</w:t>
            </w:r>
          </w:p>
        </w:tc>
      </w:tr>
      <w:tr w:rsidR="001E1100" w:rsidRPr="001B39AE" w:rsidTr="00AB4062">
        <w:trPr>
          <w:jc w:val="center"/>
        </w:trPr>
        <w:tc>
          <w:tcPr>
            <w:tcW w:w="898" w:type="dxa"/>
            <w:tcBorders>
              <w:top w:val="single" w:sz="4" w:space="0" w:color="000000"/>
              <w:left w:val="single" w:sz="4" w:space="0" w:color="000000"/>
              <w:bottom w:val="single" w:sz="4" w:space="0" w:color="000000"/>
            </w:tcBorders>
            <w:shd w:val="clear" w:color="auto" w:fill="auto"/>
          </w:tcPr>
          <w:p w:rsidR="001E1100" w:rsidRPr="001B39AE" w:rsidRDefault="001E1100" w:rsidP="00AB4062">
            <w:pPr>
              <w:jc w:val="center"/>
            </w:pPr>
            <w:r w:rsidRPr="001B39AE">
              <w:rPr>
                <w:rFonts w:cs="Tahoma"/>
                <w:sz w:val="18"/>
                <w:szCs w:val="18"/>
              </w:rPr>
              <w:t>1</w:t>
            </w:r>
            <w:r w:rsidRPr="001B39AE">
              <w:rPr>
                <w:rFonts w:cs="Tahoma"/>
                <w:sz w:val="18"/>
                <w:szCs w:val="18"/>
                <w:vertAlign w:val="superscript"/>
              </w:rPr>
              <w:t>ο</w:t>
            </w:r>
          </w:p>
        </w:tc>
        <w:tc>
          <w:tcPr>
            <w:tcW w:w="1350" w:type="dxa"/>
            <w:tcBorders>
              <w:top w:val="single" w:sz="4" w:space="0" w:color="000000"/>
              <w:left w:val="single" w:sz="4" w:space="0" w:color="000000"/>
              <w:bottom w:val="single" w:sz="4" w:space="0" w:color="000000"/>
            </w:tcBorders>
            <w:shd w:val="clear" w:color="auto" w:fill="auto"/>
          </w:tcPr>
          <w:p w:rsidR="001E1100" w:rsidRPr="001B39AE" w:rsidRDefault="001E1100" w:rsidP="00AB4062">
            <w:pPr>
              <w:snapToGrid w:val="0"/>
              <w:rPr>
                <w:rFonts w:cs="Tahoma"/>
                <w:sz w:val="18"/>
                <w:szCs w:val="18"/>
              </w:rPr>
            </w:pPr>
          </w:p>
        </w:tc>
        <w:tc>
          <w:tcPr>
            <w:tcW w:w="1170" w:type="dxa"/>
            <w:tcBorders>
              <w:top w:val="single" w:sz="4" w:space="0" w:color="000000"/>
              <w:left w:val="single" w:sz="4" w:space="0" w:color="000000"/>
              <w:bottom w:val="single" w:sz="4" w:space="0" w:color="000000"/>
            </w:tcBorders>
            <w:shd w:val="clear" w:color="auto" w:fill="auto"/>
          </w:tcPr>
          <w:p w:rsidR="001E1100" w:rsidRPr="001B39AE" w:rsidRDefault="001E1100" w:rsidP="00AB4062">
            <w:pPr>
              <w:snapToGrid w:val="0"/>
              <w:jc w:val="center"/>
              <w:rPr>
                <w:rFonts w:cs="Tahoma"/>
                <w:sz w:val="18"/>
                <w:szCs w:val="18"/>
              </w:rPr>
            </w:pPr>
          </w:p>
        </w:tc>
        <w:tc>
          <w:tcPr>
            <w:tcW w:w="1530" w:type="dxa"/>
            <w:tcBorders>
              <w:top w:val="single" w:sz="4" w:space="0" w:color="000000"/>
              <w:left w:val="single" w:sz="4" w:space="0" w:color="000000"/>
              <w:bottom w:val="single" w:sz="4" w:space="0" w:color="000000"/>
            </w:tcBorders>
            <w:shd w:val="clear" w:color="auto" w:fill="auto"/>
          </w:tcPr>
          <w:p w:rsidR="001E1100" w:rsidRPr="001B39AE" w:rsidRDefault="001E1100" w:rsidP="00AB4062">
            <w:pPr>
              <w:snapToGrid w:val="0"/>
              <w:jc w:val="center"/>
              <w:rPr>
                <w:rFonts w:cs="Tahoma"/>
                <w:sz w:val="18"/>
                <w:szCs w:val="18"/>
              </w:rPr>
            </w:pPr>
          </w:p>
        </w:tc>
        <w:tc>
          <w:tcPr>
            <w:tcW w:w="1189" w:type="dxa"/>
            <w:tcBorders>
              <w:top w:val="single" w:sz="4" w:space="0" w:color="000000"/>
              <w:left w:val="single" w:sz="4" w:space="0" w:color="000000"/>
              <w:bottom w:val="single" w:sz="4" w:space="0" w:color="000000"/>
            </w:tcBorders>
            <w:shd w:val="clear" w:color="auto" w:fill="auto"/>
          </w:tcPr>
          <w:p w:rsidR="001E1100" w:rsidRPr="001B39AE" w:rsidRDefault="001E1100" w:rsidP="00AB4062">
            <w:pPr>
              <w:snapToGrid w:val="0"/>
              <w:jc w:val="center"/>
              <w:rPr>
                <w:rFonts w:cs="Tahoma"/>
                <w:sz w:val="18"/>
                <w:szCs w:val="18"/>
              </w:rPr>
            </w:pPr>
          </w:p>
        </w:tc>
        <w:tc>
          <w:tcPr>
            <w:tcW w:w="720" w:type="dxa"/>
            <w:tcBorders>
              <w:top w:val="single" w:sz="4" w:space="0" w:color="000000"/>
              <w:left w:val="single" w:sz="4" w:space="0" w:color="000000"/>
              <w:bottom w:val="single" w:sz="4" w:space="0" w:color="000000"/>
            </w:tcBorders>
            <w:shd w:val="clear" w:color="auto" w:fill="auto"/>
          </w:tcPr>
          <w:p w:rsidR="001E1100" w:rsidRPr="001B39AE" w:rsidRDefault="001E1100" w:rsidP="00AB4062">
            <w:pPr>
              <w:snapToGrid w:val="0"/>
              <w:jc w:val="center"/>
              <w:rPr>
                <w:rFonts w:cs="Tahoma"/>
                <w:sz w:val="18"/>
                <w:szCs w:val="18"/>
              </w:rPr>
            </w:pPr>
          </w:p>
        </w:tc>
        <w:tc>
          <w:tcPr>
            <w:tcW w:w="1350" w:type="dxa"/>
            <w:tcBorders>
              <w:top w:val="single" w:sz="4" w:space="0" w:color="000000"/>
              <w:left w:val="single" w:sz="4" w:space="0" w:color="000000"/>
              <w:bottom w:val="single" w:sz="4" w:space="0" w:color="000000"/>
            </w:tcBorders>
            <w:shd w:val="clear" w:color="auto" w:fill="auto"/>
          </w:tcPr>
          <w:p w:rsidR="001E1100" w:rsidRPr="001B39AE" w:rsidRDefault="001E1100" w:rsidP="00AB4062">
            <w:pPr>
              <w:snapToGrid w:val="0"/>
              <w:jc w:val="center"/>
              <w:rPr>
                <w:rFonts w:cs="Tahoma"/>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E1100" w:rsidRPr="001B39AE" w:rsidRDefault="001E1100" w:rsidP="00AB4062">
            <w:pPr>
              <w:snapToGrid w:val="0"/>
              <w:jc w:val="center"/>
              <w:rPr>
                <w:rFonts w:cs="Tahoma"/>
                <w:sz w:val="18"/>
                <w:szCs w:val="18"/>
              </w:rPr>
            </w:pPr>
          </w:p>
        </w:tc>
      </w:tr>
      <w:tr w:rsidR="001E1100" w:rsidRPr="001B39AE" w:rsidTr="00AB4062">
        <w:trPr>
          <w:jc w:val="center"/>
        </w:trPr>
        <w:tc>
          <w:tcPr>
            <w:tcW w:w="898" w:type="dxa"/>
            <w:tcBorders>
              <w:top w:val="single" w:sz="4" w:space="0" w:color="000000"/>
              <w:left w:val="single" w:sz="4" w:space="0" w:color="000000"/>
              <w:bottom w:val="single" w:sz="4" w:space="0" w:color="000000"/>
            </w:tcBorders>
            <w:shd w:val="clear" w:color="auto" w:fill="auto"/>
          </w:tcPr>
          <w:p w:rsidR="001E1100" w:rsidRPr="001B39AE" w:rsidRDefault="001E1100" w:rsidP="00AB4062">
            <w:pPr>
              <w:jc w:val="center"/>
            </w:pPr>
            <w:r w:rsidRPr="001B39AE">
              <w:rPr>
                <w:rFonts w:cs="Tahoma"/>
                <w:sz w:val="18"/>
                <w:szCs w:val="18"/>
              </w:rPr>
              <w:t>2</w:t>
            </w:r>
            <w:r w:rsidRPr="001B39AE">
              <w:rPr>
                <w:rFonts w:cs="Tahoma"/>
                <w:sz w:val="18"/>
                <w:szCs w:val="18"/>
                <w:vertAlign w:val="superscript"/>
              </w:rPr>
              <w:t>ο</w:t>
            </w:r>
          </w:p>
        </w:tc>
        <w:tc>
          <w:tcPr>
            <w:tcW w:w="1350" w:type="dxa"/>
            <w:tcBorders>
              <w:top w:val="single" w:sz="4" w:space="0" w:color="000000"/>
              <w:left w:val="single" w:sz="4" w:space="0" w:color="000000"/>
              <w:bottom w:val="single" w:sz="4" w:space="0" w:color="000000"/>
            </w:tcBorders>
            <w:shd w:val="clear" w:color="auto" w:fill="auto"/>
          </w:tcPr>
          <w:p w:rsidR="001E1100" w:rsidRPr="001B39AE" w:rsidRDefault="001E1100" w:rsidP="00AB4062">
            <w:pPr>
              <w:snapToGrid w:val="0"/>
              <w:rPr>
                <w:rFonts w:cs="Tahoma"/>
                <w:sz w:val="18"/>
                <w:szCs w:val="18"/>
              </w:rPr>
            </w:pPr>
          </w:p>
        </w:tc>
        <w:tc>
          <w:tcPr>
            <w:tcW w:w="1170" w:type="dxa"/>
            <w:tcBorders>
              <w:top w:val="single" w:sz="4" w:space="0" w:color="000000"/>
              <w:left w:val="single" w:sz="4" w:space="0" w:color="000000"/>
              <w:bottom w:val="single" w:sz="4" w:space="0" w:color="000000"/>
            </w:tcBorders>
            <w:shd w:val="clear" w:color="auto" w:fill="auto"/>
          </w:tcPr>
          <w:p w:rsidR="001E1100" w:rsidRPr="001B39AE" w:rsidRDefault="001E1100" w:rsidP="00AB4062">
            <w:pPr>
              <w:snapToGrid w:val="0"/>
              <w:jc w:val="center"/>
              <w:rPr>
                <w:rFonts w:cs="Tahoma"/>
                <w:sz w:val="18"/>
                <w:szCs w:val="18"/>
              </w:rPr>
            </w:pPr>
          </w:p>
        </w:tc>
        <w:tc>
          <w:tcPr>
            <w:tcW w:w="1530" w:type="dxa"/>
            <w:tcBorders>
              <w:top w:val="single" w:sz="4" w:space="0" w:color="000000"/>
              <w:left w:val="single" w:sz="4" w:space="0" w:color="000000"/>
              <w:bottom w:val="single" w:sz="4" w:space="0" w:color="000000"/>
            </w:tcBorders>
            <w:shd w:val="clear" w:color="auto" w:fill="auto"/>
          </w:tcPr>
          <w:p w:rsidR="001E1100" w:rsidRPr="001B39AE" w:rsidRDefault="001E1100" w:rsidP="00AB4062">
            <w:pPr>
              <w:snapToGrid w:val="0"/>
              <w:jc w:val="center"/>
              <w:rPr>
                <w:rFonts w:cs="Tahoma"/>
                <w:sz w:val="18"/>
                <w:szCs w:val="18"/>
              </w:rPr>
            </w:pPr>
          </w:p>
        </w:tc>
        <w:tc>
          <w:tcPr>
            <w:tcW w:w="1189" w:type="dxa"/>
            <w:tcBorders>
              <w:top w:val="single" w:sz="4" w:space="0" w:color="000000"/>
              <w:left w:val="single" w:sz="4" w:space="0" w:color="000000"/>
              <w:bottom w:val="single" w:sz="4" w:space="0" w:color="000000"/>
            </w:tcBorders>
            <w:shd w:val="clear" w:color="auto" w:fill="auto"/>
          </w:tcPr>
          <w:p w:rsidR="001E1100" w:rsidRPr="001B39AE" w:rsidRDefault="001E1100" w:rsidP="00AB4062">
            <w:pPr>
              <w:snapToGrid w:val="0"/>
              <w:jc w:val="center"/>
              <w:rPr>
                <w:rFonts w:cs="Tahoma"/>
                <w:sz w:val="18"/>
                <w:szCs w:val="18"/>
              </w:rPr>
            </w:pPr>
          </w:p>
        </w:tc>
        <w:tc>
          <w:tcPr>
            <w:tcW w:w="720" w:type="dxa"/>
            <w:tcBorders>
              <w:top w:val="single" w:sz="4" w:space="0" w:color="000000"/>
              <w:left w:val="single" w:sz="4" w:space="0" w:color="000000"/>
              <w:bottom w:val="single" w:sz="4" w:space="0" w:color="000000"/>
            </w:tcBorders>
            <w:shd w:val="clear" w:color="auto" w:fill="auto"/>
          </w:tcPr>
          <w:p w:rsidR="001E1100" w:rsidRPr="001B39AE" w:rsidRDefault="001E1100" w:rsidP="00AB4062">
            <w:pPr>
              <w:snapToGrid w:val="0"/>
              <w:jc w:val="center"/>
              <w:rPr>
                <w:rFonts w:cs="Tahoma"/>
                <w:sz w:val="18"/>
                <w:szCs w:val="18"/>
              </w:rPr>
            </w:pPr>
          </w:p>
        </w:tc>
        <w:tc>
          <w:tcPr>
            <w:tcW w:w="1350" w:type="dxa"/>
            <w:tcBorders>
              <w:top w:val="single" w:sz="4" w:space="0" w:color="000000"/>
              <w:left w:val="single" w:sz="4" w:space="0" w:color="000000"/>
              <w:bottom w:val="single" w:sz="4" w:space="0" w:color="000000"/>
            </w:tcBorders>
            <w:shd w:val="clear" w:color="auto" w:fill="auto"/>
          </w:tcPr>
          <w:p w:rsidR="001E1100" w:rsidRPr="001B39AE" w:rsidRDefault="001E1100" w:rsidP="00AB4062">
            <w:pPr>
              <w:snapToGrid w:val="0"/>
              <w:jc w:val="center"/>
              <w:rPr>
                <w:rFonts w:cs="Tahoma"/>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E1100" w:rsidRPr="001B39AE" w:rsidRDefault="001E1100" w:rsidP="00AB4062">
            <w:pPr>
              <w:snapToGrid w:val="0"/>
              <w:jc w:val="center"/>
              <w:rPr>
                <w:rFonts w:cs="Tahoma"/>
                <w:sz w:val="18"/>
                <w:szCs w:val="18"/>
              </w:rPr>
            </w:pPr>
          </w:p>
        </w:tc>
      </w:tr>
      <w:tr w:rsidR="001E1100" w:rsidTr="00AB4062">
        <w:trPr>
          <w:jc w:val="center"/>
        </w:trPr>
        <w:tc>
          <w:tcPr>
            <w:tcW w:w="898" w:type="dxa"/>
            <w:tcBorders>
              <w:top w:val="single" w:sz="4" w:space="0" w:color="000000"/>
              <w:left w:val="single" w:sz="4" w:space="0" w:color="000000"/>
              <w:bottom w:val="single" w:sz="4" w:space="0" w:color="000000"/>
            </w:tcBorders>
            <w:shd w:val="clear" w:color="auto" w:fill="A0A0A0"/>
          </w:tcPr>
          <w:p w:rsidR="001E1100" w:rsidRDefault="001E1100" w:rsidP="00AB4062">
            <w:pPr>
              <w:jc w:val="center"/>
            </w:pPr>
            <w:r w:rsidRPr="001B39AE">
              <w:rPr>
                <w:rFonts w:cs="Tahoma"/>
                <w:b/>
                <w:sz w:val="18"/>
                <w:szCs w:val="18"/>
              </w:rPr>
              <w:t>ΣΥΝΟΛΟ</w:t>
            </w:r>
          </w:p>
        </w:tc>
        <w:tc>
          <w:tcPr>
            <w:tcW w:w="1350" w:type="dxa"/>
            <w:tcBorders>
              <w:top w:val="single" w:sz="4" w:space="0" w:color="000000"/>
              <w:left w:val="single" w:sz="4" w:space="0" w:color="000000"/>
              <w:bottom w:val="single" w:sz="4" w:space="0" w:color="000000"/>
            </w:tcBorders>
            <w:shd w:val="clear" w:color="auto" w:fill="A0A0A0"/>
          </w:tcPr>
          <w:p w:rsidR="001E1100" w:rsidRDefault="001E1100" w:rsidP="00AB4062">
            <w:pPr>
              <w:pStyle w:val="21"/>
              <w:snapToGrid w:val="0"/>
              <w:spacing w:after="0"/>
              <w:jc w:val="center"/>
              <w:rPr>
                <w:rFonts w:ascii="Calibri" w:hAnsi="Calibri" w:cs="Tahoma"/>
                <w:b/>
                <w:sz w:val="18"/>
                <w:szCs w:val="18"/>
              </w:rPr>
            </w:pPr>
          </w:p>
        </w:tc>
        <w:tc>
          <w:tcPr>
            <w:tcW w:w="1170" w:type="dxa"/>
            <w:tcBorders>
              <w:top w:val="single" w:sz="4" w:space="0" w:color="000000"/>
              <w:left w:val="single" w:sz="4" w:space="0" w:color="000000"/>
              <w:bottom w:val="single" w:sz="4" w:space="0" w:color="000000"/>
            </w:tcBorders>
            <w:shd w:val="clear" w:color="auto" w:fill="A0A0A0"/>
          </w:tcPr>
          <w:p w:rsidR="001E1100" w:rsidRDefault="001E1100" w:rsidP="00AB4062">
            <w:pPr>
              <w:snapToGrid w:val="0"/>
              <w:jc w:val="center"/>
              <w:rPr>
                <w:rFonts w:cs="Tahoma"/>
                <w:b/>
                <w:sz w:val="18"/>
                <w:szCs w:val="18"/>
              </w:rPr>
            </w:pPr>
          </w:p>
        </w:tc>
        <w:tc>
          <w:tcPr>
            <w:tcW w:w="1530" w:type="dxa"/>
            <w:tcBorders>
              <w:top w:val="single" w:sz="4" w:space="0" w:color="000000"/>
              <w:left w:val="single" w:sz="4" w:space="0" w:color="000000"/>
              <w:bottom w:val="single" w:sz="4" w:space="0" w:color="000000"/>
            </w:tcBorders>
            <w:shd w:val="clear" w:color="auto" w:fill="A0A0A0"/>
          </w:tcPr>
          <w:p w:rsidR="001E1100" w:rsidRDefault="001E1100" w:rsidP="00AB4062">
            <w:pPr>
              <w:snapToGrid w:val="0"/>
              <w:jc w:val="center"/>
              <w:rPr>
                <w:rFonts w:cs="Tahoma"/>
                <w:b/>
                <w:sz w:val="18"/>
                <w:szCs w:val="18"/>
              </w:rPr>
            </w:pPr>
          </w:p>
        </w:tc>
        <w:tc>
          <w:tcPr>
            <w:tcW w:w="1189" w:type="dxa"/>
            <w:tcBorders>
              <w:top w:val="single" w:sz="4" w:space="0" w:color="000000"/>
              <w:left w:val="single" w:sz="4" w:space="0" w:color="000000"/>
              <w:bottom w:val="single" w:sz="4" w:space="0" w:color="000000"/>
            </w:tcBorders>
            <w:shd w:val="clear" w:color="auto" w:fill="A0A0A0"/>
          </w:tcPr>
          <w:p w:rsidR="001E1100" w:rsidRDefault="001E1100" w:rsidP="00AB4062">
            <w:pPr>
              <w:snapToGrid w:val="0"/>
              <w:jc w:val="center"/>
              <w:rPr>
                <w:rFonts w:cs="Tahoma"/>
                <w:b/>
                <w:sz w:val="18"/>
                <w:szCs w:val="18"/>
              </w:rPr>
            </w:pPr>
          </w:p>
        </w:tc>
        <w:tc>
          <w:tcPr>
            <w:tcW w:w="720" w:type="dxa"/>
            <w:tcBorders>
              <w:top w:val="single" w:sz="4" w:space="0" w:color="000000"/>
              <w:left w:val="single" w:sz="4" w:space="0" w:color="000000"/>
              <w:bottom w:val="single" w:sz="4" w:space="0" w:color="000000"/>
            </w:tcBorders>
            <w:shd w:val="clear" w:color="auto" w:fill="A0A0A0"/>
          </w:tcPr>
          <w:p w:rsidR="001E1100" w:rsidRDefault="001E1100" w:rsidP="00AB4062">
            <w:pPr>
              <w:snapToGrid w:val="0"/>
              <w:jc w:val="center"/>
              <w:rPr>
                <w:rFonts w:cs="Tahoma"/>
                <w:sz w:val="18"/>
                <w:szCs w:val="18"/>
              </w:rPr>
            </w:pPr>
          </w:p>
        </w:tc>
        <w:tc>
          <w:tcPr>
            <w:tcW w:w="1350" w:type="dxa"/>
            <w:tcBorders>
              <w:top w:val="single" w:sz="4" w:space="0" w:color="000000"/>
              <w:left w:val="single" w:sz="4" w:space="0" w:color="000000"/>
              <w:bottom w:val="single" w:sz="4" w:space="0" w:color="000000"/>
            </w:tcBorders>
            <w:shd w:val="clear" w:color="auto" w:fill="A0A0A0"/>
          </w:tcPr>
          <w:p w:rsidR="001E1100" w:rsidRDefault="001E1100" w:rsidP="00AB4062">
            <w:pPr>
              <w:snapToGrid w:val="0"/>
              <w:jc w:val="center"/>
              <w:rPr>
                <w:rFonts w:cs="Tahoma"/>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0A0A0"/>
          </w:tcPr>
          <w:p w:rsidR="001E1100" w:rsidRDefault="001E1100" w:rsidP="00AB4062">
            <w:pPr>
              <w:snapToGrid w:val="0"/>
              <w:jc w:val="center"/>
              <w:rPr>
                <w:rFonts w:cs="Tahoma"/>
                <w:sz w:val="18"/>
                <w:szCs w:val="18"/>
              </w:rPr>
            </w:pPr>
          </w:p>
        </w:tc>
      </w:tr>
    </w:tbl>
    <w:p w:rsidR="006609C4" w:rsidRDefault="006609C4"/>
    <w:sectPr w:rsidR="006609C4" w:rsidSect="006609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1"/>
    <w:family w:val="swiss"/>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 Light">
    <w:altName w:val="Segoe UI"/>
    <w:panose1 w:val="020F0302020204030204"/>
    <w:charset w:val="A1"/>
    <w:family w:val="swiss"/>
    <w:pitch w:val="variable"/>
    <w:sig w:usb0="00000001" w:usb1="4000207B" w:usb2="00000000" w:usb3="00000000" w:csb0="0000019F" w:csb1="00000000"/>
  </w:font>
  <w:font w:name="Segoe UI">
    <w:panose1 w:val="020B0502040204020203"/>
    <w:charset w:val="A1"/>
    <w:family w:val="swiss"/>
    <w:pitch w:val="variable"/>
    <w:sig w:usb0="E00022FF" w:usb1="C000205B" w:usb2="00000009" w:usb3="00000000" w:csb0="000001DF" w:csb1="00000000"/>
  </w:font>
  <w:font w:name="font302">
    <w:altName w:val="Cambria"/>
    <w:panose1 w:val="00000000000000000000"/>
    <w:charset w:val="00"/>
    <w:family w:val="roman"/>
    <w:notTrueType/>
    <w:pitch w:val="default"/>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Lohit Devanagari">
    <w:altName w:val="Calibri"/>
    <w:charset w:val="01"/>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20" w:hanging="72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o"/>
      <w:lvlJc w:val="left"/>
      <w:pPr>
        <w:tabs>
          <w:tab w:val="num" w:pos="720"/>
        </w:tabs>
        <w:ind w:left="720" w:hanging="360"/>
      </w:pPr>
      <w:rPr>
        <w:rFonts w:ascii="Courier New" w:hAnsi="Courier New" w:cs="Liberation Serif" w:hint="default"/>
        <w:sz w:val="20"/>
        <w:szCs w:val="20"/>
      </w:rPr>
    </w:lvl>
    <w:lvl w:ilvl="1">
      <w:start w:val="1"/>
      <w:numFmt w:val="bullet"/>
      <w:lvlText w:val="-"/>
      <w:lvlJc w:val="left"/>
      <w:pPr>
        <w:tabs>
          <w:tab w:val="num" w:pos="1800"/>
        </w:tabs>
        <w:ind w:left="1800" w:hanging="360"/>
      </w:pPr>
      <w:rPr>
        <w:rFonts w:ascii="Tahoma" w:hAnsi="Tahoma" w:cs="Liberation Serif" w:hint="default"/>
        <w:sz w:val="20"/>
        <w:szCs w:val="20"/>
        <w:lang w:val="el-GR"/>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cs="Calibri" w:hint="default"/>
      </w:rPr>
    </w:lvl>
  </w:abstractNum>
  <w:abstractNum w:abstractNumId="3">
    <w:nsid w:val="00000004"/>
    <w:multiLevelType w:val="multilevel"/>
    <w:tmpl w:val="00000004"/>
    <w:name w:val="WW8Num3"/>
    <w:lvl w:ilvl="0">
      <w:start w:val="1"/>
      <w:numFmt w:val="bullet"/>
      <w:lvlText w:val="–"/>
      <w:lvlJc w:val="left"/>
      <w:pPr>
        <w:tabs>
          <w:tab w:val="num" w:pos="360"/>
        </w:tabs>
        <w:ind w:left="360" w:hanging="360"/>
      </w:pPr>
      <w:rPr>
        <w:rFonts w:ascii="Calibri" w:hAnsi="Calibri" w:cs="Liberation Serif" w:hint="default"/>
        <w:color w:val="auto"/>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4"/>
    <w:lvl w:ilvl="0">
      <w:start w:val="1"/>
      <w:numFmt w:val="bullet"/>
      <w:lvlText w:val=""/>
      <w:lvlJc w:val="left"/>
      <w:pPr>
        <w:tabs>
          <w:tab w:val="num" w:pos="0"/>
        </w:tabs>
        <w:ind w:left="831" w:hanging="360"/>
      </w:pPr>
      <w:rPr>
        <w:rFonts w:ascii="Symbol" w:hAnsi="Symbol"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5"/>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6">
    <w:nsid w:val="00000007"/>
    <w:multiLevelType w:val="multilevel"/>
    <w:tmpl w:val="00000007"/>
    <w:name w:val="WW8Num6"/>
    <w:lvl w:ilvl="0">
      <w:start w:val="1"/>
      <w:numFmt w:val="bullet"/>
      <w:lvlText w:val=""/>
      <w:lvlJc w:val="left"/>
      <w:pPr>
        <w:tabs>
          <w:tab w:val="num" w:pos="0"/>
        </w:tabs>
        <w:ind w:left="830" w:hanging="360"/>
      </w:pPr>
      <w:rPr>
        <w:rFonts w:ascii="Symbol" w:hAnsi="Symbol" w:cs="Calibri" w:hint="default"/>
        <w:sz w:val="20"/>
        <w:szCs w:val="20"/>
      </w:rPr>
    </w:lvl>
    <w:lvl w:ilvl="1">
      <w:start w:val="1"/>
      <w:numFmt w:val="bullet"/>
      <w:lvlText w:val=""/>
      <w:lvlJc w:val="left"/>
      <w:pPr>
        <w:tabs>
          <w:tab w:val="num" w:pos="0"/>
        </w:tabs>
        <w:ind w:left="1232" w:hanging="360"/>
      </w:pPr>
      <w:rPr>
        <w:rFonts w:ascii="Symbol" w:hAnsi="Symbol" w:cs="Calibri" w:hint="default"/>
      </w:rPr>
    </w:lvl>
    <w:lvl w:ilvl="2">
      <w:start w:val="1"/>
      <w:numFmt w:val="bullet"/>
      <w:lvlText w:val=""/>
      <w:lvlJc w:val="left"/>
      <w:pPr>
        <w:tabs>
          <w:tab w:val="num" w:pos="0"/>
        </w:tabs>
        <w:ind w:left="1633" w:hanging="360"/>
      </w:pPr>
      <w:rPr>
        <w:rFonts w:ascii="Symbol" w:hAnsi="Symbol" w:cs="Calibri" w:hint="default"/>
      </w:rPr>
    </w:lvl>
    <w:lvl w:ilvl="3">
      <w:start w:val="1"/>
      <w:numFmt w:val="bullet"/>
      <w:lvlText w:val=""/>
      <w:lvlJc w:val="left"/>
      <w:pPr>
        <w:tabs>
          <w:tab w:val="num" w:pos="0"/>
        </w:tabs>
        <w:ind w:left="2035" w:hanging="360"/>
      </w:pPr>
      <w:rPr>
        <w:rFonts w:ascii="Symbol" w:hAnsi="Symbol" w:cs="Calibri" w:hint="default"/>
      </w:rPr>
    </w:lvl>
    <w:lvl w:ilvl="4">
      <w:start w:val="1"/>
      <w:numFmt w:val="bullet"/>
      <w:lvlText w:val=""/>
      <w:lvlJc w:val="left"/>
      <w:pPr>
        <w:tabs>
          <w:tab w:val="num" w:pos="0"/>
        </w:tabs>
        <w:ind w:left="2437" w:hanging="360"/>
      </w:pPr>
      <w:rPr>
        <w:rFonts w:ascii="Symbol" w:hAnsi="Symbol" w:cs="Calibri" w:hint="default"/>
      </w:rPr>
    </w:lvl>
    <w:lvl w:ilvl="5">
      <w:start w:val="1"/>
      <w:numFmt w:val="bullet"/>
      <w:lvlText w:val=""/>
      <w:lvlJc w:val="left"/>
      <w:pPr>
        <w:tabs>
          <w:tab w:val="num" w:pos="0"/>
        </w:tabs>
        <w:ind w:left="2838" w:hanging="360"/>
      </w:pPr>
      <w:rPr>
        <w:rFonts w:ascii="Symbol" w:hAnsi="Symbol" w:cs="Calibri" w:hint="default"/>
      </w:rPr>
    </w:lvl>
    <w:lvl w:ilvl="6">
      <w:start w:val="1"/>
      <w:numFmt w:val="bullet"/>
      <w:lvlText w:val=""/>
      <w:lvlJc w:val="left"/>
      <w:pPr>
        <w:tabs>
          <w:tab w:val="num" w:pos="0"/>
        </w:tabs>
        <w:ind w:left="3240" w:hanging="360"/>
      </w:pPr>
      <w:rPr>
        <w:rFonts w:ascii="Symbol" w:hAnsi="Symbol" w:cs="Calibri" w:hint="default"/>
      </w:rPr>
    </w:lvl>
    <w:lvl w:ilvl="7">
      <w:start w:val="1"/>
      <w:numFmt w:val="bullet"/>
      <w:lvlText w:val=""/>
      <w:lvlJc w:val="left"/>
      <w:pPr>
        <w:tabs>
          <w:tab w:val="num" w:pos="0"/>
        </w:tabs>
        <w:ind w:left="3642" w:hanging="360"/>
      </w:pPr>
      <w:rPr>
        <w:rFonts w:ascii="Symbol" w:hAnsi="Symbol" w:cs="Calibri" w:hint="default"/>
      </w:rPr>
    </w:lvl>
    <w:lvl w:ilvl="8">
      <w:start w:val="1"/>
      <w:numFmt w:val="bullet"/>
      <w:lvlText w:val=""/>
      <w:lvlJc w:val="left"/>
      <w:pPr>
        <w:tabs>
          <w:tab w:val="num" w:pos="0"/>
        </w:tabs>
        <w:ind w:left="4043" w:hanging="360"/>
      </w:pPr>
      <w:rPr>
        <w:rFonts w:ascii="Symbol" w:hAnsi="Symbol" w:cs="Calibri" w:hint="default"/>
      </w:rPr>
    </w:lvl>
  </w:abstractNum>
  <w:abstractNum w:abstractNumId="7">
    <w:nsid w:val="00000008"/>
    <w:multiLevelType w:val="multilevel"/>
    <w:tmpl w:val="00000008"/>
    <w:name w:val="WW8Num7"/>
    <w:lvl w:ilvl="0">
      <w:start w:val="1"/>
      <w:numFmt w:val="bullet"/>
      <w:lvlText w:val=""/>
      <w:lvlJc w:val="left"/>
      <w:pPr>
        <w:tabs>
          <w:tab w:val="num" w:pos="0"/>
        </w:tabs>
        <w:ind w:left="830" w:hanging="360"/>
      </w:pPr>
      <w:rPr>
        <w:rFonts w:ascii="Symbol" w:hAnsi="Symbol"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8"/>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9">
    <w:nsid w:val="0000000A"/>
    <w:multiLevelType w:val="multilevel"/>
    <w:tmpl w:val="0000000A"/>
    <w:name w:val="WW8Num9"/>
    <w:lvl w:ilvl="0">
      <w:start w:val="1"/>
      <w:numFmt w:val="decimal"/>
      <w:lvlText w:val="%1."/>
      <w:lvlJc w:val="left"/>
      <w:pPr>
        <w:tabs>
          <w:tab w:val="num" w:pos="720"/>
        </w:tabs>
        <w:ind w:left="720" w:hanging="360"/>
      </w:pPr>
      <w:rPr>
        <w:rFonts w:ascii="Calibri" w:hAnsi="Calibri" w:cs="Liberation Serif"/>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0"/>
    <w:lvl w:ilvl="0">
      <w:start w:val="1"/>
      <w:numFmt w:val="decimal"/>
      <w:lvlText w:val="%1."/>
      <w:lvlJc w:val="left"/>
      <w:pPr>
        <w:tabs>
          <w:tab w:val="num" w:pos="360"/>
        </w:tabs>
        <w:ind w:left="360" w:hanging="360"/>
      </w:pPr>
      <w:rPr>
        <w:rFonts w:ascii="Calibri" w:hAnsi="Calibri" w:cs="Liberation Serif" w:hint="default"/>
        <w:color w:val="auto"/>
        <w:lang w:val="el-GR"/>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Calibri" w:hAnsi="Calibri" w:cs="Liberation Serif" w:hint="default"/>
        <w:color w:val="auto"/>
      </w:rPr>
    </w:lvl>
  </w:abstractNum>
  <w:abstractNum w:abstractNumId="12">
    <w:nsid w:val="0000000D"/>
    <w:multiLevelType w:val="singleLevel"/>
    <w:tmpl w:val="0000000D"/>
    <w:name w:val="WW8Num12"/>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13">
    <w:nsid w:val="0000000E"/>
    <w:multiLevelType w:val="singleLevel"/>
    <w:tmpl w:val="0000000E"/>
    <w:name w:val="WW8Num13"/>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14">
    <w:nsid w:val="0000000F"/>
    <w:multiLevelType w:val="multilevel"/>
    <w:tmpl w:val="0000000F"/>
    <w:name w:val="WW8Num14"/>
    <w:lvl w:ilvl="0">
      <w:start w:val="1"/>
      <w:numFmt w:val="bullet"/>
      <w:lvlText w:val=""/>
      <w:lvlJc w:val="left"/>
      <w:pPr>
        <w:tabs>
          <w:tab w:val="num" w:pos="0"/>
        </w:tabs>
        <w:ind w:left="860" w:hanging="360"/>
      </w:pPr>
      <w:rPr>
        <w:rFonts w:ascii="Symbol" w:hAnsi="Symbol"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singleLevel"/>
    <w:tmpl w:val="00000010"/>
    <w:name w:val="WW8Num15"/>
    <w:lvl w:ilvl="0">
      <w:start w:val="1"/>
      <w:numFmt w:val="bullet"/>
      <w:lvlText w:val="–"/>
      <w:lvlJc w:val="left"/>
      <w:pPr>
        <w:tabs>
          <w:tab w:val="num" w:pos="0"/>
        </w:tabs>
        <w:ind w:left="720" w:hanging="360"/>
      </w:pPr>
      <w:rPr>
        <w:rFonts w:ascii="Calibri" w:hAnsi="Calibri" w:cs="Liberation Serif" w:hint="default"/>
        <w:color w:val="auto"/>
      </w:rPr>
    </w:lvl>
  </w:abstractNum>
  <w:abstractNum w:abstractNumId="16">
    <w:nsid w:val="00000011"/>
    <w:multiLevelType w:val="multilevel"/>
    <w:tmpl w:val="00000011"/>
    <w:name w:val="WW8Num16"/>
    <w:lvl w:ilvl="0">
      <w:start w:val="1"/>
      <w:numFmt w:val="decimal"/>
      <w:lvlText w:val="%1."/>
      <w:lvlJc w:val="left"/>
      <w:pPr>
        <w:tabs>
          <w:tab w:val="num" w:pos="360"/>
        </w:tabs>
        <w:ind w:left="360" w:hanging="360"/>
      </w:pPr>
      <w:rPr>
        <w:rFonts w:ascii="Calibri" w:hAnsi="Calibri" w:cs="Liberation Serif" w:hint="default"/>
        <w:lang w:val="el-GR"/>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00000012"/>
    <w:multiLevelType w:val="multilevel"/>
    <w:tmpl w:val="00000012"/>
    <w:name w:val="WW8Num17"/>
    <w:lvl w:ilvl="0">
      <w:start w:val="1"/>
      <w:numFmt w:val="bullet"/>
      <w:lvlText w:val=""/>
      <w:lvlJc w:val="left"/>
      <w:pPr>
        <w:tabs>
          <w:tab w:val="num" w:pos="0"/>
        </w:tabs>
        <w:ind w:left="720" w:hanging="360"/>
      </w:pPr>
      <w:rPr>
        <w:rFonts w:ascii="Symbol" w:hAnsi="Symbol" w:cs="Calibri" w:hint="default"/>
      </w:rPr>
    </w:lvl>
    <w:lvl w:ilvl="1">
      <w:start w:val="1"/>
      <w:numFmt w:val="bullet"/>
      <w:lvlText w:val="o"/>
      <w:lvlJc w:val="left"/>
      <w:pPr>
        <w:tabs>
          <w:tab w:val="num" w:pos="0"/>
        </w:tabs>
        <w:ind w:left="1440" w:hanging="360"/>
      </w:pPr>
      <w:rPr>
        <w:rFonts w:ascii="Courier New" w:hAnsi="Courier New" w:cs="Liberation Serif" w:hint="default"/>
      </w:rPr>
    </w:lvl>
    <w:lvl w:ilvl="2">
      <w:start w:val="1"/>
      <w:numFmt w:val="bullet"/>
      <w:lvlText w:val=""/>
      <w:lvlJc w:val="left"/>
      <w:pPr>
        <w:tabs>
          <w:tab w:val="num" w:pos="0"/>
        </w:tabs>
        <w:ind w:left="2160" w:hanging="360"/>
      </w:pPr>
      <w:rPr>
        <w:rFonts w:ascii="Wingdings" w:hAnsi="Wingdings" w:cs="Liberation Sans" w:hint="default"/>
      </w:rPr>
    </w:lvl>
    <w:lvl w:ilvl="3">
      <w:start w:val="1"/>
      <w:numFmt w:val="bullet"/>
      <w:lvlText w:val=""/>
      <w:lvlJc w:val="left"/>
      <w:pPr>
        <w:tabs>
          <w:tab w:val="num" w:pos="0"/>
        </w:tabs>
        <w:ind w:left="2880" w:hanging="360"/>
      </w:pPr>
      <w:rPr>
        <w:rFonts w:ascii="Symbol" w:hAnsi="Symbol" w:cs="Calibri" w:hint="default"/>
      </w:rPr>
    </w:lvl>
    <w:lvl w:ilvl="4">
      <w:start w:val="1"/>
      <w:numFmt w:val="bullet"/>
      <w:lvlText w:val="o"/>
      <w:lvlJc w:val="left"/>
      <w:pPr>
        <w:tabs>
          <w:tab w:val="num" w:pos="0"/>
        </w:tabs>
        <w:ind w:left="3600" w:hanging="360"/>
      </w:pPr>
      <w:rPr>
        <w:rFonts w:ascii="Courier New" w:hAnsi="Courier New" w:cs="Liberation Serif" w:hint="default"/>
      </w:rPr>
    </w:lvl>
    <w:lvl w:ilvl="5">
      <w:start w:val="1"/>
      <w:numFmt w:val="bullet"/>
      <w:lvlText w:val=""/>
      <w:lvlJc w:val="left"/>
      <w:pPr>
        <w:tabs>
          <w:tab w:val="num" w:pos="0"/>
        </w:tabs>
        <w:ind w:left="4320" w:hanging="360"/>
      </w:pPr>
      <w:rPr>
        <w:rFonts w:ascii="Wingdings" w:hAnsi="Wingdings" w:cs="Liberation Sans" w:hint="default"/>
      </w:rPr>
    </w:lvl>
    <w:lvl w:ilvl="6">
      <w:start w:val="1"/>
      <w:numFmt w:val="bullet"/>
      <w:lvlText w:val=""/>
      <w:lvlJc w:val="left"/>
      <w:pPr>
        <w:tabs>
          <w:tab w:val="num" w:pos="0"/>
        </w:tabs>
        <w:ind w:left="5040" w:hanging="360"/>
      </w:pPr>
      <w:rPr>
        <w:rFonts w:ascii="Symbol" w:hAnsi="Symbol" w:cs="Calibri" w:hint="default"/>
      </w:rPr>
    </w:lvl>
    <w:lvl w:ilvl="7">
      <w:start w:val="1"/>
      <w:numFmt w:val="bullet"/>
      <w:lvlText w:val="o"/>
      <w:lvlJc w:val="left"/>
      <w:pPr>
        <w:tabs>
          <w:tab w:val="num" w:pos="0"/>
        </w:tabs>
        <w:ind w:left="5760" w:hanging="360"/>
      </w:pPr>
      <w:rPr>
        <w:rFonts w:ascii="Courier New" w:hAnsi="Courier New" w:cs="Arial" w:hint="default"/>
        <w:spacing w:val="-2"/>
        <w:w w:val="99"/>
        <w:sz w:val="24"/>
        <w:szCs w:val="24"/>
      </w:rPr>
    </w:lvl>
    <w:lvl w:ilvl="8">
      <w:start w:val="1"/>
      <w:numFmt w:val="bullet"/>
      <w:lvlText w:val=""/>
      <w:lvlJc w:val="left"/>
      <w:pPr>
        <w:tabs>
          <w:tab w:val="num" w:pos="0"/>
        </w:tabs>
        <w:ind w:left="6480" w:hanging="360"/>
      </w:pPr>
      <w:rPr>
        <w:rFonts w:ascii="Wingdings" w:hAnsi="Wingdings" w:cs="Liberation Sans" w:hint="default"/>
      </w:rPr>
    </w:lvl>
  </w:abstractNum>
  <w:abstractNum w:abstractNumId="18">
    <w:nsid w:val="00000013"/>
    <w:multiLevelType w:val="multilevel"/>
    <w:tmpl w:val="00000013"/>
    <w:name w:val="WW8Num18"/>
    <w:lvl w:ilvl="0">
      <w:start w:val="1"/>
      <w:numFmt w:val="bullet"/>
      <w:lvlText w:val=""/>
      <w:lvlJc w:val="left"/>
      <w:pPr>
        <w:tabs>
          <w:tab w:val="num" w:pos="0"/>
        </w:tabs>
        <w:ind w:left="830" w:hanging="360"/>
      </w:pPr>
      <w:rPr>
        <w:rFonts w:ascii="Symbol" w:hAnsi="Symbol"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19"/>
    <w:lvl w:ilvl="0">
      <w:start w:val="1"/>
      <w:numFmt w:val="bullet"/>
      <w:lvlText w:val=""/>
      <w:lvlJc w:val="left"/>
      <w:pPr>
        <w:tabs>
          <w:tab w:val="num" w:pos="0"/>
        </w:tabs>
        <w:ind w:left="830" w:hanging="360"/>
      </w:pPr>
      <w:rPr>
        <w:rFonts w:ascii="Symbol" w:hAnsi="Symbol"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0"/>
    <w:lvl w:ilvl="0">
      <w:start w:val="1"/>
      <w:numFmt w:val="bullet"/>
      <w:lvlText w:val="–"/>
      <w:lvlJc w:val="left"/>
      <w:pPr>
        <w:tabs>
          <w:tab w:val="num" w:pos="360"/>
        </w:tabs>
        <w:ind w:left="360" w:hanging="360"/>
      </w:pPr>
      <w:rPr>
        <w:rFonts w:ascii="Calibri" w:hAnsi="Calibri" w:cs="Liberation Serif" w:hint="default"/>
        <w:color w:val="auto"/>
      </w:rPr>
    </w:lvl>
    <w:lvl w:ilvl="1">
      <w:start w:val="1"/>
      <w:numFmt w:val="bullet"/>
      <w:lvlText w:val="o"/>
      <w:lvlJc w:val="left"/>
      <w:pPr>
        <w:tabs>
          <w:tab w:val="num" w:pos="1080"/>
        </w:tabs>
        <w:ind w:left="1080" w:hanging="360"/>
      </w:pPr>
      <w:rPr>
        <w:rFonts w:ascii="Courier New" w:hAnsi="Courier New" w:cs="Liberation Serif" w:hint="default"/>
      </w:rPr>
    </w:lvl>
    <w:lvl w:ilvl="2">
      <w:start w:val="1"/>
      <w:numFmt w:val="bullet"/>
      <w:lvlText w:val=""/>
      <w:lvlJc w:val="left"/>
      <w:pPr>
        <w:tabs>
          <w:tab w:val="num" w:pos="1800"/>
        </w:tabs>
        <w:ind w:left="1800" w:hanging="360"/>
      </w:pPr>
      <w:rPr>
        <w:rFonts w:ascii="Wingdings" w:hAnsi="Wingdings" w:cs="Liberation Sans" w:hint="default"/>
      </w:rPr>
    </w:lvl>
    <w:lvl w:ilvl="3">
      <w:start w:val="1"/>
      <w:numFmt w:val="bullet"/>
      <w:lvlText w:val=""/>
      <w:lvlJc w:val="left"/>
      <w:pPr>
        <w:tabs>
          <w:tab w:val="num" w:pos="2520"/>
        </w:tabs>
        <w:ind w:left="2520" w:hanging="360"/>
      </w:pPr>
      <w:rPr>
        <w:rFonts w:ascii="Symbol" w:hAnsi="Symbol" w:cs="Calibri" w:hint="default"/>
      </w:rPr>
    </w:lvl>
    <w:lvl w:ilvl="4">
      <w:start w:val="1"/>
      <w:numFmt w:val="bullet"/>
      <w:lvlText w:val="o"/>
      <w:lvlJc w:val="left"/>
      <w:pPr>
        <w:tabs>
          <w:tab w:val="num" w:pos="3240"/>
        </w:tabs>
        <w:ind w:left="3240" w:hanging="360"/>
      </w:pPr>
      <w:rPr>
        <w:rFonts w:ascii="Courier New" w:hAnsi="Courier New" w:cs="Liberation Serif" w:hint="default"/>
      </w:rPr>
    </w:lvl>
    <w:lvl w:ilvl="5">
      <w:start w:val="1"/>
      <w:numFmt w:val="bullet"/>
      <w:lvlText w:val=""/>
      <w:lvlJc w:val="left"/>
      <w:pPr>
        <w:tabs>
          <w:tab w:val="num" w:pos="3960"/>
        </w:tabs>
        <w:ind w:left="3960" w:hanging="360"/>
      </w:pPr>
      <w:rPr>
        <w:rFonts w:ascii="Wingdings" w:hAnsi="Wingdings" w:cs="Liberation Sans" w:hint="default"/>
      </w:rPr>
    </w:lvl>
    <w:lvl w:ilvl="6">
      <w:start w:val="1"/>
      <w:numFmt w:val="bullet"/>
      <w:lvlText w:val=""/>
      <w:lvlJc w:val="left"/>
      <w:pPr>
        <w:tabs>
          <w:tab w:val="num" w:pos="4680"/>
        </w:tabs>
        <w:ind w:left="4680" w:hanging="360"/>
      </w:pPr>
      <w:rPr>
        <w:rFonts w:ascii="Symbol" w:hAnsi="Symbol" w:cs="Calibri" w:hint="default"/>
      </w:rPr>
    </w:lvl>
    <w:lvl w:ilvl="7">
      <w:start w:val="1"/>
      <w:numFmt w:val="bullet"/>
      <w:lvlText w:val="o"/>
      <w:lvlJc w:val="left"/>
      <w:pPr>
        <w:tabs>
          <w:tab w:val="num" w:pos="5400"/>
        </w:tabs>
        <w:ind w:left="5400" w:hanging="360"/>
      </w:pPr>
      <w:rPr>
        <w:rFonts w:ascii="Courier New" w:hAnsi="Courier New" w:cs="Liberation Serif" w:hint="default"/>
      </w:rPr>
    </w:lvl>
    <w:lvl w:ilvl="8">
      <w:start w:val="1"/>
      <w:numFmt w:val="bullet"/>
      <w:lvlText w:val=""/>
      <w:lvlJc w:val="left"/>
      <w:pPr>
        <w:tabs>
          <w:tab w:val="num" w:pos="6120"/>
        </w:tabs>
        <w:ind w:left="6120" w:hanging="360"/>
      </w:pPr>
      <w:rPr>
        <w:rFonts w:ascii="Wingdings" w:hAnsi="Wingdings" w:cs="Liberation Sans" w:hint="default"/>
      </w:rPr>
    </w:lvl>
  </w:abstractNum>
  <w:abstractNum w:abstractNumId="21">
    <w:nsid w:val="00000016"/>
    <w:multiLevelType w:val="singleLevel"/>
    <w:tmpl w:val="00000016"/>
    <w:name w:val="WW8Num21"/>
    <w:lvl w:ilvl="0">
      <w:start w:val="1"/>
      <w:numFmt w:val="bullet"/>
      <w:lvlText w:val="–"/>
      <w:lvlJc w:val="left"/>
      <w:pPr>
        <w:tabs>
          <w:tab w:val="num" w:pos="0"/>
        </w:tabs>
        <w:ind w:left="720" w:hanging="360"/>
      </w:pPr>
      <w:rPr>
        <w:rFonts w:ascii="Calibri" w:hAnsi="Calibri" w:cs="Liberation Serif" w:hint="default"/>
        <w:color w:val="auto"/>
      </w:rPr>
    </w:lvl>
  </w:abstractNum>
  <w:abstractNum w:abstractNumId="22">
    <w:nsid w:val="00000017"/>
    <w:multiLevelType w:val="multilevel"/>
    <w:tmpl w:val="00000017"/>
    <w:name w:val="WW8Num22"/>
    <w:lvl w:ilvl="0">
      <w:start w:val="1"/>
      <w:numFmt w:val="bullet"/>
      <w:lvlText w:val=""/>
      <w:lvlJc w:val="left"/>
      <w:pPr>
        <w:tabs>
          <w:tab w:val="num" w:pos="0"/>
        </w:tabs>
        <w:ind w:left="720" w:hanging="360"/>
      </w:pPr>
      <w:rPr>
        <w:rFonts w:ascii="Symbol" w:hAnsi="Symbol" w:cs="Calibri" w:hint="default"/>
        <w:sz w:val="20"/>
        <w:szCs w:val="20"/>
        <w:lang w:val="el-GR"/>
      </w:rPr>
    </w:lvl>
    <w:lvl w:ilvl="1">
      <w:start w:val="1"/>
      <w:numFmt w:val="bullet"/>
      <w:lvlText w:val="o"/>
      <w:lvlJc w:val="left"/>
      <w:pPr>
        <w:tabs>
          <w:tab w:val="num" w:pos="0"/>
        </w:tabs>
        <w:ind w:left="1440" w:hanging="360"/>
      </w:pPr>
      <w:rPr>
        <w:rFonts w:ascii="Courier New" w:hAnsi="Courier New" w:cs="Arial" w:hint="default"/>
        <w:spacing w:val="-2"/>
        <w:w w:val="99"/>
        <w:sz w:val="24"/>
        <w:szCs w:val="24"/>
      </w:rPr>
    </w:lvl>
    <w:lvl w:ilvl="2">
      <w:start w:val="1"/>
      <w:numFmt w:val="bullet"/>
      <w:lvlText w:val=""/>
      <w:lvlJc w:val="left"/>
      <w:pPr>
        <w:tabs>
          <w:tab w:val="num" w:pos="0"/>
        </w:tabs>
        <w:ind w:left="2160" w:hanging="360"/>
      </w:pPr>
      <w:rPr>
        <w:rFonts w:ascii="Wingdings" w:hAnsi="Wingdings" w:cs="Liberation Sans" w:hint="default"/>
      </w:rPr>
    </w:lvl>
    <w:lvl w:ilvl="3">
      <w:start w:val="1"/>
      <w:numFmt w:val="bullet"/>
      <w:lvlText w:val=""/>
      <w:lvlJc w:val="left"/>
      <w:pPr>
        <w:tabs>
          <w:tab w:val="num" w:pos="0"/>
        </w:tabs>
        <w:ind w:left="2880" w:hanging="360"/>
      </w:pPr>
      <w:rPr>
        <w:rFonts w:ascii="Symbol" w:hAnsi="Symbol" w:cs="Calibri" w:hint="default"/>
        <w:sz w:val="20"/>
        <w:szCs w:val="20"/>
        <w:lang w:val="el-GR"/>
      </w:rPr>
    </w:lvl>
    <w:lvl w:ilvl="4">
      <w:start w:val="1"/>
      <w:numFmt w:val="bullet"/>
      <w:lvlText w:val="o"/>
      <w:lvlJc w:val="left"/>
      <w:pPr>
        <w:tabs>
          <w:tab w:val="num" w:pos="0"/>
        </w:tabs>
        <w:ind w:left="3600" w:hanging="360"/>
      </w:pPr>
      <w:rPr>
        <w:rFonts w:ascii="Courier New" w:hAnsi="Courier New" w:cs="Arial" w:hint="default"/>
        <w:spacing w:val="-2"/>
        <w:w w:val="99"/>
        <w:sz w:val="24"/>
        <w:szCs w:val="24"/>
      </w:rPr>
    </w:lvl>
    <w:lvl w:ilvl="5">
      <w:start w:val="1"/>
      <w:numFmt w:val="bullet"/>
      <w:lvlText w:val=""/>
      <w:lvlJc w:val="left"/>
      <w:pPr>
        <w:tabs>
          <w:tab w:val="num" w:pos="0"/>
        </w:tabs>
        <w:ind w:left="4320" w:hanging="360"/>
      </w:pPr>
      <w:rPr>
        <w:rFonts w:ascii="Wingdings" w:hAnsi="Wingdings" w:cs="Liberation Sans" w:hint="default"/>
      </w:rPr>
    </w:lvl>
    <w:lvl w:ilvl="6">
      <w:start w:val="1"/>
      <w:numFmt w:val="bullet"/>
      <w:lvlText w:val=""/>
      <w:lvlJc w:val="left"/>
      <w:pPr>
        <w:tabs>
          <w:tab w:val="num" w:pos="0"/>
        </w:tabs>
        <w:ind w:left="5040" w:hanging="360"/>
      </w:pPr>
      <w:rPr>
        <w:rFonts w:ascii="Symbol" w:hAnsi="Symbol" w:cs="Calibri" w:hint="default"/>
        <w:sz w:val="20"/>
        <w:szCs w:val="20"/>
        <w:lang w:val="el-GR"/>
      </w:rPr>
    </w:lvl>
    <w:lvl w:ilvl="7">
      <w:start w:val="1"/>
      <w:numFmt w:val="bullet"/>
      <w:lvlText w:val="o"/>
      <w:lvlJc w:val="left"/>
      <w:pPr>
        <w:tabs>
          <w:tab w:val="num" w:pos="0"/>
        </w:tabs>
        <w:ind w:left="5760" w:hanging="360"/>
      </w:pPr>
      <w:rPr>
        <w:rFonts w:ascii="Courier New" w:hAnsi="Courier New" w:cs="Arial" w:hint="default"/>
        <w:b/>
        <w:bCs/>
        <w:w w:val="76"/>
        <w:sz w:val="24"/>
        <w:szCs w:val="24"/>
      </w:rPr>
    </w:lvl>
    <w:lvl w:ilvl="8">
      <w:start w:val="1"/>
      <w:numFmt w:val="bullet"/>
      <w:lvlText w:val=""/>
      <w:lvlJc w:val="left"/>
      <w:pPr>
        <w:tabs>
          <w:tab w:val="num" w:pos="0"/>
        </w:tabs>
        <w:ind w:left="6480" w:hanging="360"/>
      </w:pPr>
      <w:rPr>
        <w:rFonts w:ascii="Wingdings" w:hAnsi="Wingdings" w:cs="Liberation Sans" w:hint="default"/>
      </w:rPr>
    </w:lvl>
  </w:abstractNum>
  <w:abstractNum w:abstractNumId="23">
    <w:nsid w:val="00000018"/>
    <w:multiLevelType w:val="singleLevel"/>
    <w:tmpl w:val="00000018"/>
    <w:name w:val="WW8Num23"/>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24">
    <w:nsid w:val="00000019"/>
    <w:multiLevelType w:val="singleLevel"/>
    <w:tmpl w:val="00000019"/>
    <w:name w:val="WW8Num24"/>
    <w:lvl w:ilvl="0">
      <w:start w:val="1"/>
      <w:numFmt w:val="bullet"/>
      <w:lvlText w:val="–"/>
      <w:lvlJc w:val="left"/>
      <w:pPr>
        <w:tabs>
          <w:tab w:val="num" w:pos="0"/>
        </w:tabs>
        <w:ind w:left="720" w:hanging="360"/>
      </w:pPr>
      <w:rPr>
        <w:rFonts w:ascii="Calibri" w:hAnsi="Calibri" w:cs="Liberation Serif" w:hint="default"/>
        <w:color w:val="auto"/>
      </w:rPr>
    </w:lvl>
  </w:abstractNum>
  <w:abstractNum w:abstractNumId="25">
    <w:nsid w:val="0000001A"/>
    <w:multiLevelType w:val="singleLevel"/>
    <w:tmpl w:val="0000001A"/>
    <w:name w:val="WW8Num25"/>
    <w:lvl w:ilvl="0">
      <w:start w:val="1"/>
      <w:numFmt w:val="bullet"/>
      <w:lvlText w:val="–"/>
      <w:lvlJc w:val="left"/>
      <w:pPr>
        <w:tabs>
          <w:tab w:val="num" w:pos="0"/>
        </w:tabs>
        <w:ind w:left="720" w:hanging="360"/>
      </w:pPr>
      <w:rPr>
        <w:rFonts w:ascii="Calibri" w:hAnsi="Calibri" w:cs="Liberation Serif" w:hint="default"/>
        <w:color w:val="auto"/>
      </w:rPr>
    </w:lvl>
  </w:abstractNum>
  <w:abstractNum w:abstractNumId="26">
    <w:nsid w:val="0000001B"/>
    <w:multiLevelType w:val="singleLevel"/>
    <w:tmpl w:val="0000001B"/>
    <w:name w:val="WW8Num26"/>
    <w:lvl w:ilvl="0">
      <w:start w:val="1"/>
      <w:numFmt w:val="bullet"/>
      <w:lvlText w:val="–"/>
      <w:lvlJc w:val="left"/>
      <w:pPr>
        <w:tabs>
          <w:tab w:val="num" w:pos="0"/>
        </w:tabs>
        <w:ind w:left="720" w:hanging="360"/>
      </w:pPr>
      <w:rPr>
        <w:rFonts w:ascii="Calibri" w:hAnsi="Calibri" w:cs="Liberation Serif" w:hint="default"/>
        <w:color w:val="auto"/>
      </w:rPr>
    </w:lvl>
  </w:abstractNum>
  <w:abstractNum w:abstractNumId="27">
    <w:nsid w:val="0000001C"/>
    <w:multiLevelType w:val="multilevel"/>
    <w:tmpl w:val="0000001C"/>
    <w:name w:val="WW8Num27"/>
    <w:lvl w:ilvl="0">
      <w:start w:val="1"/>
      <w:numFmt w:val="decimal"/>
      <w:lvlText w:val="%1."/>
      <w:lvlJc w:val="left"/>
      <w:pPr>
        <w:tabs>
          <w:tab w:val="num" w:pos="360"/>
        </w:tabs>
        <w:ind w:left="360" w:hanging="360"/>
      </w:pPr>
      <w:rPr>
        <w:rFonts w:cs="Liberation Serif"/>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0"/>
        </w:tabs>
        <w:ind w:left="1440" w:hanging="360"/>
      </w:pPr>
      <w:rPr>
        <w:rFonts w:ascii="Symbol" w:hAnsi="Symbol" w:cs="Calibri"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nsid w:val="0000001E"/>
    <w:multiLevelType w:val="multilevel"/>
    <w:tmpl w:val="0000001E"/>
    <w:name w:val="WW8Num29"/>
    <w:lvl w:ilvl="0">
      <w:start w:val="1"/>
      <w:numFmt w:val="bullet"/>
      <w:lvlText w:val=""/>
      <w:lvlJc w:val="left"/>
      <w:pPr>
        <w:tabs>
          <w:tab w:val="num" w:pos="0"/>
        </w:tabs>
        <w:ind w:left="831" w:hanging="360"/>
      </w:pPr>
      <w:rPr>
        <w:rFonts w:ascii="Symbol" w:hAnsi="Symbol"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0"/>
    <w:lvl w:ilvl="0">
      <w:start w:val="1"/>
      <w:numFmt w:val="bullet"/>
      <w:lvlText w:val="–"/>
      <w:lvlJc w:val="left"/>
      <w:pPr>
        <w:tabs>
          <w:tab w:val="num" w:pos="0"/>
        </w:tabs>
        <w:ind w:left="720" w:hanging="360"/>
      </w:pPr>
      <w:rPr>
        <w:rFonts w:ascii="Calibri" w:hAnsi="Calibri" w:cs="Liberation Serif" w:hint="default"/>
        <w:color w:val="auto"/>
      </w:rPr>
    </w:lvl>
    <w:lvl w:ilvl="1">
      <w:start w:val="1"/>
      <w:numFmt w:val="bullet"/>
      <w:lvlText w:val="o"/>
      <w:lvlJc w:val="left"/>
      <w:pPr>
        <w:tabs>
          <w:tab w:val="num" w:pos="0"/>
        </w:tabs>
        <w:ind w:left="1440" w:hanging="360"/>
      </w:pPr>
      <w:rPr>
        <w:rFonts w:ascii="Courier New" w:hAnsi="Courier New" w:cs="Liberation Serif" w:hint="default"/>
      </w:rPr>
    </w:lvl>
    <w:lvl w:ilvl="2">
      <w:start w:val="1"/>
      <w:numFmt w:val="bullet"/>
      <w:lvlText w:val=""/>
      <w:lvlJc w:val="left"/>
      <w:pPr>
        <w:tabs>
          <w:tab w:val="num" w:pos="0"/>
        </w:tabs>
        <w:ind w:left="2160" w:hanging="360"/>
      </w:pPr>
      <w:rPr>
        <w:rFonts w:ascii="Wingdings" w:hAnsi="Wingdings" w:cs="Liberation Sans" w:hint="default"/>
      </w:rPr>
    </w:lvl>
    <w:lvl w:ilvl="3">
      <w:start w:val="1"/>
      <w:numFmt w:val="bullet"/>
      <w:lvlText w:val=""/>
      <w:lvlJc w:val="left"/>
      <w:pPr>
        <w:tabs>
          <w:tab w:val="num" w:pos="0"/>
        </w:tabs>
        <w:ind w:left="2880" w:hanging="360"/>
      </w:pPr>
      <w:rPr>
        <w:rFonts w:ascii="Symbol" w:hAnsi="Symbol" w:cs="Calibri" w:hint="default"/>
      </w:rPr>
    </w:lvl>
    <w:lvl w:ilvl="4">
      <w:start w:val="1"/>
      <w:numFmt w:val="bullet"/>
      <w:lvlText w:val="o"/>
      <w:lvlJc w:val="left"/>
      <w:pPr>
        <w:tabs>
          <w:tab w:val="num" w:pos="0"/>
        </w:tabs>
        <w:ind w:left="3600" w:hanging="360"/>
      </w:pPr>
      <w:rPr>
        <w:rFonts w:ascii="Courier New" w:hAnsi="Courier New" w:cs="Liberation Serif" w:hint="default"/>
      </w:rPr>
    </w:lvl>
    <w:lvl w:ilvl="5">
      <w:start w:val="1"/>
      <w:numFmt w:val="bullet"/>
      <w:lvlText w:val=""/>
      <w:lvlJc w:val="left"/>
      <w:pPr>
        <w:tabs>
          <w:tab w:val="num" w:pos="0"/>
        </w:tabs>
        <w:ind w:left="4320" w:hanging="360"/>
      </w:pPr>
      <w:rPr>
        <w:rFonts w:ascii="Wingdings" w:hAnsi="Wingdings" w:cs="Liberation Sans" w:hint="default"/>
      </w:rPr>
    </w:lvl>
    <w:lvl w:ilvl="6">
      <w:start w:val="1"/>
      <w:numFmt w:val="bullet"/>
      <w:lvlText w:val=""/>
      <w:lvlJc w:val="left"/>
      <w:pPr>
        <w:tabs>
          <w:tab w:val="num" w:pos="0"/>
        </w:tabs>
        <w:ind w:left="5040" w:hanging="360"/>
      </w:pPr>
      <w:rPr>
        <w:rFonts w:ascii="Symbol" w:hAnsi="Symbol" w:cs="Calibri" w:hint="default"/>
      </w:rPr>
    </w:lvl>
    <w:lvl w:ilvl="7">
      <w:start w:val="1"/>
      <w:numFmt w:val="bullet"/>
      <w:lvlText w:val="o"/>
      <w:lvlJc w:val="left"/>
      <w:pPr>
        <w:tabs>
          <w:tab w:val="num" w:pos="0"/>
        </w:tabs>
        <w:ind w:left="5760" w:hanging="360"/>
      </w:pPr>
      <w:rPr>
        <w:rFonts w:ascii="Courier New" w:hAnsi="Courier New" w:cs="Liberation Serif" w:hint="default"/>
      </w:rPr>
    </w:lvl>
    <w:lvl w:ilvl="8">
      <w:start w:val="1"/>
      <w:numFmt w:val="bullet"/>
      <w:lvlText w:val=""/>
      <w:lvlJc w:val="left"/>
      <w:pPr>
        <w:tabs>
          <w:tab w:val="num" w:pos="0"/>
        </w:tabs>
        <w:ind w:left="6480" w:hanging="360"/>
      </w:pPr>
      <w:rPr>
        <w:rFonts w:ascii="Wingdings" w:hAnsi="Wingdings" w:cs="Liberation Sans" w:hint="default"/>
      </w:rPr>
    </w:lvl>
  </w:abstractNum>
  <w:abstractNum w:abstractNumId="31">
    <w:nsid w:val="00000020"/>
    <w:multiLevelType w:val="multilevel"/>
    <w:tmpl w:val="00000020"/>
    <w:name w:val="WW8Num31"/>
    <w:lvl w:ilvl="0">
      <w:start w:val="1"/>
      <w:numFmt w:val="bullet"/>
      <w:lvlText w:val="–"/>
      <w:lvlJc w:val="left"/>
      <w:pPr>
        <w:tabs>
          <w:tab w:val="num" w:pos="363"/>
        </w:tabs>
        <w:ind w:left="363" w:hanging="363"/>
      </w:pPr>
      <w:rPr>
        <w:rFonts w:ascii="Calibri" w:hAnsi="Calibri" w:cs="Liberation Serif" w:hint="default"/>
        <w:color w:val="auto"/>
      </w:rPr>
    </w:lvl>
    <w:lvl w:ilvl="1">
      <w:start w:val="1"/>
      <w:numFmt w:val="decimal"/>
      <w:lvlText w:val="%2."/>
      <w:lvlJc w:val="left"/>
      <w:pPr>
        <w:tabs>
          <w:tab w:val="num" w:pos="723"/>
        </w:tabs>
        <w:ind w:left="723" w:hanging="360"/>
      </w:pPr>
    </w:lvl>
    <w:lvl w:ilvl="2">
      <w:start w:val="1"/>
      <w:numFmt w:val="decimal"/>
      <w:lvlText w:val="%3."/>
      <w:lvlJc w:val="left"/>
      <w:pPr>
        <w:tabs>
          <w:tab w:val="num" w:pos="1083"/>
        </w:tabs>
        <w:ind w:left="1083" w:hanging="360"/>
      </w:pPr>
    </w:lvl>
    <w:lvl w:ilvl="3">
      <w:start w:val="1"/>
      <w:numFmt w:val="decimal"/>
      <w:lvlText w:val="%4."/>
      <w:lvlJc w:val="left"/>
      <w:pPr>
        <w:tabs>
          <w:tab w:val="num" w:pos="1443"/>
        </w:tabs>
        <w:ind w:left="1443" w:hanging="360"/>
      </w:pPr>
    </w:lvl>
    <w:lvl w:ilvl="4">
      <w:start w:val="1"/>
      <w:numFmt w:val="decimal"/>
      <w:lvlText w:val="%5."/>
      <w:lvlJc w:val="left"/>
      <w:pPr>
        <w:tabs>
          <w:tab w:val="num" w:pos="1803"/>
        </w:tabs>
        <w:ind w:left="1803" w:hanging="360"/>
      </w:pPr>
    </w:lvl>
    <w:lvl w:ilvl="5">
      <w:start w:val="1"/>
      <w:numFmt w:val="decimal"/>
      <w:lvlText w:val="%6."/>
      <w:lvlJc w:val="left"/>
      <w:pPr>
        <w:tabs>
          <w:tab w:val="num" w:pos="2163"/>
        </w:tabs>
        <w:ind w:left="2163" w:hanging="360"/>
      </w:pPr>
    </w:lvl>
    <w:lvl w:ilvl="6">
      <w:start w:val="1"/>
      <w:numFmt w:val="decimal"/>
      <w:lvlText w:val="%7."/>
      <w:lvlJc w:val="left"/>
      <w:pPr>
        <w:tabs>
          <w:tab w:val="num" w:pos="2523"/>
        </w:tabs>
        <w:ind w:left="2523" w:hanging="360"/>
      </w:pPr>
    </w:lvl>
    <w:lvl w:ilvl="7">
      <w:start w:val="1"/>
      <w:numFmt w:val="decimal"/>
      <w:lvlText w:val="%8."/>
      <w:lvlJc w:val="left"/>
      <w:pPr>
        <w:tabs>
          <w:tab w:val="num" w:pos="2883"/>
        </w:tabs>
        <w:ind w:left="2883" w:hanging="360"/>
      </w:pPr>
    </w:lvl>
    <w:lvl w:ilvl="8">
      <w:start w:val="1"/>
      <w:numFmt w:val="decimal"/>
      <w:lvlText w:val="%9."/>
      <w:lvlJc w:val="left"/>
      <w:pPr>
        <w:tabs>
          <w:tab w:val="num" w:pos="3243"/>
        </w:tabs>
        <w:ind w:left="3243" w:hanging="360"/>
      </w:pPr>
    </w:lvl>
  </w:abstractNum>
  <w:abstractNum w:abstractNumId="32">
    <w:nsid w:val="00000021"/>
    <w:multiLevelType w:val="multilevel"/>
    <w:tmpl w:val="00000021"/>
    <w:name w:val="WW8Num32"/>
    <w:lvl w:ilvl="0">
      <w:start w:val="1"/>
      <w:numFmt w:val="bullet"/>
      <w:lvlText w:val=""/>
      <w:lvlJc w:val="left"/>
      <w:pPr>
        <w:tabs>
          <w:tab w:val="num" w:pos="360"/>
        </w:tabs>
        <w:ind w:left="360" w:hanging="360"/>
      </w:pPr>
      <w:rPr>
        <w:rFonts w:ascii="Symbol" w:hAnsi="Symbol" w:cs="Calibri" w:hint="default"/>
        <w:lang w:val="el-GR"/>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nsid w:val="00000022"/>
    <w:multiLevelType w:val="multilevel"/>
    <w:tmpl w:val="00000022"/>
    <w:name w:val="WW8Num33"/>
    <w:lvl w:ilvl="0">
      <w:start w:val="1"/>
      <w:numFmt w:val="bullet"/>
      <w:lvlText w:val=""/>
      <w:lvlJc w:val="left"/>
      <w:pPr>
        <w:tabs>
          <w:tab w:val="num" w:pos="360"/>
        </w:tabs>
        <w:ind w:left="360" w:hanging="360"/>
      </w:pPr>
      <w:rPr>
        <w:rFonts w:ascii="Symbol" w:hAnsi="Symbol" w:cs="Calibri" w:hint="default"/>
        <w:sz w:val="20"/>
        <w:szCs w:val="20"/>
      </w:rPr>
    </w:lvl>
    <w:lvl w:ilvl="1">
      <w:start w:val="1"/>
      <w:numFmt w:val="bullet"/>
      <w:lvlText w:val="o"/>
      <w:lvlJc w:val="left"/>
      <w:pPr>
        <w:tabs>
          <w:tab w:val="num" w:pos="1440"/>
        </w:tabs>
        <w:ind w:left="1440" w:hanging="360"/>
      </w:pPr>
      <w:rPr>
        <w:rFonts w:ascii="Courier New" w:hAnsi="Courier New" w:cs="Liberation Serif" w:hint="default"/>
        <w:sz w:val="20"/>
        <w:szCs w:val="20"/>
        <w:lang w:val="el-GR"/>
      </w:rPr>
    </w:lvl>
    <w:lvl w:ilvl="2">
      <w:start w:val="1"/>
      <w:numFmt w:val="decimal"/>
      <w:lvlText w:val="%3."/>
      <w:lvlJc w:val="left"/>
      <w:pPr>
        <w:tabs>
          <w:tab w:val="num" w:pos="2160"/>
        </w:tabs>
        <w:ind w:left="2160" w:hanging="360"/>
      </w:pPr>
      <w:rPr>
        <w:sz w:val="20"/>
        <w:szCs w:val="20"/>
      </w:rPr>
    </w:lvl>
    <w:lvl w:ilvl="3">
      <w:start w:val="1"/>
      <w:numFmt w:val="bullet"/>
      <w:lvlText w:val="o"/>
      <w:lvlJc w:val="left"/>
      <w:pPr>
        <w:tabs>
          <w:tab w:val="num" w:pos="2880"/>
        </w:tabs>
        <w:ind w:left="2880" w:hanging="360"/>
      </w:pPr>
      <w:rPr>
        <w:rFonts w:ascii="Courier New" w:hAnsi="Courier New" w:cs="Liberation Serif" w:hint="default"/>
        <w:sz w:val="16"/>
        <w:szCs w:val="16"/>
      </w:rPr>
    </w:lvl>
    <w:lvl w:ilvl="4">
      <w:start w:val="1"/>
      <w:numFmt w:val="bullet"/>
      <w:lvlText w:val="o"/>
      <w:lvlJc w:val="left"/>
      <w:pPr>
        <w:tabs>
          <w:tab w:val="num" w:pos="3600"/>
        </w:tabs>
        <w:ind w:left="3600" w:hanging="360"/>
      </w:pPr>
      <w:rPr>
        <w:rFonts w:ascii="Courier New" w:hAnsi="Courier New" w:cs="Liberation Serif" w:hint="default"/>
      </w:rPr>
    </w:lvl>
    <w:lvl w:ilvl="5">
      <w:start w:val="1"/>
      <w:numFmt w:val="bullet"/>
      <w:lvlText w:val=""/>
      <w:lvlJc w:val="left"/>
      <w:pPr>
        <w:tabs>
          <w:tab w:val="num" w:pos="4320"/>
        </w:tabs>
        <w:ind w:left="4320" w:hanging="360"/>
      </w:pPr>
      <w:rPr>
        <w:rFonts w:ascii="Wingdings" w:hAnsi="Wingdings" w:cs="Liberation Sans" w:hint="default"/>
      </w:rPr>
    </w:lvl>
    <w:lvl w:ilvl="6">
      <w:start w:val="1"/>
      <w:numFmt w:val="bullet"/>
      <w:lvlText w:val=""/>
      <w:lvlJc w:val="left"/>
      <w:pPr>
        <w:tabs>
          <w:tab w:val="num" w:pos="5040"/>
        </w:tabs>
        <w:ind w:left="5040" w:hanging="360"/>
      </w:pPr>
      <w:rPr>
        <w:rFonts w:ascii="Symbol" w:hAnsi="Symbol" w:cs="Calibri" w:hint="default"/>
      </w:rPr>
    </w:lvl>
    <w:lvl w:ilvl="7">
      <w:start w:val="1"/>
      <w:numFmt w:val="bullet"/>
      <w:lvlText w:val="o"/>
      <w:lvlJc w:val="left"/>
      <w:pPr>
        <w:tabs>
          <w:tab w:val="num" w:pos="5760"/>
        </w:tabs>
        <w:ind w:left="5760" w:hanging="360"/>
      </w:pPr>
      <w:rPr>
        <w:rFonts w:ascii="Courier New" w:hAnsi="Courier New" w:cs="Liberation Serif" w:hint="default"/>
      </w:rPr>
    </w:lvl>
    <w:lvl w:ilvl="8">
      <w:start w:val="1"/>
      <w:numFmt w:val="bullet"/>
      <w:lvlText w:val=""/>
      <w:lvlJc w:val="left"/>
      <w:pPr>
        <w:tabs>
          <w:tab w:val="num" w:pos="6480"/>
        </w:tabs>
        <w:ind w:left="6480" w:hanging="360"/>
      </w:pPr>
      <w:rPr>
        <w:rFonts w:ascii="Wingdings" w:hAnsi="Wingdings" w:cs="Liberation Sans" w:hint="default"/>
      </w:rPr>
    </w:lvl>
  </w:abstractNum>
  <w:abstractNum w:abstractNumId="34">
    <w:nsid w:val="00000023"/>
    <w:multiLevelType w:val="singleLevel"/>
    <w:tmpl w:val="00000023"/>
    <w:name w:val="WW8Num34"/>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35">
    <w:nsid w:val="00000024"/>
    <w:multiLevelType w:val="multilevel"/>
    <w:tmpl w:val="00000024"/>
    <w:name w:val="WW8Num35"/>
    <w:lvl w:ilvl="0">
      <w:start w:val="1"/>
      <w:numFmt w:val="bullet"/>
      <w:lvlText w:val="–"/>
      <w:lvlJc w:val="left"/>
      <w:pPr>
        <w:tabs>
          <w:tab w:val="num" w:pos="360"/>
        </w:tabs>
        <w:ind w:left="360" w:hanging="360"/>
      </w:pPr>
      <w:rPr>
        <w:rFonts w:ascii="Calibri" w:hAnsi="Calibri" w:cs="Liberation Serif" w:hint="default"/>
        <w:color w:val="auto"/>
        <w:lang w:val="el-GR"/>
      </w:rPr>
    </w:lvl>
    <w:lvl w:ilvl="1">
      <w:start w:val="1"/>
      <w:numFmt w:val="bullet"/>
      <w:lvlText w:val="o"/>
      <w:lvlJc w:val="left"/>
      <w:pPr>
        <w:tabs>
          <w:tab w:val="num" w:pos="1080"/>
        </w:tabs>
        <w:ind w:left="1080" w:hanging="360"/>
      </w:pPr>
      <w:rPr>
        <w:rFonts w:ascii="Courier New" w:hAnsi="Courier New" w:cs="Liberation Serif"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singleLevel"/>
    <w:tmpl w:val="00000025"/>
    <w:name w:val="WW8Num36"/>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37">
    <w:nsid w:val="00000026"/>
    <w:multiLevelType w:val="singleLevel"/>
    <w:tmpl w:val="00000026"/>
    <w:name w:val="WW8Num37"/>
    <w:lvl w:ilvl="0">
      <w:start w:val="1"/>
      <w:numFmt w:val="bullet"/>
      <w:lvlText w:val="–"/>
      <w:lvlJc w:val="left"/>
      <w:pPr>
        <w:tabs>
          <w:tab w:val="num" w:pos="0"/>
        </w:tabs>
        <w:ind w:left="720" w:hanging="360"/>
      </w:pPr>
      <w:rPr>
        <w:rFonts w:ascii="Calibri" w:hAnsi="Calibri" w:cs="Liberation Serif" w:hint="default"/>
        <w:color w:val="auto"/>
      </w:rPr>
    </w:lvl>
  </w:abstractNum>
  <w:abstractNum w:abstractNumId="38">
    <w:nsid w:val="00000027"/>
    <w:multiLevelType w:val="singleLevel"/>
    <w:tmpl w:val="00000027"/>
    <w:name w:val="WW8Num38"/>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39">
    <w:nsid w:val="00000028"/>
    <w:multiLevelType w:val="singleLevel"/>
    <w:tmpl w:val="00000028"/>
    <w:name w:val="WW8Num39"/>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40">
    <w:nsid w:val="00000029"/>
    <w:multiLevelType w:val="singleLevel"/>
    <w:tmpl w:val="00000029"/>
    <w:name w:val="WW8Num40"/>
    <w:lvl w:ilvl="0">
      <w:start w:val="1"/>
      <w:numFmt w:val="bullet"/>
      <w:lvlText w:val=""/>
      <w:lvlJc w:val="left"/>
      <w:pPr>
        <w:tabs>
          <w:tab w:val="num" w:pos="0"/>
        </w:tabs>
        <w:ind w:left="720" w:hanging="360"/>
      </w:pPr>
      <w:rPr>
        <w:rFonts w:ascii="Symbol" w:hAnsi="Symbol" w:cs="Calibri" w:hint="default"/>
      </w:rPr>
    </w:lvl>
  </w:abstractNum>
  <w:abstractNum w:abstractNumId="41">
    <w:nsid w:val="0000002A"/>
    <w:multiLevelType w:val="multilevel"/>
    <w:tmpl w:val="0000002A"/>
    <w:name w:val="WW8Num41"/>
    <w:lvl w:ilvl="0">
      <w:start w:val="1"/>
      <w:numFmt w:val="decimal"/>
      <w:lvlText w:val="%1."/>
      <w:lvlJc w:val="left"/>
      <w:pPr>
        <w:tabs>
          <w:tab w:val="num" w:pos="720"/>
        </w:tabs>
        <w:ind w:left="111" w:hanging="332"/>
      </w:pPr>
      <w:rPr>
        <w:rFonts w:eastAsia="Calibri"/>
        <w:spacing w:val="-2"/>
        <w:w w:val="99"/>
        <w:sz w:val="24"/>
        <w:szCs w:val="24"/>
        <w:lang w:val="el-GR"/>
      </w:rPr>
    </w:lvl>
    <w:lvl w:ilvl="1">
      <w:start w:val="1"/>
      <w:numFmt w:val="bullet"/>
      <w:lvlText w:val=""/>
      <w:lvlJc w:val="left"/>
      <w:pPr>
        <w:tabs>
          <w:tab w:val="num" w:pos="0"/>
        </w:tabs>
        <w:ind w:left="1032" w:hanging="332"/>
      </w:pPr>
      <w:rPr>
        <w:rFonts w:ascii="Symbol" w:hAnsi="Symbol" w:cs="Calibri" w:hint="default"/>
      </w:rPr>
    </w:lvl>
    <w:lvl w:ilvl="2">
      <w:start w:val="1"/>
      <w:numFmt w:val="bullet"/>
      <w:lvlText w:val=""/>
      <w:lvlJc w:val="left"/>
      <w:pPr>
        <w:tabs>
          <w:tab w:val="num" w:pos="0"/>
        </w:tabs>
        <w:ind w:left="1944" w:hanging="332"/>
      </w:pPr>
      <w:rPr>
        <w:rFonts w:ascii="Symbol" w:hAnsi="Symbol" w:cs="Calibri" w:hint="default"/>
      </w:rPr>
    </w:lvl>
    <w:lvl w:ilvl="3">
      <w:start w:val="1"/>
      <w:numFmt w:val="bullet"/>
      <w:lvlText w:val=""/>
      <w:lvlJc w:val="left"/>
      <w:pPr>
        <w:tabs>
          <w:tab w:val="num" w:pos="0"/>
        </w:tabs>
        <w:ind w:left="2856" w:hanging="332"/>
      </w:pPr>
      <w:rPr>
        <w:rFonts w:ascii="Symbol" w:hAnsi="Symbol" w:cs="Calibri" w:hint="default"/>
      </w:rPr>
    </w:lvl>
    <w:lvl w:ilvl="4">
      <w:start w:val="1"/>
      <w:numFmt w:val="bullet"/>
      <w:lvlText w:val=""/>
      <w:lvlJc w:val="left"/>
      <w:pPr>
        <w:tabs>
          <w:tab w:val="num" w:pos="0"/>
        </w:tabs>
        <w:ind w:left="3768" w:hanging="332"/>
      </w:pPr>
      <w:rPr>
        <w:rFonts w:ascii="Symbol" w:hAnsi="Symbol" w:cs="Calibri" w:hint="default"/>
      </w:rPr>
    </w:lvl>
    <w:lvl w:ilvl="5">
      <w:start w:val="1"/>
      <w:numFmt w:val="bullet"/>
      <w:lvlText w:val=""/>
      <w:lvlJc w:val="left"/>
      <w:pPr>
        <w:tabs>
          <w:tab w:val="num" w:pos="0"/>
        </w:tabs>
        <w:ind w:left="4680" w:hanging="332"/>
      </w:pPr>
      <w:rPr>
        <w:rFonts w:ascii="Symbol" w:hAnsi="Symbol" w:cs="Calibri" w:hint="default"/>
      </w:rPr>
    </w:lvl>
    <w:lvl w:ilvl="6">
      <w:start w:val="1"/>
      <w:numFmt w:val="bullet"/>
      <w:lvlText w:val=""/>
      <w:lvlJc w:val="left"/>
      <w:pPr>
        <w:tabs>
          <w:tab w:val="num" w:pos="0"/>
        </w:tabs>
        <w:ind w:left="5592" w:hanging="332"/>
      </w:pPr>
      <w:rPr>
        <w:rFonts w:ascii="Symbol" w:hAnsi="Symbol" w:cs="Calibri" w:hint="default"/>
      </w:rPr>
    </w:lvl>
    <w:lvl w:ilvl="7">
      <w:start w:val="1"/>
      <w:numFmt w:val="bullet"/>
      <w:lvlText w:val=""/>
      <w:lvlJc w:val="left"/>
      <w:pPr>
        <w:tabs>
          <w:tab w:val="num" w:pos="0"/>
        </w:tabs>
        <w:ind w:left="6504" w:hanging="332"/>
      </w:pPr>
      <w:rPr>
        <w:rFonts w:ascii="Symbol" w:hAnsi="Symbol" w:cs="Calibri" w:hint="default"/>
      </w:rPr>
    </w:lvl>
    <w:lvl w:ilvl="8">
      <w:start w:val="1"/>
      <w:numFmt w:val="bullet"/>
      <w:lvlText w:val=""/>
      <w:lvlJc w:val="left"/>
      <w:pPr>
        <w:tabs>
          <w:tab w:val="num" w:pos="0"/>
        </w:tabs>
        <w:ind w:left="7416" w:hanging="332"/>
      </w:pPr>
      <w:rPr>
        <w:rFonts w:ascii="Symbol" w:hAnsi="Symbol" w:cs="Calibri" w:hint="default"/>
      </w:rPr>
    </w:lvl>
  </w:abstractNum>
  <w:abstractNum w:abstractNumId="42">
    <w:nsid w:val="0000002B"/>
    <w:multiLevelType w:val="multilevel"/>
    <w:tmpl w:val="0000002B"/>
    <w:name w:val="WW8Num42"/>
    <w:lvl w:ilvl="0">
      <w:start w:val="1"/>
      <w:numFmt w:val="decimal"/>
      <w:lvlText w:val="%1."/>
      <w:lvlJc w:val="left"/>
      <w:pPr>
        <w:tabs>
          <w:tab w:val="num" w:pos="360"/>
        </w:tabs>
        <w:ind w:left="360" w:hanging="360"/>
      </w:pPr>
      <w:rPr>
        <w:rFonts w:cs="Liberation Serif" w:hint="default"/>
        <w:color w:val="auto"/>
        <w:lang w:val="el-GR"/>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0000002C"/>
    <w:multiLevelType w:val="singleLevel"/>
    <w:tmpl w:val="0000002C"/>
    <w:name w:val="WW8Num43"/>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44">
    <w:nsid w:val="0000002D"/>
    <w:multiLevelType w:val="multilevel"/>
    <w:tmpl w:val="0000002D"/>
    <w:name w:val="WW8Num44"/>
    <w:lvl w:ilvl="0">
      <w:start w:val="1"/>
      <w:numFmt w:val="decimal"/>
      <w:lvlText w:val="%1."/>
      <w:lvlJc w:val="left"/>
      <w:pPr>
        <w:tabs>
          <w:tab w:val="num" w:pos="0"/>
        </w:tabs>
        <w:ind w:left="288" w:hanging="288"/>
      </w:pPr>
      <w:rPr>
        <w:rFonts w:ascii="Calibri" w:eastAsia="Times New Roman" w:hAnsi="Calibri" w:cs="Liberation Serif" w:hint="default"/>
        <w:b/>
        <w:lang w:val="el-GR" w:eastAsia="el-GR"/>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0000002E"/>
    <w:multiLevelType w:val="multilevel"/>
    <w:tmpl w:val="0000002E"/>
    <w:name w:val="WW8Num45"/>
    <w:lvl w:ilvl="0">
      <w:start w:val="1"/>
      <w:numFmt w:val="decimal"/>
      <w:lvlText w:val="%1."/>
      <w:lvlJc w:val="left"/>
      <w:pPr>
        <w:tabs>
          <w:tab w:val="num" w:pos="0"/>
        </w:tabs>
        <w:ind w:left="720" w:hanging="360"/>
      </w:pPr>
      <w:rPr>
        <w:rFonts w:cs="Liberation Serif" w:hint="default"/>
        <w:lang w:val="el-GR"/>
      </w:rPr>
    </w:lvl>
    <w:lvl w:ilvl="1">
      <w:start w:val="1"/>
      <w:numFmt w:val="decimal"/>
      <w:suff w:val="space"/>
      <w:lvlText w:val="%2."/>
      <w:lvlJc w:val="left"/>
      <w:pPr>
        <w:tabs>
          <w:tab w:val="num" w:pos="0"/>
        </w:tabs>
        <w:ind w:left="360" w:firstLine="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nsid w:val="0000002F"/>
    <w:multiLevelType w:val="multilevel"/>
    <w:tmpl w:val="0000002F"/>
    <w:name w:val="WW8Num46"/>
    <w:lvl w:ilvl="0">
      <w:start w:val="1"/>
      <w:numFmt w:val="bullet"/>
      <w:lvlText w:val=""/>
      <w:lvlJc w:val="left"/>
      <w:pPr>
        <w:tabs>
          <w:tab w:val="num" w:pos="0"/>
        </w:tabs>
        <w:ind w:left="720" w:hanging="360"/>
      </w:pPr>
      <w:rPr>
        <w:rFonts w:ascii="Symbol" w:hAnsi="Symbol" w:cs="Calibri" w:hint="default"/>
        <w:sz w:val="20"/>
        <w:szCs w:val="20"/>
        <w:lang w:val="el-GR"/>
      </w:rPr>
    </w:lvl>
    <w:lvl w:ilvl="1">
      <w:start w:val="1"/>
      <w:numFmt w:val="bullet"/>
      <w:lvlText w:val="o"/>
      <w:lvlJc w:val="left"/>
      <w:pPr>
        <w:tabs>
          <w:tab w:val="num" w:pos="0"/>
        </w:tabs>
        <w:ind w:left="1440" w:hanging="360"/>
      </w:pPr>
      <w:rPr>
        <w:rFonts w:ascii="Courier New" w:hAnsi="Courier New" w:cs="Arial" w:hint="default"/>
        <w:spacing w:val="-2"/>
        <w:w w:val="99"/>
        <w:sz w:val="24"/>
        <w:szCs w:val="24"/>
        <w:lang w:val="el-GR"/>
      </w:rPr>
    </w:lvl>
    <w:lvl w:ilvl="2">
      <w:start w:val="1"/>
      <w:numFmt w:val="bullet"/>
      <w:lvlText w:val=""/>
      <w:lvlJc w:val="left"/>
      <w:pPr>
        <w:tabs>
          <w:tab w:val="num" w:pos="0"/>
        </w:tabs>
        <w:ind w:left="2160" w:hanging="360"/>
      </w:pPr>
      <w:rPr>
        <w:rFonts w:ascii="Wingdings" w:hAnsi="Wingdings" w:cs="Liberation Sans" w:hint="default"/>
      </w:rPr>
    </w:lvl>
    <w:lvl w:ilvl="3">
      <w:start w:val="1"/>
      <w:numFmt w:val="bullet"/>
      <w:lvlText w:val=""/>
      <w:lvlJc w:val="left"/>
      <w:pPr>
        <w:tabs>
          <w:tab w:val="num" w:pos="0"/>
        </w:tabs>
        <w:ind w:left="2880" w:hanging="360"/>
      </w:pPr>
      <w:rPr>
        <w:rFonts w:ascii="Symbol" w:hAnsi="Symbol" w:cs="Calibri" w:hint="default"/>
        <w:sz w:val="20"/>
        <w:szCs w:val="20"/>
        <w:lang w:val="el-GR"/>
      </w:rPr>
    </w:lvl>
    <w:lvl w:ilvl="4">
      <w:start w:val="1"/>
      <w:numFmt w:val="bullet"/>
      <w:lvlText w:val="o"/>
      <w:lvlJc w:val="left"/>
      <w:pPr>
        <w:tabs>
          <w:tab w:val="num" w:pos="0"/>
        </w:tabs>
        <w:ind w:left="3600" w:hanging="360"/>
      </w:pPr>
      <w:rPr>
        <w:rFonts w:ascii="Courier New" w:hAnsi="Courier New" w:cs="Arial" w:hint="default"/>
        <w:spacing w:val="-2"/>
        <w:w w:val="99"/>
        <w:sz w:val="24"/>
        <w:szCs w:val="24"/>
        <w:lang w:val="el-GR"/>
      </w:rPr>
    </w:lvl>
    <w:lvl w:ilvl="5">
      <w:start w:val="1"/>
      <w:numFmt w:val="bullet"/>
      <w:lvlText w:val=""/>
      <w:lvlJc w:val="left"/>
      <w:pPr>
        <w:tabs>
          <w:tab w:val="num" w:pos="0"/>
        </w:tabs>
        <w:ind w:left="4320" w:hanging="360"/>
      </w:pPr>
      <w:rPr>
        <w:rFonts w:ascii="Wingdings" w:hAnsi="Wingdings" w:cs="Liberation Sans" w:hint="default"/>
      </w:rPr>
    </w:lvl>
    <w:lvl w:ilvl="6">
      <w:start w:val="1"/>
      <w:numFmt w:val="bullet"/>
      <w:lvlText w:val=""/>
      <w:lvlJc w:val="left"/>
      <w:pPr>
        <w:tabs>
          <w:tab w:val="num" w:pos="0"/>
        </w:tabs>
        <w:ind w:left="5040" w:hanging="360"/>
      </w:pPr>
      <w:rPr>
        <w:rFonts w:ascii="Symbol" w:hAnsi="Symbol" w:cs="Calibri" w:hint="default"/>
        <w:sz w:val="20"/>
        <w:szCs w:val="20"/>
        <w:lang w:val="el-GR"/>
      </w:rPr>
    </w:lvl>
    <w:lvl w:ilvl="7">
      <w:start w:val="1"/>
      <w:numFmt w:val="bullet"/>
      <w:lvlText w:val="o"/>
      <w:lvlJc w:val="left"/>
      <w:pPr>
        <w:tabs>
          <w:tab w:val="num" w:pos="0"/>
        </w:tabs>
        <w:ind w:left="5760" w:hanging="360"/>
      </w:pPr>
      <w:rPr>
        <w:rFonts w:ascii="Courier New" w:hAnsi="Courier New" w:cs="Arial" w:hint="default"/>
        <w:spacing w:val="-2"/>
        <w:w w:val="99"/>
        <w:sz w:val="24"/>
        <w:szCs w:val="24"/>
        <w:lang w:val="el-GR"/>
      </w:rPr>
    </w:lvl>
    <w:lvl w:ilvl="8">
      <w:start w:val="1"/>
      <w:numFmt w:val="bullet"/>
      <w:lvlText w:val=""/>
      <w:lvlJc w:val="left"/>
      <w:pPr>
        <w:tabs>
          <w:tab w:val="num" w:pos="0"/>
        </w:tabs>
        <w:ind w:left="6480" w:hanging="360"/>
      </w:pPr>
      <w:rPr>
        <w:rFonts w:ascii="Wingdings" w:hAnsi="Wingdings" w:cs="Liberation Sans" w:hint="default"/>
      </w:rPr>
    </w:lvl>
  </w:abstractNum>
  <w:abstractNum w:abstractNumId="47">
    <w:nsid w:val="00000030"/>
    <w:multiLevelType w:val="multilevel"/>
    <w:tmpl w:val="00000030"/>
    <w:name w:val="WW8Num47"/>
    <w:lvl w:ilvl="0">
      <w:start w:val="1"/>
      <w:numFmt w:val="bullet"/>
      <w:lvlText w:val=""/>
      <w:lvlJc w:val="left"/>
      <w:pPr>
        <w:tabs>
          <w:tab w:val="num" w:pos="0"/>
        </w:tabs>
        <w:ind w:left="831" w:hanging="360"/>
      </w:pPr>
      <w:rPr>
        <w:rFonts w:ascii="Symbol" w:hAnsi="Symbol"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1"/>
    <w:multiLevelType w:val="multilevel"/>
    <w:tmpl w:val="00000031"/>
    <w:name w:val="WW8Num48"/>
    <w:lvl w:ilvl="0">
      <w:start w:val="1"/>
      <w:numFmt w:val="decimal"/>
      <w:lvlText w:val="%1)"/>
      <w:lvlJc w:val="left"/>
      <w:pPr>
        <w:tabs>
          <w:tab w:val="num" w:pos="567"/>
        </w:tabs>
        <w:ind w:left="567" w:hanging="340"/>
      </w:pPr>
      <w:rPr>
        <w:rFonts w:ascii="Calibri" w:hAnsi="Calibri" w:cs="Liberation Serif"/>
        <w:i/>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2"/>
    <w:multiLevelType w:val="multilevel"/>
    <w:tmpl w:val="00000032"/>
    <w:name w:val="WW8Num49"/>
    <w:lvl w:ilvl="0">
      <w:start w:val="1"/>
      <w:numFmt w:val="bullet"/>
      <w:lvlText w:val="–"/>
      <w:lvlJc w:val="left"/>
      <w:pPr>
        <w:tabs>
          <w:tab w:val="num" w:pos="360"/>
        </w:tabs>
        <w:ind w:left="360" w:hanging="360"/>
      </w:pPr>
      <w:rPr>
        <w:rFonts w:ascii="Calibri" w:hAnsi="Calibri" w:cs="Liberation Serif" w:hint="default"/>
        <w:color w:val="auto"/>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3"/>
    <w:multiLevelType w:val="multilevel"/>
    <w:tmpl w:val="00000033"/>
    <w:name w:val="WW8Num50"/>
    <w:lvl w:ilvl="0">
      <w:start w:val="1"/>
      <w:numFmt w:val="bullet"/>
      <w:lvlText w:val=""/>
      <w:lvlJc w:val="left"/>
      <w:pPr>
        <w:tabs>
          <w:tab w:val="num" w:pos="0"/>
        </w:tabs>
        <w:ind w:left="726" w:hanging="352"/>
      </w:pPr>
      <w:rPr>
        <w:rFonts w:ascii="Symbol" w:hAnsi="Symbol" w:cs="Calibri" w:hint="default"/>
        <w:w w:val="99"/>
        <w:sz w:val="20"/>
        <w:szCs w:val="22"/>
        <w:lang w:val="el-GR"/>
      </w:rPr>
    </w:lvl>
    <w:lvl w:ilvl="1">
      <w:start w:val="1"/>
      <w:numFmt w:val="bullet"/>
      <w:lvlText w:val=""/>
      <w:lvlJc w:val="left"/>
      <w:pPr>
        <w:tabs>
          <w:tab w:val="num" w:pos="0"/>
        </w:tabs>
        <w:ind w:left="1145" w:hanging="352"/>
      </w:pPr>
      <w:rPr>
        <w:rFonts w:ascii="Symbol" w:hAnsi="Symbol" w:cs="Calibri" w:hint="default"/>
      </w:rPr>
    </w:lvl>
    <w:lvl w:ilvl="2">
      <w:start w:val="1"/>
      <w:numFmt w:val="bullet"/>
      <w:lvlText w:val=""/>
      <w:lvlJc w:val="left"/>
      <w:pPr>
        <w:tabs>
          <w:tab w:val="num" w:pos="0"/>
        </w:tabs>
        <w:ind w:left="1564" w:hanging="352"/>
      </w:pPr>
      <w:rPr>
        <w:rFonts w:ascii="Symbol" w:hAnsi="Symbol" w:cs="Calibri" w:hint="default"/>
      </w:rPr>
    </w:lvl>
    <w:lvl w:ilvl="3">
      <w:start w:val="1"/>
      <w:numFmt w:val="bullet"/>
      <w:lvlText w:val=""/>
      <w:lvlJc w:val="left"/>
      <w:pPr>
        <w:tabs>
          <w:tab w:val="num" w:pos="0"/>
        </w:tabs>
        <w:ind w:left="1983" w:hanging="352"/>
      </w:pPr>
      <w:rPr>
        <w:rFonts w:ascii="Symbol" w:hAnsi="Symbol" w:cs="Calibri" w:hint="default"/>
      </w:rPr>
    </w:lvl>
    <w:lvl w:ilvl="4">
      <w:start w:val="1"/>
      <w:numFmt w:val="bullet"/>
      <w:lvlText w:val=""/>
      <w:lvlJc w:val="left"/>
      <w:pPr>
        <w:tabs>
          <w:tab w:val="num" w:pos="0"/>
        </w:tabs>
        <w:ind w:left="2402" w:hanging="352"/>
      </w:pPr>
      <w:rPr>
        <w:rFonts w:ascii="Symbol" w:hAnsi="Symbol" w:cs="Calibri" w:hint="default"/>
      </w:rPr>
    </w:lvl>
    <w:lvl w:ilvl="5">
      <w:start w:val="1"/>
      <w:numFmt w:val="bullet"/>
      <w:lvlText w:val=""/>
      <w:lvlJc w:val="left"/>
      <w:pPr>
        <w:tabs>
          <w:tab w:val="num" w:pos="0"/>
        </w:tabs>
        <w:ind w:left="2822" w:hanging="352"/>
      </w:pPr>
      <w:rPr>
        <w:rFonts w:ascii="Symbol" w:hAnsi="Symbol" w:cs="Calibri" w:hint="default"/>
      </w:rPr>
    </w:lvl>
    <w:lvl w:ilvl="6">
      <w:start w:val="1"/>
      <w:numFmt w:val="bullet"/>
      <w:lvlText w:val=""/>
      <w:lvlJc w:val="left"/>
      <w:pPr>
        <w:tabs>
          <w:tab w:val="num" w:pos="0"/>
        </w:tabs>
        <w:ind w:left="3241" w:hanging="352"/>
      </w:pPr>
      <w:rPr>
        <w:rFonts w:ascii="Symbol" w:hAnsi="Symbol" w:cs="Calibri" w:hint="default"/>
      </w:rPr>
    </w:lvl>
    <w:lvl w:ilvl="7">
      <w:start w:val="1"/>
      <w:numFmt w:val="bullet"/>
      <w:lvlText w:val=""/>
      <w:lvlJc w:val="left"/>
      <w:pPr>
        <w:tabs>
          <w:tab w:val="num" w:pos="0"/>
        </w:tabs>
        <w:ind w:left="3660" w:hanging="352"/>
      </w:pPr>
      <w:rPr>
        <w:rFonts w:ascii="Symbol" w:hAnsi="Symbol" w:cs="Calibri" w:hint="default"/>
      </w:rPr>
    </w:lvl>
    <w:lvl w:ilvl="8">
      <w:start w:val="1"/>
      <w:numFmt w:val="bullet"/>
      <w:lvlText w:val=""/>
      <w:lvlJc w:val="left"/>
      <w:pPr>
        <w:tabs>
          <w:tab w:val="num" w:pos="0"/>
        </w:tabs>
        <w:ind w:left="4079" w:hanging="352"/>
      </w:pPr>
      <w:rPr>
        <w:rFonts w:ascii="Symbol" w:hAnsi="Symbol" w:cs="Calibri" w:hint="default"/>
      </w:rPr>
    </w:lvl>
  </w:abstractNum>
  <w:abstractNum w:abstractNumId="51">
    <w:nsid w:val="00000034"/>
    <w:multiLevelType w:val="singleLevel"/>
    <w:tmpl w:val="00000034"/>
    <w:name w:val="WW8Num51"/>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52">
    <w:nsid w:val="00000035"/>
    <w:multiLevelType w:val="multilevel"/>
    <w:tmpl w:val="00000035"/>
    <w:name w:val="WW8Num52"/>
    <w:lvl w:ilvl="0">
      <w:start w:val="1"/>
      <w:numFmt w:val="bullet"/>
      <w:lvlText w:val="–"/>
      <w:lvlJc w:val="left"/>
      <w:pPr>
        <w:tabs>
          <w:tab w:val="num" w:pos="360"/>
        </w:tabs>
        <w:ind w:left="360" w:hanging="360"/>
      </w:pPr>
      <w:rPr>
        <w:rFonts w:ascii="Calibri" w:hAnsi="Calibri" w:cs="Liberation Serif" w:hint="default"/>
        <w:color w:val="auto"/>
        <w:sz w:val="16"/>
        <w:szCs w:val="16"/>
        <w:lang w:val="el-GR"/>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3">
    <w:nsid w:val="00000036"/>
    <w:multiLevelType w:val="multilevel"/>
    <w:tmpl w:val="00000036"/>
    <w:name w:val="WW8Num53"/>
    <w:lvl w:ilvl="0">
      <w:start w:val="4"/>
      <w:numFmt w:val="decimal"/>
      <w:lvlText w:val="%1."/>
      <w:lvlJc w:val="left"/>
      <w:pPr>
        <w:tabs>
          <w:tab w:val="num" w:pos="0"/>
        </w:tabs>
        <w:ind w:left="360" w:hanging="360"/>
      </w:pPr>
      <w:rPr>
        <w:rFonts w:eastAsia="Times New Roman"/>
        <w:i/>
        <w:lang w:val="el-GR"/>
      </w:rPr>
    </w:lvl>
    <w:lvl w:ilvl="1">
      <w:start w:val="1"/>
      <w:numFmt w:val="decimal"/>
      <w:lvlText w:val="%1.%2."/>
      <w:lvlJc w:val="left"/>
      <w:pPr>
        <w:tabs>
          <w:tab w:val="num" w:pos="0"/>
        </w:tabs>
        <w:ind w:left="927" w:hanging="360"/>
      </w:pPr>
      <w:rPr>
        <w:rFonts w:ascii="Calibri" w:eastAsia="Times New Roman" w:hAnsi="Calibri" w:cs="Liberation Serif"/>
        <w:i/>
        <w:lang w:val="el-GR" w:eastAsia="el-GR"/>
      </w:rPr>
    </w:lvl>
    <w:lvl w:ilvl="2">
      <w:start w:val="1"/>
      <w:numFmt w:val="decimal"/>
      <w:lvlText w:val="%1.%2.%3."/>
      <w:lvlJc w:val="left"/>
      <w:pPr>
        <w:tabs>
          <w:tab w:val="num" w:pos="0"/>
        </w:tabs>
        <w:ind w:left="1854" w:hanging="720"/>
      </w:pPr>
      <w:rPr>
        <w:rFonts w:eastAsia="Times New Roman"/>
        <w:i/>
        <w:lang w:val="el-GR"/>
      </w:rPr>
    </w:lvl>
    <w:lvl w:ilvl="3">
      <w:start w:val="1"/>
      <w:numFmt w:val="decimal"/>
      <w:lvlText w:val="%1.%2.%3.%4."/>
      <w:lvlJc w:val="left"/>
      <w:pPr>
        <w:tabs>
          <w:tab w:val="num" w:pos="0"/>
        </w:tabs>
        <w:ind w:left="2421" w:hanging="720"/>
      </w:pPr>
      <w:rPr>
        <w:rFonts w:eastAsia="Times New Roman"/>
        <w:i/>
        <w:lang w:val="el-GR"/>
      </w:rPr>
    </w:lvl>
    <w:lvl w:ilvl="4">
      <w:start w:val="1"/>
      <w:numFmt w:val="decimal"/>
      <w:lvlText w:val="%1.%2.%3.%4.%5."/>
      <w:lvlJc w:val="left"/>
      <w:pPr>
        <w:tabs>
          <w:tab w:val="num" w:pos="0"/>
        </w:tabs>
        <w:ind w:left="3348" w:hanging="1080"/>
      </w:pPr>
      <w:rPr>
        <w:rFonts w:eastAsia="Times New Roman"/>
        <w:i/>
        <w:lang w:val="el-GR"/>
      </w:rPr>
    </w:lvl>
    <w:lvl w:ilvl="5">
      <w:start w:val="1"/>
      <w:numFmt w:val="decimal"/>
      <w:lvlText w:val="%1.%2.%3.%4.%5.%6."/>
      <w:lvlJc w:val="left"/>
      <w:pPr>
        <w:tabs>
          <w:tab w:val="num" w:pos="0"/>
        </w:tabs>
        <w:ind w:left="3915" w:hanging="1080"/>
      </w:pPr>
      <w:rPr>
        <w:rFonts w:eastAsia="Times New Roman"/>
        <w:i/>
        <w:lang w:val="el-GR"/>
      </w:rPr>
    </w:lvl>
    <w:lvl w:ilvl="6">
      <w:start w:val="1"/>
      <w:numFmt w:val="decimal"/>
      <w:lvlText w:val="%1.%2.%3.%4.%5.%6.%7."/>
      <w:lvlJc w:val="left"/>
      <w:pPr>
        <w:tabs>
          <w:tab w:val="num" w:pos="0"/>
        </w:tabs>
        <w:ind w:left="4842" w:hanging="1440"/>
      </w:pPr>
      <w:rPr>
        <w:rFonts w:eastAsia="Times New Roman"/>
        <w:i/>
        <w:lang w:val="el-GR"/>
      </w:rPr>
    </w:lvl>
    <w:lvl w:ilvl="7">
      <w:start w:val="1"/>
      <w:numFmt w:val="decimal"/>
      <w:lvlText w:val="%1.%2.%3.%4.%5.%6.%7.%8."/>
      <w:lvlJc w:val="left"/>
      <w:pPr>
        <w:tabs>
          <w:tab w:val="num" w:pos="0"/>
        </w:tabs>
        <w:ind w:left="5409" w:hanging="1440"/>
      </w:pPr>
      <w:rPr>
        <w:rFonts w:eastAsia="Times New Roman"/>
        <w:i/>
        <w:lang w:val="el-GR"/>
      </w:rPr>
    </w:lvl>
    <w:lvl w:ilvl="8">
      <w:start w:val="1"/>
      <w:numFmt w:val="decimal"/>
      <w:lvlText w:val="%1.%2.%3.%4.%5.%6.%7.%8.%9."/>
      <w:lvlJc w:val="left"/>
      <w:pPr>
        <w:tabs>
          <w:tab w:val="num" w:pos="0"/>
        </w:tabs>
        <w:ind w:left="6336" w:hanging="1800"/>
      </w:pPr>
      <w:rPr>
        <w:rFonts w:eastAsia="Times New Roman"/>
        <w:i/>
        <w:lang w:val="el-GR"/>
      </w:rPr>
    </w:lvl>
  </w:abstractNum>
  <w:abstractNum w:abstractNumId="54">
    <w:nsid w:val="00000037"/>
    <w:multiLevelType w:val="singleLevel"/>
    <w:tmpl w:val="00000037"/>
    <w:name w:val="WW8Num54"/>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55">
    <w:nsid w:val="00000038"/>
    <w:multiLevelType w:val="multilevel"/>
    <w:tmpl w:val="00000038"/>
    <w:name w:val="WW8Num56"/>
    <w:lvl w:ilvl="0">
      <w:start w:val="1"/>
      <w:numFmt w:val="bullet"/>
      <w:lvlText w:val=""/>
      <w:lvlJc w:val="left"/>
      <w:pPr>
        <w:tabs>
          <w:tab w:val="num" w:pos="0"/>
        </w:tabs>
        <w:ind w:left="720" w:hanging="360"/>
      </w:pPr>
      <w:rPr>
        <w:rFonts w:ascii="Symbol" w:hAnsi="Symbol" w:cs="Calibri" w:hint="default"/>
        <w:sz w:val="20"/>
        <w:szCs w:val="20"/>
        <w:lang w:val="el-GR"/>
      </w:rPr>
    </w:lvl>
    <w:lvl w:ilvl="1">
      <w:start w:val="1"/>
      <w:numFmt w:val="bullet"/>
      <w:lvlText w:val="o"/>
      <w:lvlJc w:val="left"/>
      <w:pPr>
        <w:tabs>
          <w:tab w:val="num" w:pos="0"/>
        </w:tabs>
        <w:ind w:left="1440" w:hanging="360"/>
      </w:pPr>
      <w:rPr>
        <w:rFonts w:ascii="Courier New" w:hAnsi="Courier New" w:cs="Arial" w:hint="default"/>
        <w:w w:val="99"/>
        <w:sz w:val="24"/>
        <w:szCs w:val="24"/>
      </w:rPr>
    </w:lvl>
    <w:lvl w:ilvl="2">
      <w:start w:val="1"/>
      <w:numFmt w:val="bullet"/>
      <w:lvlText w:val=""/>
      <w:lvlJc w:val="left"/>
      <w:pPr>
        <w:tabs>
          <w:tab w:val="num" w:pos="0"/>
        </w:tabs>
        <w:ind w:left="2160" w:hanging="360"/>
      </w:pPr>
      <w:rPr>
        <w:rFonts w:ascii="Wingdings" w:hAnsi="Wingdings" w:cs="Liberation Sans" w:hint="default"/>
      </w:rPr>
    </w:lvl>
    <w:lvl w:ilvl="3">
      <w:start w:val="1"/>
      <w:numFmt w:val="bullet"/>
      <w:lvlText w:val=""/>
      <w:lvlJc w:val="left"/>
      <w:pPr>
        <w:tabs>
          <w:tab w:val="num" w:pos="0"/>
        </w:tabs>
        <w:ind w:left="2880" w:hanging="360"/>
      </w:pPr>
      <w:rPr>
        <w:rFonts w:ascii="Symbol" w:hAnsi="Symbol" w:cs="Calibri" w:hint="default"/>
        <w:sz w:val="20"/>
        <w:szCs w:val="20"/>
        <w:lang w:val="el-GR"/>
      </w:rPr>
    </w:lvl>
    <w:lvl w:ilvl="4">
      <w:start w:val="1"/>
      <w:numFmt w:val="bullet"/>
      <w:lvlText w:val="o"/>
      <w:lvlJc w:val="left"/>
      <w:pPr>
        <w:tabs>
          <w:tab w:val="num" w:pos="0"/>
        </w:tabs>
        <w:ind w:left="3600" w:hanging="360"/>
      </w:pPr>
      <w:rPr>
        <w:rFonts w:ascii="Courier New" w:hAnsi="Courier New" w:cs="Arial" w:hint="default"/>
        <w:spacing w:val="-2"/>
        <w:w w:val="99"/>
        <w:sz w:val="24"/>
        <w:szCs w:val="24"/>
      </w:rPr>
    </w:lvl>
    <w:lvl w:ilvl="5">
      <w:start w:val="1"/>
      <w:numFmt w:val="bullet"/>
      <w:lvlText w:val=""/>
      <w:lvlJc w:val="left"/>
      <w:pPr>
        <w:tabs>
          <w:tab w:val="num" w:pos="0"/>
        </w:tabs>
        <w:ind w:left="4320" w:hanging="360"/>
      </w:pPr>
      <w:rPr>
        <w:rFonts w:ascii="Wingdings" w:hAnsi="Wingdings" w:cs="Liberation Sans" w:hint="default"/>
      </w:rPr>
    </w:lvl>
    <w:lvl w:ilvl="6">
      <w:start w:val="1"/>
      <w:numFmt w:val="bullet"/>
      <w:lvlText w:val=""/>
      <w:lvlJc w:val="left"/>
      <w:pPr>
        <w:tabs>
          <w:tab w:val="num" w:pos="0"/>
        </w:tabs>
        <w:ind w:left="5040" w:hanging="360"/>
      </w:pPr>
      <w:rPr>
        <w:rFonts w:ascii="Symbol" w:hAnsi="Symbol" w:cs="Calibri" w:hint="default"/>
        <w:sz w:val="20"/>
        <w:szCs w:val="20"/>
        <w:lang w:val="el-GR"/>
      </w:rPr>
    </w:lvl>
    <w:lvl w:ilvl="7">
      <w:start w:val="1"/>
      <w:numFmt w:val="bullet"/>
      <w:lvlText w:val="o"/>
      <w:lvlJc w:val="left"/>
      <w:pPr>
        <w:tabs>
          <w:tab w:val="num" w:pos="0"/>
        </w:tabs>
        <w:ind w:left="5760" w:hanging="360"/>
      </w:pPr>
      <w:rPr>
        <w:rFonts w:ascii="Courier New" w:hAnsi="Courier New" w:cs="Arial" w:hint="default"/>
        <w:spacing w:val="-2"/>
        <w:w w:val="99"/>
        <w:sz w:val="24"/>
        <w:szCs w:val="24"/>
      </w:rPr>
    </w:lvl>
    <w:lvl w:ilvl="8">
      <w:start w:val="1"/>
      <w:numFmt w:val="bullet"/>
      <w:lvlText w:val=""/>
      <w:lvlJc w:val="left"/>
      <w:pPr>
        <w:tabs>
          <w:tab w:val="num" w:pos="0"/>
        </w:tabs>
        <w:ind w:left="6480" w:hanging="360"/>
      </w:pPr>
      <w:rPr>
        <w:rFonts w:ascii="Wingdings" w:hAnsi="Wingdings" w:cs="Liberation Sans" w:hint="default"/>
      </w:rPr>
    </w:lvl>
  </w:abstractNum>
  <w:abstractNum w:abstractNumId="56">
    <w:nsid w:val="00000039"/>
    <w:multiLevelType w:val="multilevel"/>
    <w:tmpl w:val="00000039"/>
    <w:name w:val="WW8Num57"/>
    <w:lvl w:ilvl="0">
      <w:start w:val="1"/>
      <w:numFmt w:val="bullet"/>
      <w:lvlText w:val=""/>
      <w:lvlJc w:val="left"/>
      <w:pPr>
        <w:tabs>
          <w:tab w:val="num" w:pos="0"/>
        </w:tabs>
        <w:ind w:left="720" w:hanging="360"/>
      </w:pPr>
      <w:rPr>
        <w:rFonts w:ascii="Symbol" w:hAnsi="Symbol" w:cs="Calibri" w:hint="default"/>
      </w:rPr>
    </w:lvl>
    <w:lvl w:ilvl="1">
      <w:start w:val="1"/>
      <w:numFmt w:val="bullet"/>
      <w:lvlText w:val="o"/>
      <w:lvlJc w:val="left"/>
      <w:pPr>
        <w:tabs>
          <w:tab w:val="num" w:pos="0"/>
        </w:tabs>
        <w:ind w:left="1440" w:hanging="360"/>
      </w:pPr>
      <w:rPr>
        <w:rFonts w:ascii="Courier New" w:hAnsi="Courier New" w:cs="Liberation Serif" w:hint="default"/>
      </w:rPr>
    </w:lvl>
    <w:lvl w:ilvl="2">
      <w:start w:val="1"/>
      <w:numFmt w:val="bullet"/>
      <w:lvlText w:val=""/>
      <w:lvlJc w:val="left"/>
      <w:pPr>
        <w:tabs>
          <w:tab w:val="num" w:pos="0"/>
        </w:tabs>
        <w:ind w:left="2160" w:hanging="360"/>
      </w:pPr>
      <w:rPr>
        <w:rFonts w:ascii="Wingdings" w:hAnsi="Wingdings" w:cs="Liberation Sans" w:hint="default"/>
      </w:rPr>
    </w:lvl>
    <w:lvl w:ilvl="3">
      <w:start w:val="1"/>
      <w:numFmt w:val="bullet"/>
      <w:lvlText w:val=""/>
      <w:lvlJc w:val="left"/>
      <w:pPr>
        <w:tabs>
          <w:tab w:val="num" w:pos="0"/>
        </w:tabs>
        <w:ind w:left="2880" w:hanging="360"/>
      </w:pPr>
      <w:rPr>
        <w:rFonts w:ascii="Symbol" w:hAnsi="Symbol" w:cs="Calibri" w:hint="default"/>
      </w:rPr>
    </w:lvl>
    <w:lvl w:ilvl="4">
      <w:start w:val="1"/>
      <w:numFmt w:val="bullet"/>
      <w:lvlText w:val="o"/>
      <w:lvlJc w:val="left"/>
      <w:pPr>
        <w:tabs>
          <w:tab w:val="num" w:pos="0"/>
        </w:tabs>
        <w:ind w:left="3600" w:hanging="360"/>
      </w:pPr>
      <w:rPr>
        <w:rFonts w:ascii="Courier New" w:hAnsi="Courier New" w:cs="Liberation Serif" w:hint="default"/>
      </w:rPr>
    </w:lvl>
    <w:lvl w:ilvl="5">
      <w:start w:val="1"/>
      <w:numFmt w:val="bullet"/>
      <w:lvlText w:val=""/>
      <w:lvlJc w:val="left"/>
      <w:pPr>
        <w:tabs>
          <w:tab w:val="num" w:pos="0"/>
        </w:tabs>
        <w:ind w:left="4320" w:hanging="360"/>
      </w:pPr>
      <w:rPr>
        <w:rFonts w:ascii="Wingdings" w:hAnsi="Wingdings" w:cs="Liberation Sans" w:hint="default"/>
      </w:rPr>
    </w:lvl>
    <w:lvl w:ilvl="6">
      <w:start w:val="1"/>
      <w:numFmt w:val="bullet"/>
      <w:lvlText w:val=""/>
      <w:lvlJc w:val="left"/>
      <w:pPr>
        <w:tabs>
          <w:tab w:val="num" w:pos="0"/>
        </w:tabs>
        <w:ind w:left="5040" w:hanging="360"/>
      </w:pPr>
      <w:rPr>
        <w:rFonts w:ascii="Symbol" w:hAnsi="Symbol" w:cs="Calibri" w:hint="default"/>
      </w:rPr>
    </w:lvl>
    <w:lvl w:ilvl="7">
      <w:start w:val="1"/>
      <w:numFmt w:val="bullet"/>
      <w:lvlText w:val="o"/>
      <w:lvlJc w:val="left"/>
      <w:pPr>
        <w:tabs>
          <w:tab w:val="num" w:pos="0"/>
        </w:tabs>
        <w:ind w:left="5760" w:hanging="360"/>
      </w:pPr>
      <w:rPr>
        <w:rFonts w:ascii="Courier New" w:hAnsi="Courier New" w:cs="Liberation Serif" w:hint="default"/>
      </w:rPr>
    </w:lvl>
    <w:lvl w:ilvl="8">
      <w:start w:val="1"/>
      <w:numFmt w:val="bullet"/>
      <w:lvlText w:val=""/>
      <w:lvlJc w:val="left"/>
      <w:pPr>
        <w:tabs>
          <w:tab w:val="num" w:pos="0"/>
        </w:tabs>
        <w:ind w:left="6480" w:hanging="360"/>
      </w:pPr>
      <w:rPr>
        <w:rFonts w:ascii="Wingdings" w:hAnsi="Wingdings" w:cs="Liberation Sans" w:hint="default"/>
      </w:rPr>
    </w:lvl>
  </w:abstractNum>
  <w:abstractNum w:abstractNumId="57">
    <w:nsid w:val="0000003A"/>
    <w:multiLevelType w:val="multilevel"/>
    <w:tmpl w:val="0000003A"/>
    <w:name w:val="WW8Num58"/>
    <w:lvl w:ilvl="0">
      <w:start w:val="1"/>
      <w:numFmt w:val="bullet"/>
      <w:lvlText w:val=""/>
      <w:lvlJc w:val="left"/>
      <w:pPr>
        <w:tabs>
          <w:tab w:val="num" w:pos="1440"/>
        </w:tabs>
        <w:ind w:left="1440" w:hanging="360"/>
      </w:pPr>
      <w:rPr>
        <w:rFonts w:ascii="Symbol" w:hAnsi="Symbol" w:cs="Calibri" w:hint="default"/>
      </w:rPr>
    </w:lvl>
    <w:lvl w:ilvl="1">
      <w:start w:val="1"/>
      <w:numFmt w:val="bullet"/>
      <w:lvlText w:val="-"/>
      <w:lvlJc w:val="left"/>
      <w:pPr>
        <w:tabs>
          <w:tab w:val="num" w:pos="2160"/>
        </w:tabs>
        <w:ind w:left="2160" w:hanging="360"/>
      </w:pPr>
      <w:rPr>
        <w:rFonts w:ascii="Tahoma" w:hAnsi="Tahoma" w:cs="Liberation Serif"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8">
    <w:nsid w:val="0000003B"/>
    <w:multiLevelType w:val="multilevel"/>
    <w:tmpl w:val="0000003B"/>
    <w:name w:val="WW8Num59"/>
    <w:lvl w:ilvl="0">
      <w:start w:val="1"/>
      <w:numFmt w:val="bullet"/>
      <w:lvlText w:val="–"/>
      <w:lvlJc w:val="left"/>
      <w:pPr>
        <w:tabs>
          <w:tab w:val="num" w:pos="360"/>
        </w:tabs>
        <w:ind w:left="360" w:hanging="360"/>
      </w:pPr>
      <w:rPr>
        <w:rFonts w:ascii="Calibri" w:hAnsi="Calibri" w:cs="Liberation Serif" w:hint="default"/>
        <w:color w:val="auto"/>
        <w:sz w:val="20"/>
        <w:szCs w:val="20"/>
      </w:rPr>
    </w:lvl>
    <w:lvl w:ilvl="1">
      <w:start w:val="1"/>
      <w:numFmt w:val="bullet"/>
      <w:lvlText w:val="–"/>
      <w:lvlJc w:val="left"/>
      <w:pPr>
        <w:tabs>
          <w:tab w:val="num" w:pos="1440"/>
        </w:tabs>
        <w:ind w:left="1440" w:hanging="360"/>
      </w:pPr>
      <w:rPr>
        <w:rFonts w:ascii="Calibri" w:hAnsi="Calibri" w:cs="Liberation Serif" w:hint="default"/>
        <w:color w:val="auto"/>
        <w:sz w:val="20"/>
        <w:szCs w:val="20"/>
        <w:lang w:val="el-G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3C"/>
    <w:multiLevelType w:val="singleLevel"/>
    <w:tmpl w:val="0000003C"/>
    <w:name w:val="WW8Num60"/>
    <w:lvl w:ilvl="0">
      <w:start w:val="1"/>
      <w:numFmt w:val="bullet"/>
      <w:lvlText w:val=""/>
      <w:lvlJc w:val="left"/>
      <w:pPr>
        <w:tabs>
          <w:tab w:val="num" w:pos="720"/>
        </w:tabs>
        <w:ind w:left="720" w:hanging="360"/>
      </w:pPr>
      <w:rPr>
        <w:rFonts w:ascii="Symbol" w:hAnsi="Symbol" w:cs="Calibri" w:hint="default"/>
      </w:rPr>
    </w:lvl>
  </w:abstractNum>
  <w:abstractNum w:abstractNumId="60">
    <w:nsid w:val="0000003D"/>
    <w:multiLevelType w:val="multilevel"/>
    <w:tmpl w:val="0000003D"/>
    <w:name w:val="WW8Num61"/>
    <w:lvl w:ilvl="0">
      <w:start w:val="1"/>
      <w:numFmt w:val="bullet"/>
      <w:lvlText w:val=""/>
      <w:lvlJc w:val="left"/>
      <w:pPr>
        <w:tabs>
          <w:tab w:val="num" w:pos="0"/>
        </w:tabs>
        <w:ind w:left="830" w:hanging="360"/>
      </w:pPr>
      <w:rPr>
        <w:rFonts w:ascii="Symbol" w:hAnsi="Symbol" w:cs="Calibri" w:hint="default"/>
        <w:sz w:val="20"/>
        <w:szCs w:val="20"/>
      </w:rPr>
    </w:lvl>
    <w:lvl w:ilvl="1">
      <w:start w:val="1"/>
      <w:numFmt w:val="bullet"/>
      <w:lvlText w:val=""/>
      <w:lvlJc w:val="left"/>
      <w:pPr>
        <w:tabs>
          <w:tab w:val="num" w:pos="0"/>
        </w:tabs>
        <w:ind w:left="1232" w:hanging="360"/>
      </w:pPr>
      <w:rPr>
        <w:rFonts w:ascii="Symbol" w:hAnsi="Symbol" w:cs="Calibri" w:hint="default"/>
      </w:rPr>
    </w:lvl>
    <w:lvl w:ilvl="2">
      <w:start w:val="1"/>
      <w:numFmt w:val="bullet"/>
      <w:lvlText w:val=""/>
      <w:lvlJc w:val="left"/>
      <w:pPr>
        <w:tabs>
          <w:tab w:val="num" w:pos="0"/>
        </w:tabs>
        <w:ind w:left="1633" w:hanging="360"/>
      </w:pPr>
      <w:rPr>
        <w:rFonts w:ascii="Symbol" w:hAnsi="Symbol" w:cs="Calibri" w:hint="default"/>
      </w:rPr>
    </w:lvl>
    <w:lvl w:ilvl="3">
      <w:start w:val="1"/>
      <w:numFmt w:val="bullet"/>
      <w:lvlText w:val=""/>
      <w:lvlJc w:val="left"/>
      <w:pPr>
        <w:tabs>
          <w:tab w:val="num" w:pos="0"/>
        </w:tabs>
        <w:ind w:left="2035" w:hanging="360"/>
      </w:pPr>
      <w:rPr>
        <w:rFonts w:ascii="Symbol" w:hAnsi="Symbol" w:cs="Calibri" w:hint="default"/>
      </w:rPr>
    </w:lvl>
    <w:lvl w:ilvl="4">
      <w:start w:val="1"/>
      <w:numFmt w:val="bullet"/>
      <w:lvlText w:val=""/>
      <w:lvlJc w:val="left"/>
      <w:pPr>
        <w:tabs>
          <w:tab w:val="num" w:pos="0"/>
        </w:tabs>
        <w:ind w:left="2437" w:hanging="360"/>
      </w:pPr>
      <w:rPr>
        <w:rFonts w:ascii="Symbol" w:hAnsi="Symbol" w:cs="Calibri" w:hint="default"/>
      </w:rPr>
    </w:lvl>
    <w:lvl w:ilvl="5">
      <w:start w:val="1"/>
      <w:numFmt w:val="bullet"/>
      <w:lvlText w:val=""/>
      <w:lvlJc w:val="left"/>
      <w:pPr>
        <w:tabs>
          <w:tab w:val="num" w:pos="0"/>
        </w:tabs>
        <w:ind w:left="2838" w:hanging="360"/>
      </w:pPr>
      <w:rPr>
        <w:rFonts w:ascii="Symbol" w:hAnsi="Symbol" w:cs="Calibri" w:hint="default"/>
      </w:rPr>
    </w:lvl>
    <w:lvl w:ilvl="6">
      <w:start w:val="1"/>
      <w:numFmt w:val="bullet"/>
      <w:lvlText w:val=""/>
      <w:lvlJc w:val="left"/>
      <w:pPr>
        <w:tabs>
          <w:tab w:val="num" w:pos="0"/>
        </w:tabs>
        <w:ind w:left="3240" w:hanging="360"/>
      </w:pPr>
      <w:rPr>
        <w:rFonts w:ascii="Symbol" w:hAnsi="Symbol" w:cs="Calibri" w:hint="default"/>
      </w:rPr>
    </w:lvl>
    <w:lvl w:ilvl="7">
      <w:start w:val="1"/>
      <w:numFmt w:val="bullet"/>
      <w:lvlText w:val=""/>
      <w:lvlJc w:val="left"/>
      <w:pPr>
        <w:tabs>
          <w:tab w:val="num" w:pos="0"/>
        </w:tabs>
        <w:ind w:left="3642" w:hanging="360"/>
      </w:pPr>
      <w:rPr>
        <w:rFonts w:ascii="Symbol" w:hAnsi="Symbol" w:cs="Calibri" w:hint="default"/>
      </w:rPr>
    </w:lvl>
    <w:lvl w:ilvl="8">
      <w:start w:val="1"/>
      <w:numFmt w:val="bullet"/>
      <w:lvlText w:val=""/>
      <w:lvlJc w:val="left"/>
      <w:pPr>
        <w:tabs>
          <w:tab w:val="num" w:pos="0"/>
        </w:tabs>
        <w:ind w:left="4043" w:hanging="360"/>
      </w:pPr>
      <w:rPr>
        <w:rFonts w:ascii="Symbol" w:hAnsi="Symbol" w:cs="Calibri" w:hint="default"/>
      </w:rPr>
    </w:lvl>
  </w:abstractNum>
  <w:abstractNum w:abstractNumId="61">
    <w:nsid w:val="0000003E"/>
    <w:multiLevelType w:val="multilevel"/>
    <w:tmpl w:val="0000003E"/>
    <w:name w:val="WW8Num62"/>
    <w:lvl w:ilvl="0">
      <w:start w:val="1"/>
      <w:numFmt w:val="bullet"/>
      <w:lvlText w:val="–"/>
      <w:lvlJc w:val="left"/>
      <w:pPr>
        <w:tabs>
          <w:tab w:val="num" w:pos="360"/>
        </w:tabs>
        <w:ind w:left="360" w:hanging="360"/>
      </w:pPr>
      <w:rPr>
        <w:rFonts w:ascii="Calibri" w:hAnsi="Calibri" w:cs="Liberation Serif" w:hint="default"/>
        <w:color w:val="auto"/>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3F"/>
    <w:multiLevelType w:val="multilevel"/>
    <w:tmpl w:val="0000003F"/>
    <w:name w:val="WW8Num63"/>
    <w:lvl w:ilvl="0">
      <w:start w:val="1"/>
      <w:numFmt w:val="bullet"/>
      <w:lvlText w:val=""/>
      <w:lvlJc w:val="left"/>
      <w:pPr>
        <w:tabs>
          <w:tab w:val="num" w:pos="0"/>
        </w:tabs>
        <w:ind w:left="1080" w:hanging="360"/>
      </w:pPr>
      <w:rPr>
        <w:rFonts w:ascii="Symbol" w:hAnsi="Symbol"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40"/>
    <w:multiLevelType w:val="multilevel"/>
    <w:tmpl w:val="00000040"/>
    <w:name w:val="WW8Num64"/>
    <w:lvl w:ilvl="0">
      <w:start w:val="1"/>
      <w:numFmt w:val="bullet"/>
      <w:lvlText w:val=""/>
      <w:lvlJc w:val="left"/>
      <w:pPr>
        <w:tabs>
          <w:tab w:val="num" w:pos="0"/>
        </w:tabs>
        <w:ind w:left="830" w:hanging="360"/>
      </w:pPr>
      <w:rPr>
        <w:rFonts w:ascii="Symbol" w:hAnsi="Symbol"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00041"/>
    <w:multiLevelType w:val="multilevel"/>
    <w:tmpl w:val="00000041"/>
    <w:name w:val="WW8Num65"/>
    <w:lvl w:ilvl="0">
      <w:start w:val="1"/>
      <w:numFmt w:val="bullet"/>
      <w:lvlText w:val=""/>
      <w:lvlJc w:val="left"/>
      <w:pPr>
        <w:tabs>
          <w:tab w:val="num" w:pos="0"/>
        </w:tabs>
        <w:ind w:left="720" w:hanging="360"/>
      </w:pPr>
      <w:rPr>
        <w:rFonts w:ascii="Symbol" w:hAnsi="Symbol" w:cs="Calibri" w:hint="default"/>
      </w:rPr>
    </w:lvl>
    <w:lvl w:ilvl="1">
      <w:start w:val="1"/>
      <w:numFmt w:val="bullet"/>
      <w:lvlText w:val="o"/>
      <w:lvlJc w:val="left"/>
      <w:pPr>
        <w:tabs>
          <w:tab w:val="num" w:pos="0"/>
        </w:tabs>
        <w:ind w:left="1440" w:hanging="360"/>
      </w:pPr>
      <w:rPr>
        <w:rFonts w:ascii="Courier New" w:hAnsi="Courier New" w:cs="Calibri" w:hint="default"/>
      </w:rPr>
    </w:lvl>
    <w:lvl w:ilvl="2">
      <w:start w:val="1"/>
      <w:numFmt w:val="bullet"/>
      <w:lvlText w:val=""/>
      <w:lvlJc w:val="left"/>
      <w:pPr>
        <w:tabs>
          <w:tab w:val="num" w:pos="0"/>
        </w:tabs>
        <w:ind w:left="2160" w:hanging="360"/>
      </w:pPr>
      <w:rPr>
        <w:rFonts w:ascii="Wingdings" w:hAnsi="Wingdings" w:cs="Liberation Sans" w:hint="default"/>
      </w:rPr>
    </w:lvl>
    <w:lvl w:ilvl="3">
      <w:start w:val="1"/>
      <w:numFmt w:val="bullet"/>
      <w:lvlText w:val=""/>
      <w:lvlJc w:val="left"/>
      <w:pPr>
        <w:tabs>
          <w:tab w:val="num" w:pos="0"/>
        </w:tabs>
        <w:ind w:left="2880" w:hanging="360"/>
      </w:pPr>
      <w:rPr>
        <w:rFonts w:ascii="Symbol" w:hAnsi="Symbol" w:cs="Calibri" w:hint="default"/>
      </w:rPr>
    </w:lvl>
    <w:lvl w:ilvl="4">
      <w:start w:val="1"/>
      <w:numFmt w:val="bullet"/>
      <w:lvlText w:val="o"/>
      <w:lvlJc w:val="left"/>
      <w:pPr>
        <w:tabs>
          <w:tab w:val="num" w:pos="0"/>
        </w:tabs>
        <w:ind w:left="3600" w:hanging="360"/>
      </w:pPr>
      <w:rPr>
        <w:rFonts w:ascii="Courier New" w:hAnsi="Courier New" w:cs="Calibri" w:hint="default"/>
      </w:rPr>
    </w:lvl>
    <w:lvl w:ilvl="5">
      <w:start w:val="1"/>
      <w:numFmt w:val="bullet"/>
      <w:lvlText w:val=""/>
      <w:lvlJc w:val="left"/>
      <w:pPr>
        <w:tabs>
          <w:tab w:val="num" w:pos="0"/>
        </w:tabs>
        <w:ind w:left="4320" w:hanging="360"/>
      </w:pPr>
      <w:rPr>
        <w:rFonts w:ascii="Wingdings" w:hAnsi="Wingdings" w:cs="Liberation Sans" w:hint="default"/>
      </w:rPr>
    </w:lvl>
    <w:lvl w:ilvl="6">
      <w:start w:val="1"/>
      <w:numFmt w:val="bullet"/>
      <w:lvlText w:val=""/>
      <w:lvlJc w:val="left"/>
      <w:pPr>
        <w:tabs>
          <w:tab w:val="num" w:pos="0"/>
        </w:tabs>
        <w:ind w:left="5040" w:hanging="360"/>
      </w:pPr>
      <w:rPr>
        <w:rFonts w:ascii="Symbol" w:hAnsi="Symbol" w:cs="Calibri" w:hint="default"/>
      </w:rPr>
    </w:lvl>
    <w:lvl w:ilvl="7">
      <w:start w:val="1"/>
      <w:numFmt w:val="bullet"/>
      <w:lvlText w:val="o"/>
      <w:lvlJc w:val="left"/>
      <w:pPr>
        <w:tabs>
          <w:tab w:val="num" w:pos="0"/>
        </w:tabs>
        <w:ind w:left="5760" w:hanging="360"/>
      </w:pPr>
      <w:rPr>
        <w:rFonts w:ascii="Courier New" w:hAnsi="Courier New" w:cs="Calibri" w:hint="default"/>
      </w:rPr>
    </w:lvl>
    <w:lvl w:ilvl="8">
      <w:start w:val="1"/>
      <w:numFmt w:val="bullet"/>
      <w:lvlText w:val=""/>
      <w:lvlJc w:val="left"/>
      <w:pPr>
        <w:tabs>
          <w:tab w:val="num" w:pos="0"/>
        </w:tabs>
        <w:ind w:left="6480" w:hanging="360"/>
      </w:pPr>
      <w:rPr>
        <w:rFonts w:ascii="Wingdings" w:hAnsi="Wingdings" w:cs="Liberation Sans" w:hint="default"/>
      </w:rPr>
    </w:lvl>
  </w:abstractNum>
  <w:abstractNum w:abstractNumId="65">
    <w:nsid w:val="00000042"/>
    <w:multiLevelType w:val="multilevel"/>
    <w:tmpl w:val="00000042"/>
    <w:name w:val="WW8Num66"/>
    <w:lvl w:ilvl="0">
      <w:start w:val="1"/>
      <w:numFmt w:val="bullet"/>
      <w:lvlText w:val=""/>
      <w:lvlJc w:val="left"/>
      <w:pPr>
        <w:tabs>
          <w:tab w:val="num" w:pos="0"/>
        </w:tabs>
        <w:ind w:left="736" w:hanging="360"/>
      </w:pPr>
      <w:rPr>
        <w:rFonts w:ascii="Symbol" w:hAnsi="Symbol"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00043"/>
    <w:multiLevelType w:val="multilevel"/>
    <w:tmpl w:val="00000043"/>
    <w:name w:val="WW8Num67"/>
    <w:lvl w:ilvl="0">
      <w:start w:val="1"/>
      <w:numFmt w:val="bullet"/>
      <w:lvlText w:val="–"/>
      <w:lvlJc w:val="left"/>
      <w:pPr>
        <w:tabs>
          <w:tab w:val="num" w:pos="360"/>
        </w:tabs>
        <w:ind w:left="360" w:hanging="360"/>
      </w:pPr>
      <w:rPr>
        <w:rFonts w:ascii="Calibri" w:hAnsi="Calibri" w:cs="Liberation Serif" w:hint="default"/>
        <w:color w:val="auto"/>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44"/>
    <w:multiLevelType w:val="singleLevel"/>
    <w:tmpl w:val="00000044"/>
    <w:name w:val="WW8Num68"/>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68">
    <w:nsid w:val="00000045"/>
    <w:multiLevelType w:val="multilevel"/>
    <w:tmpl w:val="00000045"/>
    <w:name w:val="WW8Num69"/>
    <w:lvl w:ilvl="0">
      <w:start w:val="1"/>
      <w:numFmt w:val="bullet"/>
      <w:lvlText w:val="o"/>
      <w:lvlJc w:val="left"/>
      <w:pPr>
        <w:tabs>
          <w:tab w:val="num" w:pos="1080"/>
        </w:tabs>
        <w:ind w:left="1080" w:hanging="360"/>
      </w:pPr>
      <w:rPr>
        <w:rFonts w:ascii="Courier New" w:hAnsi="Courier New" w:cs="Liberation Serif" w:hint="default"/>
        <w:lang w:val="el-GR"/>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9">
    <w:nsid w:val="00000046"/>
    <w:multiLevelType w:val="singleLevel"/>
    <w:tmpl w:val="00000046"/>
    <w:name w:val="WW8Num70"/>
    <w:lvl w:ilvl="0">
      <w:start w:val="1"/>
      <w:numFmt w:val="bullet"/>
      <w:lvlText w:val="–"/>
      <w:lvlJc w:val="left"/>
      <w:pPr>
        <w:tabs>
          <w:tab w:val="num" w:pos="0"/>
        </w:tabs>
        <w:ind w:left="720" w:hanging="360"/>
      </w:pPr>
      <w:rPr>
        <w:rFonts w:ascii="Calibri" w:hAnsi="Calibri" w:cs="Liberation Serif" w:hint="default"/>
        <w:color w:val="auto"/>
      </w:rPr>
    </w:lvl>
  </w:abstractNum>
  <w:abstractNum w:abstractNumId="70">
    <w:nsid w:val="00000047"/>
    <w:multiLevelType w:val="multilevel"/>
    <w:tmpl w:val="00000047"/>
    <w:name w:val="WW8Num71"/>
    <w:lvl w:ilvl="0">
      <w:start w:val="1"/>
      <w:numFmt w:val="decimal"/>
      <w:lvlText w:val="%1."/>
      <w:lvlJc w:val="left"/>
      <w:pPr>
        <w:tabs>
          <w:tab w:val="num" w:pos="360"/>
        </w:tabs>
        <w:ind w:left="360" w:hanging="360"/>
      </w:pPr>
      <w:rPr>
        <w:rFonts w:ascii="Calibri" w:hAnsi="Calibri" w:cs="Liberation Serif"/>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00048"/>
    <w:multiLevelType w:val="multilevel"/>
    <w:tmpl w:val="00000048"/>
    <w:name w:val="WW8Num72"/>
    <w:lvl w:ilvl="0">
      <w:start w:val="1"/>
      <w:numFmt w:val="bullet"/>
      <w:lvlText w:val=""/>
      <w:lvlJc w:val="left"/>
      <w:pPr>
        <w:tabs>
          <w:tab w:val="num" w:pos="0"/>
        </w:tabs>
        <w:ind w:left="720" w:hanging="360"/>
      </w:pPr>
      <w:rPr>
        <w:rFonts w:ascii="Symbol" w:hAnsi="Symbol" w:cs="Calibri" w:hint="default"/>
      </w:rPr>
    </w:lvl>
    <w:lvl w:ilvl="1">
      <w:start w:val="1"/>
      <w:numFmt w:val="bullet"/>
      <w:lvlText w:val="o"/>
      <w:lvlJc w:val="left"/>
      <w:pPr>
        <w:tabs>
          <w:tab w:val="num" w:pos="0"/>
        </w:tabs>
        <w:ind w:left="1440" w:hanging="360"/>
      </w:pPr>
      <w:rPr>
        <w:rFonts w:ascii="Courier New" w:hAnsi="Courier New" w:cs="Liberation Serif" w:hint="default"/>
      </w:rPr>
    </w:lvl>
    <w:lvl w:ilvl="2">
      <w:start w:val="1"/>
      <w:numFmt w:val="bullet"/>
      <w:lvlText w:val=""/>
      <w:lvlJc w:val="left"/>
      <w:pPr>
        <w:tabs>
          <w:tab w:val="num" w:pos="0"/>
        </w:tabs>
        <w:ind w:left="2160" w:hanging="360"/>
      </w:pPr>
      <w:rPr>
        <w:rFonts w:ascii="Wingdings" w:hAnsi="Wingdings" w:cs="Liberation Sans" w:hint="default"/>
      </w:rPr>
    </w:lvl>
    <w:lvl w:ilvl="3">
      <w:start w:val="1"/>
      <w:numFmt w:val="bullet"/>
      <w:lvlText w:val=""/>
      <w:lvlJc w:val="left"/>
      <w:pPr>
        <w:tabs>
          <w:tab w:val="num" w:pos="0"/>
        </w:tabs>
        <w:ind w:left="2880" w:hanging="360"/>
      </w:pPr>
      <w:rPr>
        <w:rFonts w:ascii="Symbol" w:hAnsi="Symbol" w:cs="Calibri" w:hint="default"/>
      </w:rPr>
    </w:lvl>
    <w:lvl w:ilvl="4">
      <w:start w:val="1"/>
      <w:numFmt w:val="bullet"/>
      <w:lvlText w:val="o"/>
      <w:lvlJc w:val="left"/>
      <w:pPr>
        <w:tabs>
          <w:tab w:val="num" w:pos="0"/>
        </w:tabs>
        <w:ind w:left="3600" w:hanging="360"/>
      </w:pPr>
      <w:rPr>
        <w:rFonts w:ascii="Courier New" w:hAnsi="Courier New" w:cs="Liberation Serif" w:hint="default"/>
      </w:rPr>
    </w:lvl>
    <w:lvl w:ilvl="5">
      <w:start w:val="1"/>
      <w:numFmt w:val="bullet"/>
      <w:lvlText w:val=""/>
      <w:lvlJc w:val="left"/>
      <w:pPr>
        <w:tabs>
          <w:tab w:val="num" w:pos="0"/>
        </w:tabs>
        <w:ind w:left="4320" w:hanging="360"/>
      </w:pPr>
      <w:rPr>
        <w:rFonts w:ascii="Wingdings" w:hAnsi="Wingdings" w:cs="Liberation Sans" w:hint="default"/>
      </w:rPr>
    </w:lvl>
    <w:lvl w:ilvl="6">
      <w:start w:val="1"/>
      <w:numFmt w:val="bullet"/>
      <w:lvlText w:val=""/>
      <w:lvlJc w:val="left"/>
      <w:pPr>
        <w:tabs>
          <w:tab w:val="num" w:pos="0"/>
        </w:tabs>
        <w:ind w:left="5040" w:hanging="360"/>
      </w:pPr>
      <w:rPr>
        <w:rFonts w:ascii="Symbol" w:hAnsi="Symbol" w:cs="Calibri" w:hint="default"/>
      </w:rPr>
    </w:lvl>
    <w:lvl w:ilvl="7">
      <w:start w:val="1"/>
      <w:numFmt w:val="bullet"/>
      <w:lvlText w:val="o"/>
      <w:lvlJc w:val="left"/>
      <w:pPr>
        <w:tabs>
          <w:tab w:val="num" w:pos="0"/>
        </w:tabs>
        <w:ind w:left="5760" w:hanging="360"/>
      </w:pPr>
      <w:rPr>
        <w:rFonts w:ascii="Courier New" w:hAnsi="Courier New" w:cs="Liberation Serif" w:hint="default"/>
      </w:rPr>
    </w:lvl>
    <w:lvl w:ilvl="8">
      <w:start w:val="1"/>
      <w:numFmt w:val="bullet"/>
      <w:lvlText w:val=""/>
      <w:lvlJc w:val="left"/>
      <w:pPr>
        <w:tabs>
          <w:tab w:val="num" w:pos="0"/>
        </w:tabs>
        <w:ind w:left="6480" w:hanging="360"/>
      </w:pPr>
      <w:rPr>
        <w:rFonts w:ascii="Wingdings" w:hAnsi="Wingdings" w:cs="Liberation Sans" w:hint="default"/>
      </w:rPr>
    </w:lvl>
  </w:abstractNum>
  <w:abstractNum w:abstractNumId="72">
    <w:nsid w:val="00000049"/>
    <w:multiLevelType w:val="singleLevel"/>
    <w:tmpl w:val="00000049"/>
    <w:name w:val="WW8Num73"/>
    <w:lvl w:ilvl="0">
      <w:start w:val="1"/>
      <w:numFmt w:val="bullet"/>
      <w:lvlText w:val="–"/>
      <w:lvlJc w:val="left"/>
      <w:pPr>
        <w:tabs>
          <w:tab w:val="num" w:pos="0"/>
        </w:tabs>
        <w:ind w:left="720" w:hanging="360"/>
      </w:pPr>
      <w:rPr>
        <w:rFonts w:ascii="Calibri" w:hAnsi="Calibri" w:cs="Liberation Serif" w:hint="default"/>
        <w:color w:val="auto"/>
      </w:rPr>
    </w:lvl>
  </w:abstractNum>
  <w:abstractNum w:abstractNumId="73">
    <w:nsid w:val="0000004A"/>
    <w:multiLevelType w:val="multilevel"/>
    <w:tmpl w:val="0000004A"/>
    <w:name w:val="WW8Num74"/>
    <w:lvl w:ilvl="0">
      <w:start w:val="1"/>
      <w:numFmt w:val="bullet"/>
      <w:lvlText w:val=""/>
      <w:lvlJc w:val="left"/>
      <w:pPr>
        <w:tabs>
          <w:tab w:val="num" w:pos="0"/>
        </w:tabs>
        <w:ind w:left="1080" w:hanging="360"/>
      </w:pPr>
      <w:rPr>
        <w:rFonts w:ascii="Symbol" w:hAnsi="Symbol" w:cs="Calibri" w:hint="default"/>
        <w:cap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0004B"/>
    <w:multiLevelType w:val="multilevel"/>
    <w:tmpl w:val="0000004B"/>
    <w:name w:val="WW8Num75"/>
    <w:lvl w:ilvl="0">
      <w:start w:val="1"/>
      <w:numFmt w:val="bullet"/>
      <w:lvlText w:val="•"/>
      <w:lvlJc w:val="left"/>
      <w:pPr>
        <w:tabs>
          <w:tab w:val="num" w:pos="720"/>
        </w:tabs>
        <w:ind w:left="139" w:hanging="184"/>
      </w:pPr>
      <w:rPr>
        <w:rFonts w:ascii="Tahoma" w:hAnsi="Tahoma" w:cs="Liberation Serif" w:hint="default"/>
        <w:sz w:val="20"/>
        <w:szCs w:val="20"/>
        <w:lang w:val="el-GR"/>
      </w:rPr>
    </w:lvl>
    <w:lvl w:ilvl="1">
      <w:start w:val="1"/>
      <w:numFmt w:val="bullet"/>
      <w:lvlText w:val=""/>
      <w:lvlJc w:val="left"/>
      <w:pPr>
        <w:tabs>
          <w:tab w:val="num" w:pos="0"/>
        </w:tabs>
        <w:ind w:left="610" w:hanging="184"/>
      </w:pPr>
      <w:rPr>
        <w:rFonts w:ascii="Symbol" w:hAnsi="Symbol" w:cs="Calibri" w:hint="default"/>
      </w:rPr>
    </w:lvl>
    <w:lvl w:ilvl="2">
      <w:start w:val="1"/>
      <w:numFmt w:val="bullet"/>
      <w:lvlText w:val=""/>
      <w:lvlJc w:val="left"/>
      <w:pPr>
        <w:tabs>
          <w:tab w:val="num" w:pos="0"/>
        </w:tabs>
        <w:ind w:left="1080" w:hanging="184"/>
      </w:pPr>
      <w:rPr>
        <w:rFonts w:ascii="Symbol" w:hAnsi="Symbol" w:cs="Calibri" w:hint="default"/>
      </w:rPr>
    </w:lvl>
    <w:lvl w:ilvl="3">
      <w:start w:val="1"/>
      <w:numFmt w:val="bullet"/>
      <w:lvlText w:val=""/>
      <w:lvlJc w:val="left"/>
      <w:pPr>
        <w:tabs>
          <w:tab w:val="num" w:pos="0"/>
        </w:tabs>
        <w:ind w:left="1551" w:hanging="184"/>
      </w:pPr>
      <w:rPr>
        <w:rFonts w:ascii="Symbol" w:hAnsi="Symbol" w:cs="Calibri" w:hint="default"/>
      </w:rPr>
    </w:lvl>
    <w:lvl w:ilvl="4">
      <w:start w:val="1"/>
      <w:numFmt w:val="bullet"/>
      <w:lvlText w:val=""/>
      <w:lvlJc w:val="left"/>
      <w:pPr>
        <w:tabs>
          <w:tab w:val="num" w:pos="0"/>
        </w:tabs>
        <w:ind w:left="2022" w:hanging="184"/>
      </w:pPr>
      <w:rPr>
        <w:rFonts w:ascii="Symbol" w:hAnsi="Symbol" w:cs="Calibri" w:hint="default"/>
      </w:rPr>
    </w:lvl>
    <w:lvl w:ilvl="5">
      <w:start w:val="1"/>
      <w:numFmt w:val="bullet"/>
      <w:lvlText w:val=""/>
      <w:lvlJc w:val="left"/>
      <w:pPr>
        <w:tabs>
          <w:tab w:val="num" w:pos="0"/>
        </w:tabs>
        <w:ind w:left="2493" w:hanging="184"/>
      </w:pPr>
      <w:rPr>
        <w:rFonts w:ascii="Symbol" w:hAnsi="Symbol" w:cs="Calibri" w:hint="default"/>
      </w:rPr>
    </w:lvl>
    <w:lvl w:ilvl="6">
      <w:start w:val="1"/>
      <w:numFmt w:val="bullet"/>
      <w:lvlText w:val=""/>
      <w:lvlJc w:val="left"/>
      <w:pPr>
        <w:tabs>
          <w:tab w:val="num" w:pos="0"/>
        </w:tabs>
        <w:ind w:left="2964" w:hanging="184"/>
      </w:pPr>
      <w:rPr>
        <w:rFonts w:ascii="Symbol" w:hAnsi="Symbol" w:cs="Calibri" w:hint="default"/>
      </w:rPr>
    </w:lvl>
    <w:lvl w:ilvl="7">
      <w:start w:val="1"/>
      <w:numFmt w:val="bullet"/>
      <w:lvlText w:val=""/>
      <w:lvlJc w:val="left"/>
      <w:pPr>
        <w:tabs>
          <w:tab w:val="num" w:pos="0"/>
        </w:tabs>
        <w:ind w:left="3434" w:hanging="184"/>
      </w:pPr>
      <w:rPr>
        <w:rFonts w:ascii="Symbol" w:hAnsi="Symbol" w:cs="Calibri" w:hint="default"/>
      </w:rPr>
    </w:lvl>
    <w:lvl w:ilvl="8">
      <w:start w:val="1"/>
      <w:numFmt w:val="bullet"/>
      <w:lvlText w:val=""/>
      <w:lvlJc w:val="left"/>
      <w:pPr>
        <w:tabs>
          <w:tab w:val="num" w:pos="0"/>
        </w:tabs>
        <w:ind w:left="3905" w:hanging="184"/>
      </w:pPr>
      <w:rPr>
        <w:rFonts w:ascii="Symbol" w:hAnsi="Symbol" w:cs="Calibri" w:hint="default"/>
      </w:rPr>
    </w:lvl>
  </w:abstractNum>
  <w:abstractNum w:abstractNumId="75">
    <w:nsid w:val="0000004C"/>
    <w:multiLevelType w:val="multilevel"/>
    <w:tmpl w:val="0000004C"/>
    <w:name w:val="WW8Num76"/>
    <w:lvl w:ilvl="0">
      <w:start w:val="1"/>
      <w:numFmt w:val="bullet"/>
      <w:lvlText w:val=""/>
      <w:lvlJc w:val="left"/>
      <w:pPr>
        <w:tabs>
          <w:tab w:val="num" w:pos="0"/>
        </w:tabs>
        <w:ind w:left="726" w:hanging="352"/>
      </w:pPr>
      <w:rPr>
        <w:rFonts w:ascii="Symbol" w:hAnsi="Symbol" w:cs="Calibri" w:hint="default"/>
        <w:w w:val="99"/>
        <w:sz w:val="20"/>
        <w:szCs w:val="22"/>
        <w:lang w:val="el-GR"/>
      </w:rPr>
    </w:lvl>
    <w:lvl w:ilvl="1">
      <w:start w:val="1"/>
      <w:numFmt w:val="bullet"/>
      <w:lvlText w:val=""/>
      <w:lvlJc w:val="left"/>
      <w:pPr>
        <w:tabs>
          <w:tab w:val="num" w:pos="0"/>
        </w:tabs>
        <w:ind w:left="1145" w:hanging="352"/>
      </w:pPr>
      <w:rPr>
        <w:rFonts w:ascii="Symbol" w:hAnsi="Symbol" w:cs="Calibri" w:hint="default"/>
      </w:rPr>
    </w:lvl>
    <w:lvl w:ilvl="2">
      <w:start w:val="1"/>
      <w:numFmt w:val="bullet"/>
      <w:lvlText w:val=""/>
      <w:lvlJc w:val="left"/>
      <w:pPr>
        <w:tabs>
          <w:tab w:val="num" w:pos="0"/>
        </w:tabs>
        <w:ind w:left="1564" w:hanging="352"/>
      </w:pPr>
      <w:rPr>
        <w:rFonts w:ascii="Symbol" w:hAnsi="Symbol" w:cs="Calibri" w:hint="default"/>
      </w:rPr>
    </w:lvl>
    <w:lvl w:ilvl="3">
      <w:start w:val="1"/>
      <w:numFmt w:val="bullet"/>
      <w:lvlText w:val=""/>
      <w:lvlJc w:val="left"/>
      <w:pPr>
        <w:tabs>
          <w:tab w:val="num" w:pos="0"/>
        </w:tabs>
        <w:ind w:left="1983" w:hanging="352"/>
      </w:pPr>
      <w:rPr>
        <w:rFonts w:ascii="Symbol" w:hAnsi="Symbol" w:cs="Calibri" w:hint="default"/>
      </w:rPr>
    </w:lvl>
    <w:lvl w:ilvl="4">
      <w:start w:val="1"/>
      <w:numFmt w:val="bullet"/>
      <w:lvlText w:val=""/>
      <w:lvlJc w:val="left"/>
      <w:pPr>
        <w:tabs>
          <w:tab w:val="num" w:pos="0"/>
        </w:tabs>
        <w:ind w:left="2402" w:hanging="352"/>
      </w:pPr>
      <w:rPr>
        <w:rFonts w:ascii="Symbol" w:hAnsi="Symbol" w:cs="Calibri" w:hint="default"/>
      </w:rPr>
    </w:lvl>
    <w:lvl w:ilvl="5">
      <w:start w:val="1"/>
      <w:numFmt w:val="bullet"/>
      <w:lvlText w:val=""/>
      <w:lvlJc w:val="left"/>
      <w:pPr>
        <w:tabs>
          <w:tab w:val="num" w:pos="0"/>
        </w:tabs>
        <w:ind w:left="2822" w:hanging="352"/>
      </w:pPr>
      <w:rPr>
        <w:rFonts w:ascii="Symbol" w:hAnsi="Symbol" w:cs="Calibri" w:hint="default"/>
      </w:rPr>
    </w:lvl>
    <w:lvl w:ilvl="6">
      <w:start w:val="1"/>
      <w:numFmt w:val="bullet"/>
      <w:lvlText w:val=""/>
      <w:lvlJc w:val="left"/>
      <w:pPr>
        <w:tabs>
          <w:tab w:val="num" w:pos="0"/>
        </w:tabs>
        <w:ind w:left="3241" w:hanging="352"/>
      </w:pPr>
      <w:rPr>
        <w:rFonts w:ascii="Symbol" w:hAnsi="Symbol" w:cs="Calibri" w:hint="default"/>
      </w:rPr>
    </w:lvl>
    <w:lvl w:ilvl="7">
      <w:start w:val="1"/>
      <w:numFmt w:val="bullet"/>
      <w:lvlText w:val=""/>
      <w:lvlJc w:val="left"/>
      <w:pPr>
        <w:tabs>
          <w:tab w:val="num" w:pos="0"/>
        </w:tabs>
        <w:ind w:left="3660" w:hanging="352"/>
      </w:pPr>
      <w:rPr>
        <w:rFonts w:ascii="Symbol" w:hAnsi="Symbol" w:cs="Calibri" w:hint="default"/>
      </w:rPr>
    </w:lvl>
    <w:lvl w:ilvl="8">
      <w:start w:val="1"/>
      <w:numFmt w:val="bullet"/>
      <w:lvlText w:val=""/>
      <w:lvlJc w:val="left"/>
      <w:pPr>
        <w:tabs>
          <w:tab w:val="num" w:pos="0"/>
        </w:tabs>
        <w:ind w:left="4079" w:hanging="352"/>
      </w:pPr>
      <w:rPr>
        <w:rFonts w:ascii="Symbol" w:hAnsi="Symbol" w:cs="Calibri" w:hint="default"/>
      </w:rPr>
    </w:lvl>
  </w:abstractNum>
  <w:abstractNum w:abstractNumId="76">
    <w:nsid w:val="0000004D"/>
    <w:multiLevelType w:val="multilevel"/>
    <w:tmpl w:val="0000004D"/>
    <w:name w:val="WW8Num77"/>
    <w:lvl w:ilvl="0">
      <w:start w:val="1"/>
      <w:numFmt w:val="bullet"/>
      <w:lvlText w:val=""/>
      <w:lvlJc w:val="left"/>
      <w:pPr>
        <w:tabs>
          <w:tab w:val="num" w:pos="0"/>
        </w:tabs>
        <w:ind w:left="470" w:hanging="360"/>
      </w:pPr>
      <w:rPr>
        <w:rFonts w:ascii="Symbol" w:hAnsi="Symbol" w:cs="Calibri" w:hint="default"/>
        <w:spacing w:val="-1"/>
        <w:sz w:val="20"/>
        <w:szCs w:val="20"/>
        <w:lang w:val="el-GR"/>
      </w:rPr>
    </w:lvl>
    <w:lvl w:ilvl="1">
      <w:start w:val="1"/>
      <w:numFmt w:val="bullet"/>
      <w:lvlText w:val=""/>
      <w:lvlJc w:val="left"/>
      <w:pPr>
        <w:tabs>
          <w:tab w:val="num" w:pos="0"/>
        </w:tabs>
        <w:ind w:left="881" w:hanging="360"/>
      </w:pPr>
      <w:rPr>
        <w:rFonts w:ascii="Symbol" w:hAnsi="Symbol" w:cs="Calibri" w:hint="default"/>
      </w:rPr>
    </w:lvl>
    <w:lvl w:ilvl="2">
      <w:start w:val="1"/>
      <w:numFmt w:val="bullet"/>
      <w:lvlText w:val=""/>
      <w:lvlJc w:val="left"/>
      <w:pPr>
        <w:tabs>
          <w:tab w:val="num" w:pos="0"/>
        </w:tabs>
        <w:ind w:left="1293" w:hanging="360"/>
      </w:pPr>
      <w:rPr>
        <w:rFonts w:ascii="Symbol" w:hAnsi="Symbol" w:cs="Calibri" w:hint="default"/>
      </w:rPr>
    </w:lvl>
    <w:lvl w:ilvl="3">
      <w:start w:val="1"/>
      <w:numFmt w:val="bullet"/>
      <w:lvlText w:val=""/>
      <w:lvlJc w:val="left"/>
      <w:pPr>
        <w:tabs>
          <w:tab w:val="num" w:pos="0"/>
        </w:tabs>
        <w:ind w:left="1704" w:hanging="360"/>
      </w:pPr>
      <w:rPr>
        <w:rFonts w:ascii="Symbol" w:hAnsi="Symbol" w:cs="Calibri" w:hint="default"/>
      </w:rPr>
    </w:lvl>
    <w:lvl w:ilvl="4">
      <w:start w:val="1"/>
      <w:numFmt w:val="bullet"/>
      <w:lvlText w:val=""/>
      <w:lvlJc w:val="left"/>
      <w:pPr>
        <w:tabs>
          <w:tab w:val="num" w:pos="0"/>
        </w:tabs>
        <w:ind w:left="2115" w:hanging="360"/>
      </w:pPr>
      <w:rPr>
        <w:rFonts w:ascii="Symbol" w:hAnsi="Symbol" w:cs="Calibri" w:hint="default"/>
      </w:rPr>
    </w:lvl>
    <w:lvl w:ilvl="5">
      <w:start w:val="1"/>
      <w:numFmt w:val="bullet"/>
      <w:lvlText w:val=""/>
      <w:lvlJc w:val="left"/>
      <w:pPr>
        <w:tabs>
          <w:tab w:val="num" w:pos="0"/>
        </w:tabs>
        <w:ind w:left="2526" w:hanging="360"/>
      </w:pPr>
      <w:rPr>
        <w:rFonts w:ascii="Symbol" w:hAnsi="Symbol" w:cs="Calibri" w:hint="default"/>
      </w:rPr>
    </w:lvl>
    <w:lvl w:ilvl="6">
      <w:start w:val="1"/>
      <w:numFmt w:val="bullet"/>
      <w:lvlText w:val=""/>
      <w:lvlJc w:val="left"/>
      <w:pPr>
        <w:tabs>
          <w:tab w:val="num" w:pos="0"/>
        </w:tabs>
        <w:ind w:left="2937" w:hanging="360"/>
      </w:pPr>
      <w:rPr>
        <w:rFonts w:ascii="Symbol" w:hAnsi="Symbol" w:cs="Calibri" w:hint="default"/>
      </w:rPr>
    </w:lvl>
    <w:lvl w:ilvl="7">
      <w:start w:val="1"/>
      <w:numFmt w:val="bullet"/>
      <w:lvlText w:val=""/>
      <w:lvlJc w:val="left"/>
      <w:pPr>
        <w:tabs>
          <w:tab w:val="num" w:pos="0"/>
        </w:tabs>
        <w:ind w:left="3348" w:hanging="360"/>
      </w:pPr>
      <w:rPr>
        <w:rFonts w:ascii="Symbol" w:hAnsi="Symbol" w:cs="Calibri" w:hint="default"/>
      </w:rPr>
    </w:lvl>
    <w:lvl w:ilvl="8">
      <w:start w:val="1"/>
      <w:numFmt w:val="bullet"/>
      <w:lvlText w:val=""/>
      <w:lvlJc w:val="left"/>
      <w:pPr>
        <w:tabs>
          <w:tab w:val="num" w:pos="0"/>
        </w:tabs>
        <w:ind w:left="3759" w:hanging="360"/>
      </w:pPr>
      <w:rPr>
        <w:rFonts w:ascii="Symbol" w:hAnsi="Symbol" w:cs="Calibri" w:hint="default"/>
      </w:rPr>
    </w:lvl>
  </w:abstractNum>
  <w:abstractNum w:abstractNumId="77">
    <w:nsid w:val="0000004E"/>
    <w:multiLevelType w:val="multilevel"/>
    <w:tmpl w:val="0000004E"/>
    <w:name w:val="WW8Num78"/>
    <w:lvl w:ilvl="0">
      <w:start w:val="1"/>
      <w:numFmt w:val="bullet"/>
      <w:lvlText w:val="–"/>
      <w:lvlJc w:val="left"/>
      <w:pPr>
        <w:tabs>
          <w:tab w:val="num" w:pos="360"/>
        </w:tabs>
        <w:ind w:left="360" w:hanging="360"/>
      </w:pPr>
      <w:rPr>
        <w:rFonts w:ascii="Calibri" w:hAnsi="Calibri" w:cs="Liberation Serif" w:hint="default"/>
        <w:color w:val="auto"/>
        <w:lang w:val="el-GR"/>
      </w:rPr>
    </w:lvl>
    <w:lvl w:ilvl="1">
      <w:start w:val="1"/>
      <w:numFmt w:val="bullet"/>
      <w:lvlText w:val="o"/>
      <w:lvlJc w:val="left"/>
      <w:pPr>
        <w:tabs>
          <w:tab w:val="num" w:pos="1080"/>
        </w:tabs>
        <w:ind w:left="1080" w:hanging="360"/>
      </w:pPr>
      <w:rPr>
        <w:rFonts w:ascii="Courier New" w:hAnsi="Courier New" w:cs="Liberation Serif"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0000004F"/>
    <w:multiLevelType w:val="singleLevel"/>
    <w:tmpl w:val="0000004F"/>
    <w:name w:val="WW8Num79"/>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79">
    <w:nsid w:val="00000050"/>
    <w:multiLevelType w:val="singleLevel"/>
    <w:tmpl w:val="00000050"/>
    <w:name w:val="WW8Num80"/>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80">
    <w:nsid w:val="00000051"/>
    <w:multiLevelType w:val="multilevel"/>
    <w:tmpl w:val="00000051"/>
    <w:name w:val="WW8Num81"/>
    <w:lvl w:ilvl="0">
      <w:start w:val="1"/>
      <w:numFmt w:val="bullet"/>
      <w:lvlText w:val=""/>
      <w:lvlJc w:val="left"/>
      <w:pPr>
        <w:tabs>
          <w:tab w:val="num" w:pos="1440"/>
        </w:tabs>
        <w:ind w:left="1440" w:hanging="360"/>
      </w:pPr>
      <w:rPr>
        <w:rFonts w:ascii="Symbol" w:hAnsi="Symbol" w:cs="Calibri" w:hint="default"/>
      </w:rPr>
    </w:lvl>
    <w:lvl w:ilvl="1">
      <w:start w:val="1"/>
      <w:numFmt w:val="bullet"/>
      <w:lvlText w:val="-"/>
      <w:lvlJc w:val="left"/>
      <w:pPr>
        <w:tabs>
          <w:tab w:val="num" w:pos="2160"/>
        </w:tabs>
        <w:ind w:left="2160" w:hanging="360"/>
      </w:pPr>
      <w:rPr>
        <w:rFonts w:ascii="Tahoma" w:hAnsi="Tahoma" w:cs="Liberation Serif"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1">
    <w:nsid w:val="00000052"/>
    <w:multiLevelType w:val="multilevel"/>
    <w:tmpl w:val="00000052"/>
    <w:name w:val="WW8Num82"/>
    <w:lvl w:ilvl="0">
      <w:start w:val="1"/>
      <w:numFmt w:val="bullet"/>
      <w:lvlText w:val="–"/>
      <w:lvlJc w:val="left"/>
      <w:pPr>
        <w:tabs>
          <w:tab w:val="num" w:pos="360"/>
        </w:tabs>
        <w:ind w:left="360" w:hanging="360"/>
      </w:pPr>
      <w:rPr>
        <w:rFonts w:ascii="Calibri" w:hAnsi="Calibri" w:cs="Liberation Serif" w:hint="default"/>
        <w:color w:val="auto"/>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00000053"/>
    <w:multiLevelType w:val="singleLevel"/>
    <w:tmpl w:val="00000053"/>
    <w:name w:val="WW8Num83"/>
    <w:lvl w:ilvl="0">
      <w:start w:val="1"/>
      <w:numFmt w:val="bullet"/>
      <w:lvlText w:val="–"/>
      <w:lvlJc w:val="left"/>
      <w:pPr>
        <w:tabs>
          <w:tab w:val="num" w:pos="0"/>
        </w:tabs>
        <w:ind w:left="720" w:hanging="360"/>
      </w:pPr>
      <w:rPr>
        <w:rFonts w:ascii="Calibri" w:hAnsi="Calibri" w:cs="Liberation Serif" w:hint="default"/>
        <w:color w:val="auto"/>
      </w:rPr>
    </w:lvl>
  </w:abstractNum>
  <w:abstractNum w:abstractNumId="83">
    <w:nsid w:val="00000054"/>
    <w:multiLevelType w:val="multilevel"/>
    <w:tmpl w:val="00000054"/>
    <w:name w:val="WW8Num84"/>
    <w:lvl w:ilvl="0">
      <w:start w:val="3"/>
      <w:numFmt w:val="decimal"/>
      <w:lvlText w:val="%1"/>
      <w:lvlJc w:val="left"/>
      <w:pPr>
        <w:tabs>
          <w:tab w:val="num" w:pos="0"/>
        </w:tabs>
        <w:ind w:left="360" w:hanging="360"/>
      </w:pPr>
      <w:rPr>
        <w:rFonts w:eastAsia="Times New Roman"/>
        <w:i/>
        <w:lang w:val="el-GR"/>
      </w:rPr>
    </w:lvl>
    <w:lvl w:ilvl="1">
      <w:start w:val="1"/>
      <w:numFmt w:val="decimal"/>
      <w:lvlText w:val="%1.%2"/>
      <w:lvlJc w:val="left"/>
      <w:pPr>
        <w:tabs>
          <w:tab w:val="num" w:pos="0"/>
        </w:tabs>
        <w:ind w:left="644" w:hanging="360"/>
      </w:pPr>
      <w:rPr>
        <w:rFonts w:ascii="Calibri" w:eastAsia="Times New Roman" w:hAnsi="Calibri" w:cs="Liberation Serif"/>
        <w:i/>
        <w:lang w:val="el-GR" w:eastAsia="el-GR"/>
      </w:rPr>
    </w:lvl>
    <w:lvl w:ilvl="2">
      <w:start w:val="1"/>
      <w:numFmt w:val="decimal"/>
      <w:lvlText w:val="%1.%2.%3"/>
      <w:lvlJc w:val="left"/>
      <w:pPr>
        <w:tabs>
          <w:tab w:val="num" w:pos="0"/>
        </w:tabs>
        <w:ind w:left="1570" w:hanging="720"/>
      </w:pPr>
      <w:rPr>
        <w:rFonts w:eastAsia="Times New Roman"/>
        <w:i/>
        <w:lang w:val="el-GR"/>
      </w:rPr>
    </w:lvl>
    <w:lvl w:ilvl="3">
      <w:start w:val="1"/>
      <w:numFmt w:val="decimal"/>
      <w:lvlText w:val="%1.%2.%3.%4"/>
      <w:lvlJc w:val="left"/>
      <w:pPr>
        <w:tabs>
          <w:tab w:val="num" w:pos="0"/>
        </w:tabs>
        <w:ind w:left="1995" w:hanging="720"/>
      </w:pPr>
      <w:rPr>
        <w:rFonts w:eastAsia="Times New Roman"/>
        <w:i/>
        <w:lang w:val="el-GR"/>
      </w:rPr>
    </w:lvl>
    <w:lvl w:ilvl="4">
      <w:start w:val="1"/>
      <w:numFmt w:val="decimal"/>
      <w:lvlText w:val="%1.%2.%3.%4.%5"/>
      <w:lvlJc w:val="left"/>
      <w:pPr>
        <w:tabs>
          <w:tab w:val="num" w:pos="0"/>
        </w:tabs>
        <w:ind w:left="2780" w:hanging="1080"/>
      </w:pPr>
      <w:rPr>
        <w:rFonts w:eastAsia="Times New Roman"/>
        <w:i/>
        <w:lang w:val="el-GR"/>
      </w:rPr>
    </w:lvl>
    <w:lvl w:ilvl="5">
      <w:start w:val="1"/>
      <w:numFmt w:val="decimal"/>
      <w:lvlText w:val="%1.%2.%3.%4.%5.%6"/>
      <w:lvlJc w:val="left"/>
      <w:pPr>
        <w:tabs>
          <w:tab w:val="num" w:pos="0"/>
        </w:tabs>
        <w:ind w:left="3205" w:hanging="1080"/>
      </w:pPr>
      <w:rPr>
        <w:rFonts w:eastAsia="Times New Roman"/>
        <w:i/>
        <w:lang w:val="el-GR"/>
      </w:rPr>
    </w:lvl>
    <w:lvl w:ilvl="6">
      <w:start w:val="1"/>
      <w:numFmt w:val="decimal"/>
      <w:lvlText w:val="%1.%2.%3.%4.%5.%6.%7"/>
      <w:lvlJc w:val="left"/>
      <w:pPr>
        <w:tabs>
          <w:tab w:val="num" w:pos="0"/>
        </w:tabs>
        <w:ind w:left="3990" w:hanging="1440"/>
      </w:pPr>
      <w:rPr>
        <w:rFonts w:eastAsia="Times New Roman"/>
        <w:i/>
        <w:lang w:val="el-GR"/>
      </w:rPr>
    </w:lvl>
    <w:lvl w:ilvl="7">
      <w:start w:val="1"/>
      <w:numFmt w:val="decimal"/>
      <w:lvlText w:val="%1.%2.%3.%4.%5.%6.%7.%8"/>
      <w:lvlJc w:val="left"/>
      <w:pPr>
        <w:tabs>
          <w:tab w:val="num" w:pos="0"/>
        </w:tabs>
        <w:ind w:left="4415" w:hanging="1440"/>
      </w:pPr>
      <w:rPr>
        <w:rFonts w:eastAsia="Times New Roman"/>
        <w:i/>
        <w:lang w:val="el-GR"/>
      </w:rPr>
    </w:lvl>
    <w:lvl w:ilvl="8">
      <w:start w:val="1"/>
      <w:numFmt w:val="decimal"/>
      <w:lvlText w:val="%1.%2.%3.%4.%5.%6.%7.%8.%9"/>
      <w:lvlJc w:val="left"/>
      <w:pPr>
        <w:tabs>
          <w:tab w:val="num" w:pos="0"/>
        </w:tabs>
        <w:ind w:left="4840" w:hanging="1440"/>
      </w:pPr>
      <w:rPr>
        <w:rFonts w:eastAsia="Times New Roman"/>
        <w:i/>
        <w:lang w:val="el-GR"/>
      </w:rPr>
    </w:lvl>
  </w:abstractNum>
  <w:abstractNum w:abstractNumId="84">
    <w:nsid w:val="00000056"/>
    <w:multiLevelType w:val="multilevel"/>
    <w:tmpl w:val="00000056"/>
    <w:name w:val="WW8Num86"/>
    <w:lvl w:ilvl="0">
      <w:start w:val="1"/>
      <w:numFmt w:val="bullet"/>
      <w:lvlText w:val=""/>
      <w:lvlJc w:val="left"/>
      <w:pPr>
        <w:tabs>
          <w:tab w:val="num" w:pos="0"/>
        </w:tabs>
        <w:ind w:left="720" w:hanging="360"/>
      </w:pPr>
      <w:rPr>
        <w:rFonts w:ascii="Symbol" w:hAnsi="Symbol" w:cs="Calibri" w:hint="default"/>
        <w:sz w:val="20"/>
        <w:szCs w:val="20"/>
        <w:lang w:val="el-GR"/>
      </w:rPr>
    </w:lvl>
    <w:lvl w:ilvl="1">
      <w:start w:val="1"/>
      <w:numFmt w:val="bullet"/>
      <w:lvlText w:val="o"/>
      <w:lvlJc w:val="left"/>
      <w:pPr>
        <w:tabs>
          <w:tab w:val="num" w:pos="0"/>
        </w:tabs>
        <w:ind w:left="1440" w:hanging="360"/>
      </w:pPr>
      <w:rPr>
        <w:rFonts w:ascii="Courier New" w:hAnsi="Courier New" w:cs="Arial" w:hint="default"/>
        <w:b/>
        <w:w w:val="100"/>
        <w:sz w:val="22"/>
        <w:szCs w:val="22"/>
      </w:rPr>
    </w:lvl>
    <w:lvl w:ilvl="2">
      <w:start w:val="1"/>
      <w:numFmt w:val="bullet"/>
      <w:lvlText w:val=""/>
      <w:lvlJc w:val="left"/>
      <w:pPr>
        <w:tabs>
          <w:tab w:val="num" w:pos="0"/>
        </w:tabs>
        <w:ind w:left="2160" w:hanging="360"/>
      </w:pPr>
      <w:rPr>
        <w:rFonts w:ascii="Wingdings" w:hAnsi="Wingdings" w:cs="Liberation Sans" w:hint="default"/>
      </w:rPr>
    </w:lvl>
    <w:lvl w:ilvl="3">
      <w:start w:val="1"/>
      <w:numFmt w:val="bullet"/>
      <w:lvlText w:val=""/>
      <w:lvlJc w:val="left"/>
      <w:pPr>
        <w:tabs>
          <w:tab w:val="num" w:pos="0"/>
        </w:tabs>
        <w:ind w:left="2880" w:hanging="360"/>
      </w:pPr>
      <w:rPr>
        <w:rFonts w:ascii="Symbol" w:hAnsi="Symbol" w:cs="Calibri" w:hint="default"/>
        <w:sz w:val="20"/>
        <w:szCs w:val="20"/>
        <w:lang w:val="el-GR"/>
      </w:rPr>
    </w:lvl>
    <w:lvl w:ilvl="4">
      <w:start w:val="1"/>
      <w:numFmt w:val="bullet"/>
      <w:lvlText w:val="o"/>
      <w:lvlJc w:val="left"/>
      <w:pPr>
        <w:tabs>
          <w:tab w:val="num" w:pos="0"/>
        </w:tabs>
        <w:ind w:left="3600" w:hanging="360"/>
      </w:pPr>
      <w:rPr>
        <w:rFonts w:ascii="Courier New" w:hAnsi="Courier New" w:cs="Arial" w:hint="default"/>
        <w:w w:val="99"/>
        <w:sz w:val="24"/>
        <w:szCs w:val="24"/>
      </w:rPr>
    </w:lvl>
    <w:lvl w:ilvl="5">
      <w:start w:val="1"/>
      <w:numFmt w:val="bullet"/>
      <w:lvlText w:val=""/>
      <w:lvlJc w:val="left"/>
      <w:pPr>
        <w:tabs>
          <w:tab w:val="num" w:pos="0"/>
        </w:tabs>
        <w:ind w:left="4320" w:hanging="360"/>
      </w:pPr>
      <w:rPr>
        <w:rFonts w:ascii="Wingdings" w:hAnsi="Wingdings" w:cs="Liberation Sans" w:hint="default"/>
      </w:rPr>
    </w:lvl>
    <w:lvl w:ilvl="6">
      <w:start w:val="1"/>
      <w:numFmt w:val="bullet"/>
      <w:lvlText w:val=""/>
      <w:lvlJc w:val="left"/>
      <w:pPr>
        <w:tabs>
          <w:tab w:val="num" w:pos="0"/>
        </w:tabs>
        <w:ind w:left="5040" w:hanging="360"/>
      </w:pPr>
      <w:rPr>
        <w:rFonts w:ascii="Symbol" w:hAnsi="Symbol" w:cs="Calibri" w:hint="default"/>
        <w:sz w:val="20"/>
        <w:szCs w:val="20"/>
        <w:lang w:val="el-GR"/>
      </w:rPr>
    </w:lvl>
    <w:lvl w:ilvl="7">
      <w:start w:val="1"/>
      <w:numFmt w:val="bullet"/>
      <w:lvlText w:val="o"/>
      <w:lvlJc w:val="left"/>
      <w:pPr>
        <w:tabs>
          <w:tab w:val="num" w:pos="0"/>
        </w:tabs>
        <w:ind w:left="5760" w:hanging="360"/>
      </w:pPr>
      <w:rPr>
        <w:rFonts w:ascii="Courier New" w:hAnsi="Courier New" w:cs="Calibri" w:hint="default"/>
        <w:w w:val="99"/>
        <w:sz w:val="24"/>
        <w:szCs w:val="24"/>
      </w:rPr>
    </w:lvl>
    <w:lvl w:ilvl="8">
      <w:start w:val="1"/>
      <w:numFmt w:val="bullet"/>
      <w:lvlText w:val=""/>
      <w:lvlJc w:val="left"/>
      <w:pPr>
        <w:tabs>
          <w:tab w:val="num" w:pos="0"/>
        </w:tabs>
        <w:ind w:left="6480" w:hanging="360"/>
      </w:pPr>
      <w:rPr>
        <w:rFonts w:ascii="Wingdings" w:hAnsi="Wingdings" w:cs="Liberation Sans" w:hint="default"/>
      </w:rPr>
    </w:lvl>
  </w:abstractNum>
  <w:abstractNum w:abstractNumId="85">
    <w:nsid w:val="00000057"/>
    <w:multiLevelType w:val="singleLevel"/>
    <w:tmpl w:val="00000057"/>
    <w:name w:val="WW8Num87"/>
    <w:lvl w:ilvl="0">
      <w:start w:val="1"/>
      <w:numFmt w:val="bullet"/>
      <w:lvlText w:val="–"/>
      <w:lvlJc w:val="left"/>
      <w:pPr>
        <w:tabs>
          <w:tab w:val="num" w:pos="0"/>
        </w:tabs>
        <w:ind w:left="720" w:hanging="360"/>
      </w:pPr>
      <w:rPr>
        <w:rFonts w:ascii="Calibri" w:hAnsi="Calibri" w:cs="Liberation Serif" w:hint="default"/>
        <w:color w:val="auto"/>
      </w:rPr>
    </w:lvl>
  </w:abstractNum>
  <w:abstractNum w:abstractNumId="86">
    <w:nsid w:val="00000058"/>
    <w:multiLevelType w:val="multilevel"/>
    <w:tmpl w:val="00000058"/>
    <w:name w:val="WW8Num88"/>
    <w:lvl w:ilvl="0">
      <w:start w:val="1"/>
      <w:numFmt w:val="bullet"/>
      <w:lvlText w:val="–"/>
      <w:lvlJc w:val="left"/>
      <w:pPr>
        <w:tabs>
          <w:tab w:val="num" w:pos="360"/>
        </w:tabs>
        <w:ind w:left="360" w:hanging="360"/>
      </w:pPr>
      <w:rPr>
        <w:rFonts w:ascii="Calibri" w:hAnsi="Calibri" w:cs="Liberation Serif" w:hint="default"/>
        <w:color w:val="auto"/>
        <w:sz w:val="20"/>
        <w:szCs w:val="20"/>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00000059"/>
    <w:multiLevelType w:val="multilevel"/>
    <w:tmpl w:val="00000059"/>
    <w:name w:val="WW8Num89"/>
    <w:lvl w:ilvl="0">
      <w:start w:val="1"/>
      <w:numFmt w:val="bullet"/>
      <w:lvlText w:val=""/>
      <w:lvlJc w:val="left"/>
      <w:pPr>
        <w:tabs>
          <w:tab w:val="num" w:pos="0"/>
        </w:tabs>
        <w:ind w:left="830" w:hanging="360"/>
      </w:pPr>
      <w:rPr>
        <w:rFonts w:ascii="Symbol" w:hAnsi="Symbol" w:cs="Calibri" w:hint="default"/>
        <w:sz w:val="20"/>
        <w:szCs w:val="20"/>
        <w:lang w:val="el-GR"/>
      </w:rPr>
    </w:lvl>
    <w:lvl w:ilvl="1">
      <w:start w:val="1"/>
      <w:numFmt w:val="bullet"/>
      <w:lvlText w:val=""/>
      <w:lvlJc w:val="left"/>
      <w:pPr>
        <w:tabs>
          <w:tab w:val="num" w:pos="0"/>
        </w:tabs>
        <w:ind w:left="1232" w:hanging="360"/>
      </w:pPr>
      <w:rPr>
        <w:rFonts w:ascii="Symbol" w:hAnsi="Symbol" w:cs="Calibri" w:hint="default"/>
      </w:rPr>
    </w:lvl>
    <w:lvl w:ilvl="2">
      <w:start w:val="1"/>
      <w:numFmt w:val="bullet"/>
      <w:lvlText w:val=""/>
      <w:lvlJc w:val="left"/>
      <w:pPr>
        <w:tabs>
          <w:tab w:val="num" w:pos="0"/>
        </w:tabs>
        <w:ind w:left="1633" w:hanging="360"/>
      </w:pPr>
      <w:rPr>
        <w:rFonts w:ascii="Symbol" w:hAnsi="Symbol" w:cs="Calibri" w:hint="default"/>
      </w:rPr>
    </w:lvl>
    <w:lvl w:ilvl="3">
      <w:start w:val="1"/>
      <w:numFmt w:val="bullet"/>
      <w:lvlText w:val=""/>
      <w:lvlJc w:val="left"/>
      <w:pPr>
        <w:tabs>
          <w:tab w:val="num" w:pos="0"/>
        </w:tabs>
        <w:ind w:left="2035" w:hanging="360"/>
      </w:pPr>
      <w:rPr>
        <w:rFonts w:ascii="Symbol" w:hAnsi="Symbol" w:cs="Calibri" w:hint="default"/>
      </w:rPr>
    </w:lvl>
    <w:lvl w:ilvl="4">
      <w:start w:val="1"/>
      <w:numFmt w:val="bullet"/>
      <w:lvlText w:val=""/>
      <w:lvlJc w:val="left"/>
      <w:pPr>
        <w:tabs>
          <w:tab w:val="num" w:pos="0"/>
        </w:tabs>
        <w:ind w:left="2437" w:hanging="360"/>
      </w:pPr>
      <w:rPr>
        <w:rFonts w:ascii="Symbol" w:hAnsi="Symbol" w:cs="Calibri" w:hint="default"/>
      </w:rPr>
    </w:lvl>
    <w:lvl w:ilvl="5">
      <w:start w:val="1"/>
      <w:numFmt w:val="bullet"/>
      <w:lvlText w:val=""/>
      <w:lvlJc w:val="left"/>
      <w:pPr>
        <w:tabs>
          <w:tab w:val="num" w:pos="0"/>
        </w:tabs>
        <w:ind w:left="2838" w:hanging="360"/>
      </w:pPr>
      <w:rPr>
        <w:rFonts w:ascii="Symbol" w:hAnsi="Symbol" w:cs="Calibri" w:hint="default"/>
      </w:rPr>
    </w:lvl>
    <w:lvl w:ilvl="6">
      <w:start w:val="1"/>
      <w:numFmt w:val="bullet"/>
      <w:lvlText w:val=""/>
      <w:lvlJc w:val="left"/>
      <w:pPr>
        <w:tabs>
          <w:tab w:val="num" w:pos="0"/>
        </w:tabs>
        <w:ind w:left="3240" w:hanging="360"/>
      </w:pPr>
      <w:rPr>
        <w:rFonts w:ascii="Symbol" w:hAnsi="Symbol" w:cs="Calibri" w:hint="default"/>
      </w:rPr>
    </w:lvl>
    <w:lvl w:ilvl="7">
      <w:start w:val="1"/>
      <w:numFmt w:val="bullet"/>
      <w:lvlText w:val=""/>
      <w:lvlJc w:val="left"/>
      <w:pPr>
        <w:tabs>
          <w:tab w:val="num" w:pos="0"/>
        </w:tabs>
        <w:ind w:left="3642" w:hanging="360"/>
      </w:pPr>
      <w:rPr>
        <w:rFonts w:ascii="Symbol" w:hAnsi="Symbol" w:cs="Calibri" w:hint="default"/>
      </w:rPr>
    </w:lvl>
    <w:lvl w:ilvl="8">
      <w:start w:val="1"/>
      <w:numFmt w:val="bullet"/>
      <w:lvlText w:val=""/>
      <w:lvlJc w:val="left"/>
      <w:pPr>
        <w:tabs>
          <w:tab w:val="num" w:pos="0"/>
        </w:tabs>
        <w:ind w:left="4043" w:hanging="360"/>
      </w:pPr>
      <w:rPr>
        <w:rFonts w:ascii="Symbol" w:hAnsi="Symbol" w:cs="Calibri" w:hint="default"/>
      </w:rPr>
    </w:lvl>
  </w:abstractNum>
  <w:abstractNum w:abstractNumId="88">
    <w:nsid w:val="0000005A"/>
    <w:multiLevelType w:val="multilevel"/>
    <w:tmpl w:val="0000005A"/>
    <w:name w:val="WW8Num90"/>
    <w:lvl w:ilvl="0">
      <w:start w:val="1"/>
      <w:numFmt w:val="bullet"/>
      <w:lvlText w:val=""/>
      <w:lvlJc w:val="left"/>
      <w:pPr>
        <w:tabs>
          <w:tab w:val="num" w:pos="0"/>
        </w:tabs>
        <w:ind w:left="830" w:hanging="360"/>
      </w:pPr>
      <w:rPr>
        <w:rFonts w:ascii="Symbol" w:hAnsi="Symbol"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0000005B"/>
    <w:multiLevelType w:val="singleLevel"/>
    <w:tmpl w:val="0000005B"/>
    <w:name w:val="WW8Num91"/>
    <w:lvl w:ilvl="0">
      <w:start w:val="1"/>
      <w:numFmt w:val="bullet"/>
      <w:lvlText w:val="–"/>
      <w:lvlJc w:val="left"/>
      <w:pPr>
        <w:tabs>
          <w:tab w:val="num" w:pos="0"/>
        </w:tabs>
        <w:ind w:left="720" w:hanging="360"/>
      </w:pPr>
      <w:rPr>
        <w:rFonts w:ascii="Calibri" w:hAnsi="Calibri" w:cs="Liberation Serif" w:hint="default"/>
        <w:color w:val="auto"/>
      </w:rPr>
    </w:lvl>
  </w:abstractNum>
  <w:abstractNum w:abstractNumId="90">
    <w:nsid w:val="0000005C"/>
    <w:multiLevelType w:val="singleLevel"/>
    <w:tmpl w:val="0000005C"/>
    <w:name w:val="WW8Num92"/>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91">
    <w:nsid w:val="0000005D"/>
    <w:multiLevelType w:val="multilevel"/>
    <w:tmpl w:val="0000005D"/>
    <w:name w:val="WW8Num93"/>
    <w:lvl w:ilvl="0">
      <w:start w:val="1"/>
      <w:numFmt w:val="bullet"/>
      <w:lvlText w:val="–"/>
      <w:lvlJc w:val="left"/>
      <w:pPr>
        <w:tabs>
          <w:tab w:val="num" w:pos="0"/>
        </w:tabs>
        <w:ind w:left="360" w:hanging="360"/>
      </w:pPr>
      <w:rPr>
        <w:rFonts w:ascii="Calibri" w:hAnsi="Calibri" w:cs="Liberation Serif" w:hint="default"/>
        <w:color w:val="auto"/>
      </w:rPr>
    </w:lvl>
    <w:lvl w:ilvl="1">
      <w:start w:val="1"/>
      <w:numFmt w:val="bullet"/>
      <w:lvlText w:val="o"/>
      <w:lvlJc w:val="left"/>
      <w:pPr>
        <w:tabs>
          <w:tab w:val="num" w:pos="0"/>
        </w:tabs>
        <w:ind w:left="1080" w:hanging="360"/>
      </w:pPr>
      <w:rPr>
        <w:rFonts w:ascii="Courier New" w:hAnsi="Courier New" w:cs="Liberation Serif" w:hint="default"/>
      </w:rPr>
    </w:lvl>
    <w:lvl w:ilvl="2">
      <w:start w:val="1"/>
      <w:numFmt w:val="bullet"/>
      <w:lvlText w:val=""/>
      <w:lvlJc w:val="left"/>
      <w:pPr>
        <w:tabs>
          <w:tab w:val="num" w:pos="0"/>
        </w:tabs>
        <w:ind w:left="1800" w:hanging="360"/>
      </w:pPr>
      <w:rPr>
        <w:rFonts w:ascii="Wingdings" w:hAnsi="Wingdings" w:cs="Liberation Sans" w:hint="default"/>
      </w:rPr>
    </w:lvl>
    <w:lvl w:ilvl="3">
      <w:start w:val="1"/>
      <w:numFmt w:val="bullet"/>
      <w:lvlText w:val=""/>
      <w:lvlJc w:val="left"/>
      <w:pPr>
        <w:tabs>
          <w:tab w:val="num" w:pos="0"/>
        </w:tabs>
        <w:ind w:left="2520" w:hanging="360"/>
      </w:pPr>
      <w:rPr>
        <w:rFonts w:ascii="Symbol" w:hAnsi="Symbol" w:cs="Calibri" w:hint="default"/>
      </w:rPr>
    </w:lvl>
    <w:lvl w:ilvl="4">
      <w:start w:val="1"/>
      <w:numFmt w:val="bullet"/>
      <w:lvlText w:val="o"/>
      <w:lvlJc w:val="left"/>
      <w:pPr>
        <w:tabs>
          <w:tab w:val="num" w:pos="0"/>
        </w:tabs>
        <w:ind w:left="3240" w:hanging="360"/>
      </w:pPr>
      <w:rPr>
        <w:rFonts w:ascii="Courier New" w:hAnsi="Courier New" w:cs="Liberation Serif" w:hint="default"/>
      </w:rPr>
    </w:lvl>
    <w:lvl w:ilvl="5">
      <w:start w:val="1"/>
      <w:numFmt w:val="bullet"/>
      <w:lvlText w:val=""/>
      <w:lvlJc w:val="left"/>
      <w:pPr>
        <w:tabs>
          <w:tab w:val="num" w:pos="0"/>
        </w:tabs>
        <w:ind w:left="3960" w:hanging="360"/>
      </w:pPr>
      <w:rPr>
        <w:rFonts w:ascii="Wingdings" w:hAnsi="Wingdings" w:cs="Liberation Sans" w:hint="default"/>
      </w:rPr>
    </w:lvl>
    <w:lvl w:ilvl="6">
      <w:start w:val="1"/>
      <w:numFmt w:val="bullet"/>
      <w:lvlText w:val=""/>
      <w:lvlJc w:val="left"/>
      <w:pPr>
        <w:tabs>
          <w:tab w:val="num" w:pos="0"/>
        </w:tabs>
        <w:ind w:left="4680" w:hanging="360"/>
      </w:pPr>
      <w:rPr>
        <w:rFonts w:ascii="Symbol" w:hAnsi="Symbol" w:cs="Calibri" w:hint="default"/>
      </w:rPr>
    </w:lvl>
    <w:lvl w:ilvl="7">
      <w:start w:val="1"/>
      <w:numFmt w:val="bullet"/>
      <w:lvlText w:val="o"/>
      <w:lvlJc w:val="left"/>
      <w:pPr>
        <w:tabs>
          <w:tab w:val="num" w:pos="0"/>
        </w:tabs>
        <w:ind w:left="5400" w:hanging="360"/>
      </w:pPr>
      <w:rPr>
        <w:rFonts w:ascii="Courier New" w:hAnsi="Courier New" w:cs="Liberation Serif" w:hint="default"/>
      </w:rPr>
    </w:lvl>
    <w:lvl w:ilvl="8">
      <w:start w:val="1"/>
      <w:numFmt w:val="bullet"/>
      <w:lvlText w:val=""/>
      <w:lvlJc w:val="left"/>
      <w:pPr>
        <w:tabs>
          <w:tab w:val="num" w:pos="0"/>
        </w:tabs>
        <w:ind w:left="6120" w:hanging="360"/>
      </w:pPr>
      <w:rPr>
        <w:rFonts w:ascii="Wingdings" w:hAnsi="Wingdings" w:cs="Liberation Sans" w:hint="default"/>
      </w:rPr>
    </w:lvl>
  </w:abstractNum>
  <w:abstractNum w:abstractNumId="92">
    <w:nsid w:val="0000005E"/>
    <w:multiLevelType w:val="singleLevel"/>
    <w:tmpl w:val="0000005E"/>
    <w:name w:val="WW8Num94"/>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93">
    <w:nsid w:val="0000005F"/>
    <w:multiLevelType w:val="singleLevel"/>
    <w:tmpl w:val="0000005F"/>
    <w:name w:val="WW8Num95"/>
    <w:lvl w:ilvl="0">
      <w:start w:val="1"/>
      <w:numFmt w:val="bullet"/>
      <w:lvlText w:val="–"/>
      <w:lvlJc w:val="left"/>
      <w:pPr>
        <w:tabs>
          <w:tab w:val="num" w:pos="0"/>
        </w:tabs>
        <w:ind w:left="720" w:hanging="360"/>
      </w:pPr>
      <w:rPr>
        <w:rFonts w:ascii="Calibri" w:hAnsi="Calibri" w:cs="Liberation Serif" w:hint="default"/>
        <w:color w:val="auto"/>
      </w:rPr>
    </w:lvl>
  </w:abstractNum>
  <w:abstractNum w:abstractNumId="94">
    <w:nsid w:val="00000060"/>
    <w:multiLevelType w:val="multilevel"/>
    <w:tmpl w:val="00000060"/>
    <w:name w:val="WW8Num96"/>
    <w:lvl w:ilvl="0">
      <w:start w:val="1"/>
      <w:numFmt w:val="bullet"/>
      <w:lvlText w:val=""/>
      <w:lvlJc w:val="left"/>
      <w:pPr>
        <w:tabs>
          <w:tab w:val="num" w:pos="0"/>
        </w:tabs>
        <w:ind w:left="831" w:hanging="360"/>
      </w:pPr>
      <w:rPr>
        <w:rFonts w:ascii="Symbol" w:hAnsi="Symbol"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00000061"/>
    <w:multiLevelType w:val="singleLevel"/>
    <w:tmpl w:val="00000061"/>
    <w:name w:val="WW8Num97"/>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96">
    <w:nsid w:val="00000062"/>
    <w:multiLevelType w:val="multilevel"/>
    <w:tmpl w:val="00000062"/>
    <w:name w:val="WW8Num98"/>
    <w:lvl w:ilvl="0">
      <w:start w:val="1"/>
      <w:numFmt w:val="bullet"/>
      <w:lvlText w:val=""/>
      <w:lvlJc w:val="left"/>
      <w:pPr>
        <w:tabs>
          <w:tab w:val="num" w:pos="0"/>
        </w:tabs>
        <w:ind w:left="720" w:hanging="360"/>
      </w:pPr>
      <w:rPr>
        <w:rFonts w:ascii="Symbol" w:hAnsi="Symbol"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00000063"/>
    <w:multiLevelType w:val="multilevel"/>
    <w:tmpl w:val="00000063"/>
    <w:name w:val="WW8Num99"/>
    <w:lvl w:ilvl="0">
      <w:start w:val="1"/>
      <w:numFmt w:val="bullet"/>
      <w:lvlText w:val="o"/>
      <w:lvlJc w:val="left"/>
      <w:pPr>
        <w:tabs>
          <w:tab w:val="num" w:pos="720"/>
        </w:tabs>
        <w:ind w:left="720" w:hanging="360"/>
      </w:pPr>
      <w:rPr>
        <w:rFonts w:ascii="Courier New" w:hAnsi="Courier New" w:cs="Liberation Serif" w:hint="default"/>
        <w:sz w:val="20"/>
        <w:szCs w:val="20"/>
      </w:rPr>
    </w:lvl>
    <w:lvl w:ilvl="1">
      <w:start w:val="1"/>
      <w:numFmt w:val="bullet"/>
      <w:lvlText w:val="o"/>
      <w:lvlJc w:val="left"/>
      <w:pPr>
        <w:tabs>
          <w:tab w:val="num" w:pos="1800"/>
        </w:tabs>
        <w:ind w:left="1800" w:hanging="360"/>
      </w:pPr>
      <w:rPr>
        <w:rFonts w:ascii="Courier New" w:hAnsi="Courier New" w:cs="Liberation Serif" w:hint="default"/>
        <w:sz w:val="20"/>
        <w:szCs w:val="20"/>
        <w:lang w:val="el-GR"/>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8">
    <w:nsid w:val="00000064"/>
    <w:multiLevelType w:val="singleLevel"/>
    <w:tmpl w:val="00000064"/>
    <w:name w:val="WW8Num100"/>
    <w:lvl w:ilvl="0">
      <w:start w:val="1"/>
      <w:numFmt w:val="bullet"/>
      <w:lvlText w:val="–"/>
      <w:lvlJc w:val="left"/>
      <w:pPr>
        <w:tabs>
          <w:tab w:val="num" w:pos="0"/>
        </w:tabs>
        <w:ind w:left="720" w:hanging="360"/>
      </w:pPr>
      <w:rPr>
        <w:rFonts w:ascii="Calibri" w:hAnsi="Calibri" w:cs="Liberation Serif" w:hint="default"/>
        <w:color w:val="auto"/>
      </w:rPr>
    </w:lvl>
  </w:abstractNum>
  <w:abstractNum w:abstractNumId="99">
    <w:nsid w:val="00000065"/>
    <w:multiLevelType w:val="singleLevel"/>
    <w:tmpl w:val="00000065"/>
    <w:name w:val="WW8Num101"/>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100">
    <w:nsid w:val="00000066"/>
    <w:multiLevelType w:val="multilevel"/>
    <w:tmpl w:val="00000066"/>
    <w:name w:val="WW8Num102"/>
    <w:lvl w:ilvl="0">
      <w:start w:val="1"/>
      <w:numFmt w:val="bullet"/>
      <w:lvlText w:val=""/>
      <w:lvlJc w:val="left"/>
      <w:pPr>
        <w:tabs>
          <w:tab w:val="num" w:pos="1440"/>
        </w:tabs>
        <w:ind w:left="1440" w:hanging="360"/>
      </w:pPr>
      <w:rPr>
        <w:rFonts w:ascii="Symbol" w:hAnsi="Symbol"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00000067"/>
    <w:multiLevelType w:val="singleLevel"/>
    <w:tmpl w:val="00000067"/>
    <w:name w:val="WW8Num103"/>
    <w:lvl w:ilvl="0">
      <w:start w:val="1"/>
      <w:numFmt w:val="bullet"/>
      <w:lvlText w:val="–"/>
      <w:lvlJc w:val="left"/>
      <w:pPr>
        <w:tabs>
          <w:tab w:val="num" w:pos="0"/>
        </w:tabs>
        <w:ind w:left="360" w:hanging="360"/>
      </w:pPr>
      <w:rPr>
        <w:rFonts w:ascii="Calibri" w:hAnsi="Calibri" w:cs="Liberation Serif" w:hint="default"/>
        <w:color w:val="auto"/>
      </w:rPr>
    </w:lvl>
  </w:abstractNum>
  <w:abstractNum w:abstractNumId="102">
    <w:nsid w:val="00000068"/>
    <w:multiLevelType w:val="multilevel"/>
    <w:tmpl w:val="00000068"/>
    <w:name w:val="WW8Num104"/>
    <w:lvl w:ilvl="0">
      <w:start w:val="1"/>
      <w:numFmt w:val="bullet"/>
      <w:lvlText w:val=""/>
      <w:lvlJc w:val="left"/>
      <w:pPr>
        <w:tabs>
          <w:tab w:val="num" w:pos="0"/>
        </w:tabs>
        <w:ind w:left="720" w:hanging="360"/>
      </w:pPr>
      <w:rPr>
        <w:rFonts w:ascii="Symbol" w:hAnsi="Symbol" w:cs="Calibri" w:hint="default"/>
      </w:rPr>
    </w:lvl>
    <w:lvl w:ilvl="1">
      <w:start w:val="1"/>
      <w:numFmt w:val="bullet"/>
      <w:lvlText w:val="o"/>
      <w:lvlJc w:val="left"/>
      <w:pPr>
        <w:tabs>
          <w:tab w:val="num" w:pos="0"/>
        </w:tabs>
        <w:ind w:left="1440" w:hanging="360"/>
      </w:pPr>
      <w:rPr>
        <w:rFonts w:ascii="Courier New" w:hAnsi="Courier New" w:cs="Liberation Serif" w:hint="default"/>
      </w:rPr>
    </w:lvl>
    <w:lvl w:ilvl="2">
      <w:start w:val="1"/>
      <w:numFmt w:val="bullet"/>
      <w:lvlText w:val=""/>
      <w:lvlJc w:val="left"/>
      <w:pPr>
        <w:tabs>
          <w:tab w:val="num" w:pos="0"/>
        </w:tabs>
        <w:ind w:left="2160" w:hanging="360"/>
      </w:pPr>
      <w:rPr>
        <w:rFonts w:ascii="Wingdings" w:hAnsi="Wingdings" w:cs="Liberation Sans" w:hint="default"/>
      </w:rPr>
    </w:lvl>
    <w:lvl w:ilvl="3">
      <w:start w:val="1"/>
      <w:numFmt w:val="bullet"/>
      <w:lvlText w:val=""/>
      <w:lvlJc w:val="left"/>
      <w:pPr>
        <w:tabs>
          <w:tab w:val="num" w:pos="0"/>
        </w:tabs>
        <w:ind w:left="2880" w:hanging="360"/>
      </w:pPr>
      <w:rPr>
        <w:rFonts w:ascii="Symbol" w:hAnsi="Symbol" w:cs="Calibri" w:hint="default"/>
      </w:rPr>
    </w:lvl>
    <w:lvl w:ilvl="4">
      <w:start w:val="1"/>
      <w:numFmt w:val="bullet"/>
      <w:lvlText w:val="o"/>
      <w:lvlJc w:val="left"/>
      <w:pPr>
        <w:tabs>
          <w:tab w:val="num" w:pos="0"/>
        </w:tabs>
        <w:ind w:left="3600" w:hanging="360"/>
      </w:pPr>
      <w:rPr>
        <w:rFonts w:ascii="Courier New" w:hAnsi="Courier New" w:cs="Liberation Serif" w:hint="default"/>
      </w:rPr>
    </w:lvl>
    <w:lvl w:ilvl="5">
      <w:start w:val="1"/>
      <w:numFmt w:val="bullet"/>
      <w:lvlText w:val=""/>
      <w:lvlJc w:val="left"/>
      <w:pPr>
        <w:tabs>
          <w:tab w:val="num" w:pos="0"/>
        </w:tabs>
        <w:ind w:left="4320" w:hanging="360"/>
      </w:pPr>
      <w:rPr>
        <w:rFonts w:ascii="Wingdings" w:hAnsi="Wingdings" w:cs="Liberation Sans" w:hint="default"/>
      </w:rPr>
    </w:lvl>
    <w:lvl w:ilvl="6">
      <w:start w:val="1"/>
      <w:numFmt w:val="bullet"/>
      <w:lvlText w:val=""/>
      <w:lvlJc w:val="left"/>
      <w:pPr>
        <w:tabs>
          <w:tab w:val="num" w:pos="0"/>
        </w:tabs>
        <w:ind w:left="5040" w:hanging="360"/>
      </w:pPr>
      <w:rPr>
        <w:rFonts w:ascii="Symbol" w:hAnsi="Symbol" w:cs="Calibri" w:hint="default"/>
      </w:rPr>
    </w:lvl>
    <w:lvl w:ilvl="7">
      <w:start w:val="1"/>
      <w:numFmt w:val="bullet"/>
      <w:lvlText w:val="o"/>
      <w:lvlJc w:val="left"/>
      <w:pPr>
        <w:tabs>
          <w:tab w:val="num" w:pos="0"/>
        </w:tabs>
        <w:ind w:left="5760" w:hanging="360"/>
      </w:pPr>
      <w:rPr>
        <w:rFonts w:ascii="Courier New" w:hAnsi="Courier New" w:cs="Liberation Serif" w:hint="default"/>
      </w:rPr>
    </w:lvl>
    <w:lvl w:ilvl="8">
      <w:start w:val="1"/>
      <w:numFmt w:val="bullet"/>
      <w:lvlText w:val=""/>
      <w:lvlJc w:val="left"/>
      <w:pPr>
        <w:tabs>
          <w:tab w:val="num" w:pos="0"/>
        </w:tabs>
        <w:ind w:left="6480" w:hanging="360"/>
      </w:pPr>
      <w:rPr>
        <w:rFonts w:ascii="Wingdings" w:hAnsi="Wingdings" w:cs="Liberation Sans" w:hint="default"/>
      </w:rPr>
    </w:lvl>
  </w:abstractNum>
  <w:abstractNum w:abstractNumId="103">
    <w:nsid w:val="00000069"/>
    <w:multiLevelType w:val="multilevel"/>
    <w:tmpl w:val="00000069"/>
    <w:name w:val="WW8Num105"/>
    <w:lvl w:ilvl="0">
      <w:start w:val="1"/>
      <w:numFmt w:val="bullet"/>
      <w:lvlText w:val="–"/>
      <w:lvlJc w:val="left"/>
      <w:pPr>
        <w:tabs>
          <w:tab w:val="num" w:pos="360"/>
        </w:tabs>
        <w:ind w:left="360" w:hanging="360"/>
      </w:pPr>
      <w:rPr>
        <w:rFonts w:ascii="Calibri" w:hAnsi="Calibri" w:cs="Liberation Serif" w:hint="default"/>
        <w:color w:val="auto"/>
        <w:lang w:val="el-GR"/>
      </w:rPr>
    </w:lvl>
    <w:lvl w:ilvl="1">
      <w:start w:val="1"/>
      <w:numFmt w:val="bullet"/>
      <w:lvlText w:val="o"/>
      <w:lvlJc w:val="left"/>
      <w:pPr>
        <w:tabs>
          <w:tab w:val="num" w:pos="1080"/>
        </w:tabs>
        <w:ind w:left="1080" w:hanging="360"/>
      </w:pPr>
      <w:rPr>
        <w:rFonts w:ascii="Courier New" w:hAnsi="Courier New" w:cs="Liberation Serif"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0000006A"/>
    <w:multiLevelType w:val="multilevel"/>
    <w:tmpl w:val="0000006A"/>
    <w:name w:val="WW8Num106"/>
    <w:lvl w:ilvl="0">
      <w:start w:val="1"/>
      <w:numFmt w:val="bullet"/>
      <w:lvlText w:val="–"/>
      <w:lvlJc w:val="left"/>
      <w:pPr>
        <w:tabs>
          <w:tab w:val="num" w:pos="360"/>
        </w:tabs>
        <w:ind w:left="360" w:hanging="360"/>
      </w:pPr>
      <w:rPr>
        <w:rFonts w:ascii="Calibri" w:hAnsi="Calibri" w:cs="Liberation Serif" w:hint="default"/>
        <w:color w:val="auto"/>
        <w:sz w:val="20"/>
        <w:szCs w:val="20"/>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0000006B"/>
    <w:multiLevelType w:val="multilevel"/>
    <w:tmpl w:val="0000006B"/>
    <w:name w:val="WW8Num107"/>
    <w:lvl w:ilvl="0">
      <w:start w:val="1"/>
      <w:numFmt w:val="bullet"/>
      <w:lvlText w:val=""/>
      <w:lvlJc w:val="left"/>
      <w:pPr>
        <w:tabs>
          <w:tab w:val="num" w:pos="0"/>
        </w:tabs>
        <w:ind w:left="720" w:hanging="360"/>
      </w:pPr>
      <w:rPr>
        <w:rFonts w:ascii="Symbol" w:hAnsi="Symbol" w:cs="Calibri" w:hint="default"/>
      </w:rPr>
    </w:lvl>
    <w:lvl w:ilvl="1">
      <w:start w:val="1"/>
      <w:numFmt w:val="bullet"/>
      <w:lvlText w:val="o"/>
      <w:lvlJc w:val="left"/>
      <w:pPr>
        <w:tabs>
          <w:tab w:val="num" w:pos="0"/>
        </w:tabs>
        <w:ind w:left="1440" w:hanging="360"/>
      </w:pPr>
      <w:rPr>
        <w:rFonts w:ascii="Courier New" w:hAnsi="Courier New" w:cs="Liberation Serif" w:hint="default"/>
        <w:b/>
        <w:bCs/>
        <w:spacing w:val="-1"/>
        <w:sz w:val="32"/>
        <w:szCs w:val="32"/>
      </w:rPr>
    </w:lvl>
    <w:lvl w:ilvl="2">
      <w:start w:val="1"/>
      <w:numFmt w:val="bullet"/>
      <w:lvlText w:val=""/>
      <w:lvlJc w:val="left"/>
      <w:pPr>
        <w:tabs>
          <w:tab w:val="num" w:pos="0"/>
        </w:tabs>
        <w:ind w:left="2160" w:hanging="360"/>
      </w:pPr>
      <w:rPr>
        <w:rFonts w:ascii="Wingdings" w:hAnsi="Wingdings" w:cs="Liberation Sans" w:hint="default"/>
      </w:rPr>
    </w:lvl>
    <w:lvl w:ilvl="3">
      <w:start w:val="1"/>
      <w:numFmt w:val="bullet"/>
      <w:lvlText w:val=""/>
      <w:lvlJc w:val="left"/>
      <w:pPr>
        <w:tabs>
          <w:tab w:val="num" w:pos="0"/>
        </w:tabs>
        <w:ind w:left="2880" w:hanging="360"/>
      </w:pPr>
      <w:rPr>
        <w:rFonts w:ascii="Symbol" w:hAnsi="Symbol" w:cs="Calibri" w:hint="default"/>
      </w:rPr>
    </w:lvl>
    <w:lvl w:ilvl="4">
      <w:start w:val="1"/>
      <w:numFmt w:val="bullet"/>
      <w:lvlText w:val="o"/>
      <w:lvlJc w:val="left"/>
      <w:pPr>
        <w:tabs>
          <w:tab w:val="num" w:pos="0"/>
        </w:tabs>
        <w:ind w:left="3600" w:hanging="360"/>
      </w:pPr>
      <w:rPr>
        <w:rFonts w:ascii="Courier New" w:hAnsi="Courier New" w:cs="Liberation Serif" w:hint="default"/>
        <w:i/>
        <w:spacing w:val="-1"/>
        <w:w w:val="99"/>
        <w:sz w:val="28"/>
        <w:szCs w:val="28"/>
      </w:rPr>
    </w:lvl>
    <w:lvl w:ilvl="5">
      <w:start w:val="1"/>
      <w:numFmt w:val="bullet"/>
      <w:lvlText w:val=""/>
      <w:lvlJc w:val="left"/>
      <w:pPr>
        <w:tabs>
          <w:tab w:val="num" w:pos="0"/>
        </w:tabs>
        <w:ind w:left="4320" w:hanging="360"/>
      </w:pPr>
      <w:rPr>
        <w:rFonts w:ascii="Wingdings" w:hAnsi="Wingdings" w:cs="Liberation Sans" w:hint="default"/>
      </w:rPr>
    </w:lvl>
    <w:lvl w:ilvl="6">
      <w:start w:val="1"/>
      <w:numFmt w:val="bullet"/>
      <w:lvlText w:val=""/>
      <w:lvlJc w:val="left"/>
      <w:pPr>
        <w:tabs>
          <w:tab w:val="num" w:pos="0"/>
        </w:tabs>
        <w:ind w:left="5040" w:hanging="360"/>
      </w:pPr>
      <w:rPr>
        <w:rFonts w:ascii="Symbol" w:hAnsi="Symbol" w:cs="Calibri" w:hint="default"/>
      </w:rPr>
    </w:lvl>
    <w:lvl w:ilvl="7">
      <w:start w:val="1"/>
      <w:numFmt w:val="bullet"/>
      <w:lvlText w:val="o"/>
      <w:lvlJc w:val="left"/>
      <w:pPr>
        <w:tabs>
          <w:tab w:val="num" w:pos="0"/>
        </w:tabs>
        <w:ind w:left="5760" w:hanging="360"/>
      </w:pPr>
      <w:rPr>
        <w:rFonts w:ascii="Courier New" w:hAnsi="Courier New" w:cs="Liberation Serif" w:hint="default"/>
        <w:w w:val="99"/>
        <w:sz w:val="22"/>
        <w:szCs w:val="22"/>
      </w:rPr>
    </w:lvl>
    <w:lvl w:ilvl="8">
      <w:start w:val="1"/>
      <w:numFmt w:val="bullet"/>
      <w:lvlText w:val=""/>
      <w:lvlJc w:val="left"/>
      <w:pPr>
        <w:tabs>
          <w:tab w:val="num" w:pos="0"/>
        </w:tabs>
        <w:ind w:left="6480" w:hanging="360"/>
      </w:pPr>
      <w:rPr>
        <w:rFonts w:ascii="Wingdings" w:hAnsi="Wingdings" w:cs="Liberation Sans" w:hint="default"/>
      </w:rPr>
    </w:lvl>
  </w:abstractNum>
  <w:abstractNum w:abstractNumId="106">
    <w:nsid w:val="0000006C"/>
    <w:multiLevelType w:val="multilevel"/>
    <w:tmpl w:val="0000006C"/>
    <w:name w:val="WW8Num108"/>
    <w:lvl w:ilvl="0">
      <w:start w:val="1"/>
      <w:numFmt w:val="bullet"/>
      <w:lvlText w:val=""/>
      <w:lvlJc w:val="left"/>
      <w:pPr>
        <w:tabs>
          <w:tab w:val="num" w:pos="720"/>
        </w:tabs>
        <w:ind w:left="120" w:hanging="255"/>
      </w:pPr>
      <w:rPr>
        <w:rFonts w:ascii="Symbol" w:hAnsi="Symbol" w:cs="Calibri" w:hint="default"/>
        <w:spacing w:val="-2"/>
        <w:w w:val="99"/>
        <w:sz w:val="24"/>
        <w:szCs w:val="24"/>
        <w:lang w:val="el-GR"/>
      </w:rPr>
    </w:lvl>
    <w:lvl w:ilvl="1">
      <w:start w:val="1"/>
      <w:numFmt w:val="bullet"/>
      <w:lvlText w:val=""/>
      <w:lvlJc w:val="left"/>
      <w:pPr>
        <w:tabs>
          <w:tab w:val="num" w:pos="0"/>
        </w:tabs>
        <w:ind w:left="1030" w:hanging="255"/>
      </w:pPr>
      <w:rPr>
        <w:rFonts w:ascii="Symbol" w:hAnsi="Symbol" w:cs="Calibri" w:hint="default"/>
      </w:rPr>
    </w:lvl>
    <w:lvl w:ilvl="2">
      <w:start w:val="1"/>
      <w:numFmt w:val="bullet"/>
      <w:lvlText w:val=""/>
      <w:lvlJc w:val="left"/>
      <w:pPr>
        <w:tabs>
          <w:tab w:val="num" w:pos="0"/>
        </w:tabs>
        <w:ind w:left="1940" w:hanging="255"/>
      </w:pPr>
      <w:rPr>
        <w:rFonts w:ascii="Symbol" w:hAnsi="Symbol" w:cs="Calibri" w:hint="default"/>
      </w:rPr>
    </w:lvl>
    <w:lvl w:ilvl="3">
      <w:start w:val="1"/>
      <w:numFmt w:val="bullet"/>
      <w:lvlText w:val=""/>
      <w:lvlJc w:val="left"/>
      <w:pPr>
        <w:tabs>
          <w:tab w:val="num" w:pos="0"/>
        </w:tabs>
        <w:ind w:left="2850" w:hanging="255"/>
      </w:pPr>
      <w:rPr>
        <w:rFonts w:ascii="Symbol" w:hAnsi="Symbol" w:cs="Calibri" w:hint="default"/>
      </w:rPr>
    </w:lvl>
    <w:lvl w:ilvl="4">
      <w:start w:val="1"/>
      <w:numFmt w:val="bullet"/>
      <w:lvlText w:val=""/>
      <w:lvlJc w:val="left"/>
      <w:pPr>
        <w:tabs>
          <w:tab w:val="num" w:pos="0"/>
        </w:tabs>
        <w:ind w:left="3760" w:hanging="255"/>
      </w:pPr>
      <w:rPr>
        <w:rFonts w:ascii="Symbol" w:hAnsi="Symbol" w:cs="Calibri" w:hint="default"/>
      </w:rPr>
    </w:lvl>
    <w:lvl w:ilvl="5">
      <w:start w:val="1"/>
      <w:numFmt w:val="bullet"/>
      <w:lvlText w:val=""/>
      <w:lvlJc w:val="left"/>
      <w:pPr>
        <w:tabs>
          <w:tab w:val="num" w:pos="0"/>
        </w:tabs>
        <w:ind w:left="4670" w:hanging="255"/>
      </w:pPr>
      <w:rPr>
        <w:rFonts w:ascii="Symbol" w:hAnsi="Symbol" w:cs="Calibri" w:hint="default"/>
      </w:rPr>
    </w:lvl>
    <w:lvl w:ilvl="6">
      <w:start w:val="1"/>
      <w:numFmt w:val="bullet"/>
      <w:lvlText w:val=""/>
      <w:lvlJc w:val="left"/>
      <w:pPr>
        <w:tabs>
          <w:tab w:val="num" w:pos="0"/>
        </w:tabs>
        <w:ind w:left="5580" w:hanging="255"/>
      </w:pPr>
      <w:rPr>
        <w:rFonts w:ascii="Symbol" w:hAnsi="Symbol" w:cs="Calibri" w:hint="default"/>
      </w:rPr>
    </w:lvl>
    <w:lvl w:ilvl="7">
      <w:start w:val="1"/>
      <w:numFmt w:val="bullet"/>
      <w:lvlText w:val=""/>
      <w:lvlJc w:val="left"/>
      <w:pPr>
        <w:tabs>
          <w:tab w:val="num" w:pos="0"/>
        </w:tabs>
        <w:ind w:left="6490" w:hanging="255"/>
      </w:pPr>
      <w:rPr>
        <w:rFonts w:ascii="Symbol" w:hAnsi="Symbol" w:cs="Calibri" w:hint="default"/>
      </w:rPr>
    </w:lvl>
    <w:lvl w:ilvl="8">
      <w:start w:val="1"/>
      <w:numFmt w:val="bullet"/>
      <w:lvlText w:val=""/>
      <w:lvlJc w:val="left"/>
      <w:pPr>
        <w:tabs>
          <w:tab w:val="num" w:pos="0"/>
        </w:tabs>
        <w:ind w:left="7400" w:hanging="255"/>
      </w:pPr>
      <w:rPr>
        <w:rFonts w:ascii="Symbol" w:hAnsi="Symbol" w:cs="Calibri" w:hint="default"/>
      </w:rPr>
    </w:lvl>
  </w:abstractNum>
  <w:num w:numId="1">
    <w:abstractNumId w:val="0"/>
  </w:num>
  <w:num w:numId="2">
    <w:abstractNumId w:val="4"/>
  </w:num>
  <w:num w:numId="3">
    <w:abstractNumId w:val="6"/>
  </w:num>
  <w:num w:numId="4">
    <w:abstractNumId w:val="7"/>
  </w:num>
  <w:num w:numId="5">
    <w:abstractNumId w:val="13"/>
  </w:num>
  <w:num w:numId="6">
    <w:abstractNumId w:val="14"/>
  </w:num>
  <w:num w:numId="7">
    <w:abstractNumId w:val="18"/>
  </w:num>
  <w:num w:numId="8">
    <w:abstractNumId w:val="19"/>
  </w:num>
  <w:num w:numId="9">
    <w:abstractNumId w:val="22"/>
  </w:num>
  <w:num w:numId="10">
    <w:abstractNumId w:val="28"/>
  </w:num>
  <w:num w:numId="11">
    <w:abstractNumId w:val="29"/>
  </w:num>
  <w:num w:numId="12">
    <w:abstractNumId w:val="41"/>
  </w:num>
  <w:num w:numId="13">
    <w:abstractNumId w:val="46"/>
  </w:num>
  <w:num w:numId="14">
    <w:abstractNumId w:val="47"/>
  </w:num>
  <w:num w:numId="15">
    <w:abstractNumId w:val="50"/>
  </w:num>
  <w:num w:numId="16">
    <w:abstractNumId w:val="55"/>
  </w:num>
  <w:num w:numId="17">
    <w:abstractNumId w:val="56"/>
  </w:num>
  <w:num w:numId="18">
    <w:abstractNumId w:val="60"/>
  </w:num>
  <w:num w:numId="19">
    <w:abstractNumId w:val="63"/>
  </w:num>
  <w:num w:numId="20">
    <w:abstractNumId w:val="65"/>
  </w:num>
  <w:num w:numId="21">
    <w:abstractNumId w:val="74"/>
  </w:num>
  <w:num w:numId="22">
    <w:abstractNumId w:val="75"/>
  </w:num>
  <w:num w:numId="23">
    <w:abstractNumId w:val="76"/>
  </w:num>
  <w:num w:numId="24">
    <w:abstractNumId w:val="84"/>
  </w:num>
  <w:num w:numId="25">
    <w:abstractNumId w:val="87"/>
  </w:num>
  <w:num w:numId="26">
    <w:abstractNumId w:val="88"/>
  </w:num>
  <w:num w:numId="27">
    <w:abstractNumId w:val="94"/>
  </w:num>
  <w:num w:numId="28">
    <w:abstractNumId w:val="105"/>
  </w:num>
  <w:num w:numId="29">
    <w:abstractNumId w:val="10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1100"/>
    <w:rsid w:val="000D6874"/>
    <w:rsid w:val="001E1100"/>
    <w:rsid w:val="006609C4"/>
    <w:rsid w:val="007B35DB"/>
    <w:rsid w:val="00ED6E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00"/>
    <w:pPr>
      <w:suppressAutoHyphens/>
      <w:spacing w:after="160" w:line="256" w:lineRule="auto"/>
    </w:pPr>
    <w:rPr>
      <w:rFonts w:ascii="Calibri" w:eastAsia="Calibri" w:hAnsi="Calibri" w:cs="Arial"/>
      <w:lang w:eastAsia="zh-CN"/>
    </w:rPr>
  </w:style>
  <w:style w:type="paragraph" w:styleId="1">
    <w:name w:val="heading 1"/>
    <w:basedOn w:val="a"/>
    <w:next w:val="a"/>
    <w:link w:val="1Char"/>
    <w:qFormat/>
    <w:rsid w:val="001E1100"/>
    <w:pPr>
      <w:keepNext/>
      <w:pageBreakBefore/>
      <w:pBdr>
        <w:top w:val="none" w:sz="0" w:space="0" w:color="000000"/>
        <w:left w:val="none" w:sz="0" w:space="0" w:color="000000"/>
        <w:bottom w:val="single" w:sz="18" w:space="1" w:color="000080"/>
        <w:right w:val="none" w:sz="0" w:space="0" w:color="000000"/>
      </w:pBdr>
      <w:tabs>
        <w:tab w:val="num" w:pos="0"/>
        <w:tab w:val="left" w:pos="567"/>
      </w:tabs>
      <w:spacing w:before="320" w:line="240" w:lineRule="auto"/>
      <w:ind w:left="720" w:hanging="720"/>
      <w:jc w:val="both"/>
      <w:outlineLvl w:val="0"/>
    </w:pPr>
    <w:rPr>
      <w:rFonts w:eastAsia="Times New Roman"/>
      <w:b/>
      <w:bCs/>
      <w:color w:val="333399"/>
      <w:sz w:val="28"/>
      <w:szCs w:val="32"/>
    </w:rPr>
  </w:style>
  <w:style w:type="paragraph" w:styleId="2">
    <w:name w:val="heading 2"/>
    <w:basedOn w:val="a"/>
    <w:next w:val="a0"/>
    <w:link w:val="2Char"/>
    <w:qFormat/>
    <w:rsid w:val="001E1100"/>
    <w:pPr>
      <w:keepNext/>
      <w:pBdr>
        <w:top w:val="none" w:sz="0" w:space="0" w:color="000000"/>
        <w:left w:val="none" w:sz="0" w:space="0" w:color="000000"/>
        <w:bottom w:val="single" w:sz="12" w:space="1" w:color="000080"/>
        <w:right w:val="none" w:sz="0" w:space="0" w:color="000000"/>
      </w:pBdr>
      <w:spacing w:before="240" w:after="80" w:line="240" w:lineRule="auto"/>
      <w:ind w:left="567" w:hanging="567"/>
      <w:jc w:val="both"/>
      <w:outlineLvl w:val="1"/>
    </w:pPr>
    <w:rPr>
      <w:rFonts w:eastAsia="Times New Roman"/>
      <w:b/>
      <w:color w:val="002060"/>
      <w:sz w:val="24"/>
    </w:rPr>
  </w:style>
  <w:style w:type="paragraph" w:styleId="3">
    <w:name w:val="heading 3"/>
    <w:basedOn w:val="a"/>
    <w:next w:val="a0"/>
    <w:link w:val="3Char"/>
    <w:qFormat/>
    <w:rsid w:val="001E1100"/>
    <w:pPr>
      <w:keepNext/>
      <w:spacing w:before="240" w:after="60" w:line="240" w:lineRule="auto"/>
      <w:ind w:left="567" w:hanging="567"/>
      <w:jc w:val="both"/>
      <w:outlineLvl w:val="2"/>
    </w:pPr>
    <w:rPr>
      <w:rFonts w:eastAsia="Times New Roman" w:cs="Times New Roman"/>
      <w:b/>
      <w:bCs/>
      <w:szCs w:val="26"/>
    </w:rPr>
  </w:style>
  <w:style w:type="paragraph" w:styleId="4">
    <w:name w:val="heading 4"/>
    <w:basedOn w:val="a"/>
    <w:next w:val="a0"/>
    <w:link w:val="4Char"/>
    <w:qFormat/>
    <w:rsid w:val="001E1100"/>
    <w:pPr>
      <w:keepNext/>
      <w:spacing w:before="240" w:after="60" w:line="240" w:lineRule="auto"/>
      <w:ind w:left="567" w:hanging="567"/>
      <w:jc w:val="both"/>
      <w:outlineLvl w:val="3"/>
    </w:pPr>
    <w:rPr>
      <w:rFonts w:eastAsia="Times New Roman" w:cs="Times New Roman"/>
      <w:b/>
      <w:bCs/>
      <w:szCs w:val="28"/>
    </w:rPr>
  </w:style>
  <w:style w:type="paragraph" w:styleId="5">
    <w:name w:val="heading 5"/>
    <w:basedOn w:val="a"/>
    <w:next w:val="a0"/>
    <w:link w:val="5Char"/>
    <w:qFormat/>
    <w:rsid w:val="001E1100"/>
    <w:pPr>
      <w:spacing w:before="280" w:after="280" w:line="240" w:lineRule="auto"/>
      <w:jc w:val="both"/>
      <w:outlineLvl w:val="4"/>
    </w:pPr>
    <w:rPr>
      <w:rFonts w:ascii="Tahoma" w:hAnsi="Tahoma" w:cs="Tahoma"/>
      <w:b/>
      <w:bCs/>
      <w:sz w:val="20"/>
      <w:szCs w:val="20"/>
    </w:rPr>
  </w:style>
  <w:style w:type="paragraph" w:styleId="6">
    <w:name w:val="heading 6"/>
    <w:basedOn w:val="a"/>
    <w:next w:val="a"/>
    <w:link w:val="6Char"/>
    <w:qFormat/>
    <w:rsid w:val="001E1100"/>
    <w:pPr>
      <w:keepNext/>
      <w:keepLines/>
      <w:spacing w:before="120" w:after="120"/>
      <w:outlineLvl w:val="5"/>
    </w:pPr>
    <w:rPr>
      <w:rFonts w:ascii="Calibri Light" w:eastAsia="Calibri Light" w:hAnsi="Calibri Light" w:cs="Times New Roman"/>
      <w:color w:val="1F3763"/>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E1100"/>
    <w:rPr>
      <w:rFonts w:ascii="Calibri" w:eastAsia="Times New Roman" w:hAnsi="Calibri" w:cs="Arial"/>
      <w:b/>
      <w:bCs/>
      <w:color w:val="333399"/>
      <w:sz w:val="28"/>
      <w:szCs w:val="32"/>
      <w:lang w:eastAsia="zh-CN"/>
    </w:rPr>
  </w:style>
  <w:style w:type="character" w:customStyle="1" w:styleId="2Char">
    <w:name w:val="Επικεφαλίδα 2 Char"/>
    <w:basedOn w:val="a1"/>
    <w:link w:val="2"/>
    <w:rsid w:val="001E1100"/>
    <w:rPr>
      <w:rFonts w:ascii="Calibri" w:eastAsia="Times New Roman" w:hAnsi="Calibri" w:cs="Arial"/>
      <w:b/>
      <w:color w:val="002060"/>
      <w:sz w:val="24"/>
      <w:lang w:eastAsia="zh-CN"/>
    </w:rPr>
  </w:style>
  <w:style w:type="character" w:customStyle="1" w:styleId="3Char">
    <w:name w:val="Επικεφαλίδα 3 Char"/>
    <w:basedOn w:val="a1"/>
    <w:link w:val="3"/>
    <w:rsid w:val="001E1100"/>
    <w:rPr>
      <w:rFonts w:ascii="Calibri" w:eastAsia="Times New Roman" w:hAnsi="Calibri" w:cs="Times New Roman"/>
      <w:b/>
      <w:bCs/>
      <w:szCs w:val="26"/>
      <w:lang w:eastAsia="zh-CN"/>
    </w:rPr>
  </w:style>
  <w:style w:type="character" w:customStyle="1" w:styleId="4Char">
    <w:name w:val="Επικεφαλίδα 4 Char"/>
    <w:basedOn w:val="a1"/>
    <w:link w:val="4"/>
    <w:rsid w:val="001E1100"/>
    <w:rPr>
      <w:rFonts w:ascii="Calibri" w:eastAsia="Times New Roman" w:hAnsi="Calibri" w:cs="Times New Roman"/>
      <w:b/>
      <w:bCs/>
      <w:szCs w:val="28"/>
      <w:lang w:eastAsia="zh-CN"/>
    </w:rPr>
  </w:style>
  <w:style w:type="character" w:customStyle="1" w:styleId="5Char">
    <w:name w:val="Επικεφαλίδα 5 Char"/>
    <w:basedOn w:val="a1"/>
    <w:link w:val="5"/>
    <w:rsid w:val="001E1100"/>
    <w:rPr>
      <w:rFonts w:ascii="Tahoma" w:eastAsia="Calibri" w:hAnsi="Tahoma" w:cs="Tahoma"/>
      <w:b/>
      <w:bCs/>
      <w:sz w:val="20"/>
      <w:szCs w:val="20"/>
      <w:lang w:eastAsia="zh-CN"/>
    </w:rPr>
  </w:style>
  <w:style w:type="character" w:customStyle="1" w:styleId="6Char">
    <w:name w:val="Επικεφαλίδα 6 Char"/>
    <w:basedOn w:val="a1"/>
    <w:link w:val="6"/>
    <w:rsid w:val="001E1100"/>
    <w:rPr>
      <w:rFonts w:ascii="Calibri Light" w:eastAsia="Calibri Light" w:hAnsi="Calibri Light" w:cs="Times New Roman"/>
      <w:color w:val="1F3763"/>
      <w:lang w:eastAsia="zh-CN"/>
    </w:rPr>
  </w:style>
  <w:style w:type="character" w:customStyle="1" w:styleId="WW8Num1z0">
    <w:name w:val="WW8Num1z0"/>
    <w:rsid w:val="001E1100"/>
    <w:rPr>
      <w:rFonts w:ascii="Courier New" w:hAnsi="Courier New" w:cs="Calibri" w:hint="default"/>
      <w:sz w:val="20"/>
      <w:szCs w:val="20"/>
    </w:rPr>
  </w:style>
  <w:style w:type="character" w:customStyle="1" w:styleId="WW8Num1z1">
    <w:name w:val="WW8Num1z1"/>
    <w:rsid w:val="001E1100"/>
    <w:rPr>
      <w:rFonts w:ascii="Tahoma" w:hAnsi="Tahoma" w:cs="Tahoma" w:hint="default"/>
      <w:sz w:val="20"/>
      <w:szCs w:val="20"/>
      <w:lang w:val="el-GR"/>
    </w:rPr>
  </w:style>
  <w:style w:type="character" w:customStyle="1" w:styleId="WW8Num1z2">
    <w:name w:val="WW8Num1z2"/>
    <w:rsid w:val="001E1100"/>
  </w:style>
  <w:style w:type="character" w:customStyle="1" w:styleId="WW8Num1z3">
    <w:name w:val="WW8Num1z3"/>
    <w:rsid w:val="001E1100"/>
  </w:style>
  <w:style w:type="character" w:customStyle="1" w:styleId="WW8Num1z4">
    <w:name w:val="WW8Num1z4"/>
    <w:rsid w:val="001E1100"/>
  </w:style>
  <w:style w:type="character" w:customStyle="1" w:styleId="WW8Num1z5">
    <w:name w:val="WW8Num1z5"/>
    <w:rsid w:val="001E1100"/>
  </w:style>
  <w:style w:type="character" w:customStyle="1" w:styleId="WW8Num1z6">
    <w:name w:val="WW8Num1z6"/>
    <w:rsid w:val="001E1100"/>
  </w:style>
  <w:style w:type="character" w:customStyle="1" w:styleId="WW8Num1z7">
    <w:name w:val="WW8Num1z7"/>
    <w:rsid w:val="001E1100"/>
  </w:style>
  <w:style w:type="character" w:customStyle="1" w:styleId="WW8Num1z8">
    <w:name w:val="WW8Num1z8"/>
    <w:rsid w:val="001E1100"/>
  </w:style>
  <w:style w:type="character" w:customStyle="1" w:styleId="WW8Num2z0">
    <w:name w:val="WW8Num2z0"/>
    <w:rsid w:val="001E1100"/>
    <w:rPr>
      <w:rFonts w:ascii="Symbol" w:hAnsi="Symbol" w:cs="Symbol" w:hint="default"/>
    </w:rPr>
  </w:style>
  <w:style w:type="character" w:customStyle="1" w:styleId="WW8Num2z1">
    <w:name w:val="WW8Num2z1"/>
    <w:rsid w:val="001E1100"/>
    <w:rPr>
      <w:rFonts w:ascii="Courier New" w:hAnsi="Courier New" w:cs="Courier New" w:hint="default"/>
    </w:rPr>
  </w:style>
  <w:style w:type="character" w:customStyle="1" w:styleId="WW8Num2z2">
    <w:name w:val="WW8Num2z2"/>
    <w:rsid w:val="001E1100"/>
    <w:rPr>
      <w:rFonts w:ascii="Wingdings" w:hAnsi="Wingdings" w:cs="Wingdings" w:hint="default"/>
    </w:rPr>
  </w:style>
  <w:style w:type="character" w:customStyle="1" w:styleId="WW8Num3z0">
    <w:name w:val="WW8Num3z0"/>
    <w:rsid w:val="001E1100"/>
    <w:rPr>
      <w:rFonts w:ascii="Calibri" w:hAnsi="Calibri" w:cs="Calibri" w:hint="default"/>
      <w:color w:val="auto"/>
      <w:lang w:val="el-GR"/>
    </w:rPr>
  </w:style>
  <w:style w:type="character" w:customStyle="1" w:styleId="WW8Num3z1">
    <w:name w:val="WW8Num3z1"/>
    <w:rsid w:val="001E1100"/>
  </w:style>
  <w:style w:type="character" w:customStyle="1" w:styleId="WW8Num3z2">
    <w:name w:val="WW8Num3z2"/>
    <w:rsid w:val="001E1100"/>
  </w:style>
  <w:style w:type="character" w:customStyle="1" w:styleId="WW8Num3z3">
    <w:name w:val="WW8Num3z3"/>
    <w:rsid w:val="001E1100"/>
  </w:style>
  <w:style w:type="character" w:customStyle="1" w:styleId="WW8Num3z4">
    <w:name w:val="WW8Num3z4"/>
    <w:rsid w:val="001E1100"/>
  </w:style>
  <w:style w:type="character" w:customStyle="1" w:styleId="WW8Num3z5">
    <w:name w:val="WW8Num3z5"/>
    <w:rsid w:val="001E1100"/>
  </w:style>
  <w:style w:type="character" w:customStyle="1" w:styleId="WW8Num3z6">
    <w:name w:val="WW8Num3z6"/>
    <w:rsid w:val="001E1100"/>
  </w:style>
  <w:style w:type="character" w:customStyle="1" w:styleId="WW8Num3z7">
    <w:name w:val="WW8Num3z7"/>
    <w:rsid w:val="001E1100"/>
  </w:style>
  <w:style w:type="character" w:customStyle="1" w:styleId="WW8Num3z8">
    <w:name w:val="WW8Num3z8"/>
    <w:rsid w:val="001E1100"/>
  </w:style>
  <w:style w:type="character" w:customStyle="1" w:styleId="WW8Num4z0">
    <w:name w:val="WW8Num4z0"/>
    <w:rsid w:val="001E1100"/>
    <w:rPr>
      <w:rFonts w:ascii="Symbol" w:hAnsi="Symbol" w:cs="Symbol" w:hint="default"/>
    </w:rPr>
  </w:style>
  <w:style w:type="character" w:customStyle="1" w:styleId="WW8Num4z1">
    <w:name w:val="WW8Num4z1"/>
    <w:rsid w:val="001E1100"/>
  </w:style>
  <w:style w:type="character" w:customStyle="1" w:styleId="WW8Num4z2">
    <w:name w:val="WW8Num4z2"/>
    <w:rsid w:val="001E1100"/>
  </w:style>
  <w:style w:type="character" w:customStyle="1" w:styleId="WW8Num4z3">
    <w:name w:val="WW8Num4z3"/>
    <w:rsid w:val="001E1100"/>
  </w:style>
  <w:style w:type="character" w:customStyle="1" w:styleId="WW8Num4z4">
    <w:name w:val="WW8Num4z4"/>
    <w:rsid w:val="001E1100"/>
  </w:style>
  <w:style w:type="character" w:customStyle="1" w:styleId="WW8Num4z5">
    <w:name w:val="WW8Num4z5"/>
    <w:rsid w:val="001E1100"/>
  </w:style>
  <w:style w:type="character" w:customStyle="1" w:styleId="WW8Num4z6">
    <w:name w:val="WW8Num4z6"/>
    <w:rsid w:val="001E1100"/>
  </w:style>
  <w:style w:type="character" w:customStyle="1" w:styleId="WW8Num4z7">
    <w:name w:val="WW8Num4z7"/>
    <w:rsid w:val="001E1100"/>
  </w:style>
  <w:style w:type="character" w:customStyle="1" w:styleId="WW8Num4z8">
    <w:name w:val="WW8Num4z8"/>
    <w:rsid w:val="001E1100"/>
  </w:style>
  <w:style w:type="character" w:customStyle="1" w:styleId="WW8Num5z0">
    <w:name w:val="WW8Num5z0"/>
    <w:rsid w:val="001E1100"/>
    <w:rPr>
      <w:rFonts w:ascii="Calibri" w:hAnsi="Calibri" w:cs="Calibri" w:hint="default"/>
      <w:color w:val="auto"/>
    </w:rPr>
  </w:style>
  <w:style w:type="character" w:customStyle="1" w:styleId="WW8Num5z1">
    <w:name w:val="WW8Num5z1"/>
    <w:rsid w:val="001E1100"/>
    <w:rPr>
      <w:rFonts w:ascii="Courier New" w:hAnsi="Courier New" w:cs="Calibri" w:hint="default"/>
    </w:rPr>
  </w:style>
  <w:style w:type="character" w:customStyle="1" w:styleId="WW8Num5z2">
    <w:name w:val="WW8Num5z2"/>
    <w:rsid w:val="001E1100"/>
    <w:rPr>
      <w:rFonts w:ascii="Wingdings" w:hAnsi="Wingdings" w:cs="Wingdings" w:hint="default"/>
    </w:rPr>
  </w:style>
  <w:style w:type="character" w:customStyle="1" w:styleId="WW8Num5z3">
    <w:name w:val="WW8Num5z3"/>
    <w:rsid w:val="001E1100"/>
    <w:rPr>
      <w:rFonts w:ascii="Symbol" w:hAnsi="Symbol" w:cs="Symbol" w:hint="default"/>
    </w:rPr>
  </w:style>
  <w:style w:type="character" w:customStyle="1" w:styleId="WW8Num6z0">
    <w:name w:val="WW8Num6z0"/>
    <w:rsid w:val="001E1100"/>
    <w:rPr>
      <w:rFonts w:ascii="Symbol" w:hAnsi="Symbol" w:cs="Symbol" w:hint="default"/>
      <w:sz w:val="20"/>
      <w:szCs w:val="20"/>
    </w:rPr>
  </w:style>
  <w:style w:type="character" w:customStyle="1" w:styleId="WW8Num6z1">
    <w:name w:val="WW8Num6z1"/>
    <w:rsid w:val="001E1100"/>
    <w:rPr>
      <w:rFonts w:ascii="Symbol" w:hAnsi="Symbol" w:cs="Symbol" w:hint="default"/>
    </w:rPr>
  </w:style>
  <w:style w:type="character" w:customStyle="1" w:styleId="WW8Num7z0">
    <w:name w:val="WW8Num7z0"/>
    <w:rsid w:val="001E1100"/>
    <w:rPr>
      <w:rFonts w:ascii="Symbol" w:hAnsi="Symbol" w:cs="Symbol" w:hint="default"/>
    </w:rPr>
  </w:style>
  <w:style w:type="character" w:customStyle="1" w:styleId="WW8Num7z1">
    <w:name w:val="WW8Num7z1"/>
    <w:rsid w:val="001E1100"/>
  </w:style>
  <w:style w:type="character" w:customStyle="1" w:styleId="WW8Num7z2">
    <w:name w:val="WW8Num7z2"/>
    <w:rsid w:val="001E1100"/>
  </w:style>
  <w:style w:type="character" w:customStyle="1" w:styleId="WW8Num7z3">
    <w:name w:val="WW8Num7z3"/>
    <w:rsid w:val="001E1100"/>
  </w:style>
  <w:style w:type="character" w:customStyle="1" w:styleId="WW8Num7z4">
    <w:name w:val="WW8Num7z4"/>
    <w:rsid w:val="001E1100"/>
  </w:style>
  <w:style w:type="character" w:customStyle="1" w:styleId="WW8Num7z5">
    <w:name w:val="WW8Num7z5"/>
    <w:rsid w:val="001E1100"/>
  </w:style>
  <w:style w:type="character" w:customStyle="1" w:styleId="WW8Num7z6">
    <w:name w:val="WW8Num7z6"/>
    <w:rsid w:val="001E1100"/>
  </w:style>
  <w:style w:type="character" w:customStyle="1" w:styleId="WW8Num7z7">
    <w:name w:val="WW8Num7z7"/>
    <w:rsid w:val="001E1100"/>
  </w:style>
  <w:style w:type="character" w:customStyle="1" w:styleId="WW8Num7z8">
    <w:name w:val="WW8Num7z8"/>
    <w:rsid w:val="001E1100"/>
  </w:style>
  <w:style w:type="character" w:customStyle="1" w:styleId="WW8Num8z0">
    <w:name w:val="WW8Num8z0"/>
    <w:rsid w:val="001E1100"/>
    <w:rPr>
      <w:rFonts w:ascii="Calibri" w:hAnsi="Calibri" w:cs="Calibri" w:hint="default"/>
      <w:color w:val="auto"/>
    </w:rPr>
  </w:style>
  <w:style w:type="character" w:customStyle="1" w:styleId="WW8Num8z1">
    <w:name w:val="WW8Num8z1"/>
    <w:rsid w:val="001E1100"/>
    <w:rPr>
      <w:rFonts w:ascii="Courier New" w:hAnsi="Courier New" w:cs="Calibri" w:hint="default"/>
    </w:rPr>
  </w:style>
  <w:style w:type="character" w:customStyle="1" w:styleId="WW8Num8z2">
    <w:name w:val="WW8Num8z2"/>
    <w:rsid w:val="001E1100"/>
    <w:rPr>
      <w:rFonts w:ascii="Wingdings" w:hAnsi="Wingdings" w:cs="Wingdings" w:hint="default"/>
    </w:rPr>
  </w:style>
  <w:style w:type="character" w:customStyle="1" w:styleId="WW8Num8z3">
    <w:name w:val="WW8Num8z3"/>
    <w:rsid w:val="001E1100"/>
    <w:rPr>
      <w:rFonts w:ascii="Symbol" w:hAnsi="Symbol" w:cs="Symbol" w:hint="default"/>
    </w:rPr>
  </w:style>
  <w:style w:type="character" w:customStyle="1" w:styleId="WW8Num9z0">
    <w:name w:val="WW8Num9z0"/>
    <w:rsid w:val="001E1100"/>
    <w:rPr>
      <w:rFonts w:ascii="Calibri" w:hAnsi="Calibri" w:cs="Calibri"/>
      <w:lang w:val="el-GR"/>
    </w:rPr>
  </w:style>
  <w:style w:type="character" w:customStyle="1" w:styleId="WW8Num9z1">
    <w:name w:val="WW8Num9z1"/>
    <w:rsid w:val="001E1100"/>
  </w:style>
  <w:style w:type="character" w:customStyle="1" w:styleId="WW8Num9z2">
    <w:name w:val="WW8Num9z2"/>
    <w:rsid w:val="001E1100"/>
  </w:style>
  <w:style w:type="character" w:customStyle="1" w:styleId="WW8Num9z3">
    <w:name w:val="WW8Num9z3"/>
    <w:rsid w:val="001E1100"/>
  </w:style>
  <w:style w:type="character" w:customStyle="1" w:styleId="WW8Num9z4">
    <w:name w:val="WW8Num9z4"/>
    <w:rsid w:val="001E1100"/>
  </w:style>
  <w:style w:type="character" w:customStyle="1" w:styleId="WW8Num9z5">
    <w:name w:val="WW8Num9z5"/>
    <w:rsid w:val="001E1100"/>
  </w:style>
  <w:style w:type="character" w:customStyle="1" w:styleId="WW8Num9z6">
    <w:name w:val="WW8Num9z6"/>
    <w:rsid w:val="001E1100"/>
  </w:style>
  <w:style w:type="character" w:customStyle="1" w:styleId="WW8Num9z7">
    <w:name w:val="WW8Num9z7"/>
    <w:rsid w:val="001E1100"/>
  </w:style>
  <w:style w:type="character" w:customStyle="1" w:styleId="WW8Num9z8">
    <w:name w:val="WW8Num9z8"/>
    <w:rsid w:val="001E1100"/>
  </w:style>
  <w:style w:type="character" w:customStyle="1" w:styleId="WW8Num10z0">
    <w:name w:val="WW8Num10z0"/>
    <w:rsid w:val="001E1100"/>
    <w:rPr>
      <w:rFonts w:ascii="Calibri" w:hAnsi="Calibri" w:cs="Calibri" w:hint="default"/>
      <w:color w:val="auto"/>
      <w:lang w:val="el-GR"/>
    </w:rPr>
  </w:style>
  <w:style w:type="character" w:customStyle="1" w:styleId="WW8Num10z1">
    <w:name w:val="WW8Num10z1"/>
    <w:rsid w:val="001E1100"/>
    <w:rPr>
      <w:rFonts w:hint="default"/>
    </w:rPr>
  </w:style>
  <w:style w:type="character" w:customStyle="1" w:styleId="WW8Num11z0">
    <w:name w:val="WW8Num11z0"/>
    <w:rsid w:val="001E1100"/>
    <w:rPr>
      <w:rFonts w:ascii="Calibri" w:hAnsi="Calibri" w:cs="Calibri" w:hint="default"/>
      <w:color w:val="auto"/>
    </w:rPr>
  </w:style>
  <w:style w:type="character" w:customStyle="1" w:styleId="WW8Num11z1">
    <w:name w:val="WW8Num11z1"/>
    <w:rsid w:val="001E1100"/>
    <w:rPr>
      <w:rFonts w:ascii="Courier New" w:hAnsi="Courier New" w:cs="Calibri" w:hint="default"/>
    </w:rPr>
  </w:style>
  <w:style w:type="character" w:customStyle="1" w:styleId="WW8Num11z2">
    <w:name w:val="WW8Num11z2"/>
    <w:rsid w:val="001E1100"/>
    <w:rPr>
      <w:rFonts w:ascii="Wingdings" w:hAnsi="Wingdings" w:cs="Wingdings" w:hint="default"/>
    </w:rPr>
  </w:style>
  <w:style w:type="character" w:customStyle="1" w:styleId="WW8Num11z3">
    <w:name w:val="WW8Num11z3"/>
    <w:rsid w:val="001E1100"/>
    <w:rPr>
      <w:rFonts w:ascii="Symbol" w:hAnsi="Symbol" w:cs="Symbol" w:hint="default"/>
    </w:rPr>
  </w:style>
  <w:style w:type="character" w:customStyle="1" w:styleId="WW8Num12z0">
    <w:name w:val="WW8Num12z0"/>
    <w:rsid w:val="001E1100"/>
    <w:rPr>
      <w:rFonts w:ascii="Calibri" w:hAnsi="Calibri" w:cs="Calibri" w:hint="default"/>
      <w:color w:val="auto"/>
    </w:rPr>
  </w:style>
  <w:style w:type="character" w:customStyle="1" w:styleId="WW8Num12z1">
    <w:name w:val="WW8Num12z1"/>
    <w:rsid w:val="001E1100"/>
    <w:rPr>
      <w:rFonts w:ascii="Courier New" w:hAnsi="Courier New" w:cs="Calibri" w:hint="default"/>
    </w:rPr>
  </w:style>
  <w:style w:type="character" w:customStyle="1" w:styleId="WW8Num12z2">
    <w:name w:val="WW8Num12z2"/>
    <w:rsid w:val="001E1100"/>
    <w:rPr>
      <w:rFonts w:ascii="Wingdings" w:hAnsi="Wingdings" w:cs="Wingdings" w:hint="default"/>
    </w:rPr>
  </w:style>
  <w:style w:type="character" w:customStyle="1" w:styleId="WW8Num12z3">
    <w:name w:val="WW8Num12z3"/>
    <w:rsid w:val="001E1100"/>
    <w:rPr>
      <w:rFonts w:ascii="Symbol" w:hAnsi="Symbol" w:cs="Symbol" w:hint="default"/>
    </w:rPr>
  </w:style>
  <w:style w:type="character" w:customStyle="1" w:styleId="WW8Num13z0">
    <w:name w:val="WW8Num13z0"/>
    <w:rsid w:val="001E1100"/>
    <w:rPr>
      <w:rFonts w:ascii="Calibri" w:hAnsi="Calibri" w:cs="Calibri" w:hint="default"/>
      <w:color w:val="auto"/>
    </w:rPr>
  </w:style>
  <w:style w:type="character" w:customStyle="1" w:styleId="WW8Num13z1">
    <w:name w:val="WW8Num13z1"/>
    <w:rsid w:val="001E1100"/>
    <w:rPr>
      <w:rFonts w:ascii="Courier New" w:hAnsi="Courier New" w:cs="Calibri" w:hint="default"/>
    </w:rPr>
  </w:style>
  <w:style w:type="character" w:customStyle="1" w:styleId="WW8Num13z2">
    <w:name w:val="WW8Num13z2"/>
    <w:rsid w:val="001E1100"/>
    <w:rPr>
      <w:rFonts w:ascii="Wingdings" w:hAnsi="Wingdings" w:cs="Wingdings" w:hint="default"/>
    </w:rPr>
  </w:style>
  <w:style w:type="character" w:customStyle="1" w:styleId="WW8Num13z3">
    <w:name w:val="WW8Num13z3"/>
    <w:rsid w:val="001E1100"/>
    <w:rPr>
      <w:rFonts w:ascii="Symbol" w:hAnsi="Symbol" w:cs="Symbol" w:hint="default"/>
    </w:rPr>
  </w:style>
  <w:style w:type="character" w:customStyle="1" w:styleId="WW8Num14z0">
    <w:name w:val="WW8Num14z0"/>
    <w:rsid w:val="001E1100"/>
    <w:rPr>
      <w:rFonts w:ascii="Symbol" w:hAnsi="Symbol" w:cs="Symbol" w:hint="default"/>
    </w:rPr>
  </w:style>
  <w:style w:type="character" w:customStyle="1" w:styleId="WW8Num14z1">
    <w:name w:val="WW8Num14z1"/>
    <w:rsid w:val="001E1100"/>
  </w:style>
  <w:style w:type="character" w:customStyle="1" w:styleId="WW8Num14z2">
    <w:name w:val="WW8Num14z2"/>
    <w:rsid w:val="001E1100"/>
  </w:style>
  <w:style w:type="character" w:customStyle="1" w:styleId="WW8Num14z3">
    <w:name w:val="WW8Num14z3"/>
    <w:rsid w:val="001E1100"/>
  </w:style>
  <w:style w:type="character" w:customStyle="1" w:styleId="WW8Num14z4">
    <w:name w:val="WW8Num14z4"/>
    <w:rsid w:val="001E1100"/>
  </w:style>
  <w:style w:type="character" w:customStyle="1" w:styleId="WW8Num14z5">
    <w:name w:val="WW8Num14z5"/>
    <w:rsid w:val="001E1100"/>
  </w:style>
  <w:style w:type="character" w:customStyle="1" w:styleId="WW8Num14z6">
    <w:name w:val="WW8Num14z6"/>
    <w:rsid w:val="001E1100"/>
  </w:style>
  <w:style w:type="character" w:customStyle="1" w:styleId="WW8Num14z7">
    <w:name w:val="WW8Num14z7"/>
    <w:rsid w:val="001E1100"/>
  </w:style>
  <w:style w:type="character" w:customStyle="1" w:styleId="WW8Num14z8">
    <w:name w:val="WW8Num14z8"/>
    <w:rsid w:val="001E1100"/>
  </w:style>
  <w:style w:type="character" w:customStyle="1" w:styleId="WW8Num15z0">
    <w:name w:val="WW8Num15z0"/>
    <w:rsid w:val="001E1100"/>
    <w:rPr>
      <w:rFonts w:ascii="Calibri" w:hAnsi="Calibri" w:cs="Calibri" w:hint="default"/>
      <w:color w:val="auto"/>
    </w:rPr>
  </w:style>
  <w:style w:type="character" w:customStyle="1" w:styleId="WW8Num15z1">
    <w:name w:val="WW8Num15z1"/>
    <w:rsid w:val="001E1100"/>
    <w:rPr>
      <w:rFonts w:ascii="Courier New" w:hAnsi="Courier New" w:cs="Calibri" w:hint="default"/>
    </w:rPr>
  </w:style>
  <w:style w:type="character" w:customStyle="1" w:styleId="WW8Num15z2">
    <w:name w:val="WW8Num15z2"/>
    <w:rsid w:val="001E1100"/>
    <w:rPr>
      <w:rFonts w:ascii="Wingdings" w:hAnsi="Wingdings" w:cs="Wingdings" w:hint="default"/>
    </w:rPr>
  </w:style>
  <w:style w:type="character" w:customStyle="1" w:styleId="WW8Num15z3">
    <w:name w:val="WW8Num15z3"/>
    <w:rsid w:val="001E1100"/>
    <w:rPr>
      <w:rFonts w:ascii="Symbol" w:hAnsi="Symbol" w:cs="Symbol" w:hint="default"/>
    </w:rPr>
  </w:style>
  <w:style w:type="character" w:customStyle="1" w:styleId="WW8Num16z0">
    <w:name w:val="WW8Num16z0"/>
    <w:rsid w:val="001E1100"/>
    <w:rPr>
      <w:rFonts w:ascii="Calibri" w:hAnsi="Calibri" w:cs="Calibri" w:hint="default"/>
      <w:lang w:val="el-GR"/>
    </w:rPr>
  </w:style>
  <w:style w:type="character" w:customStyle="1" w:styleId="WW8Num16z1">
    <w:name w:val="WW8Num16z1"/>
    <w:rsid w:val="001E1100"/>
    <w:rPr>
      <w:rFonts w:hint="default"/>
    </w:rPr>
  </w:style>
  <w:style w:type="character" w:customStyle="1" w:styleId="WW8Num17z0">
    <w:name w:val="WW8Num17z0"/>
    <w:rsid w:val="001E1100"/>
    <w:rPr>
      <w:rFonts w:ascii="Symbol" w:hAnsi="Symbol" w:cs="Symbol" w:hint="default"/>
    </w:rPr>
  </w:style>
  <w:style w:type="character" w:customStyle="1" w:styleId="WW8Num17z1">
    <w:name w:val="WW8Num17z1"/>
    <w:rsid w:val="001E1100"/>
    <w:rPr>
      <w:rFonts w:ascii="Courier New" w:hAnsi="Courier New" w:cs="Calibri" w:hint="default"/>
    </w:rPr>
  </w:style>
  <w:style w:type="character" w:customStyle="1" w:styleId="WW8Num17z2">
    <w:name w:val="WW8Num17z2"/>
    <w:rsid w:val="001E1100"/>
    <w:rPr>
      <w:rFonts w:ascii="Wingdings" w:hAnsi="Wingdings" w:cs="Wingdings" w:hint="default"/>
    </w:rPr>
  </w:style>
  <w:style w:type="character" w:customStyle="1" w:styleId="WW8Num17z7">
    <w:name w:val="WW8Num17z7"/>
    <w:rsid w:val="001E1100"/>
    <w:rPr>
      <w:rFonts w:ascii="Courier New" w:hAnsi="Courier New" w:cs="Courier New" w:hint="default"/>
      <w:spacing w:val="-2"/>
      <w:w w:val="99"/>
      <w:sz w:val="24"/>
      <w:szCs w:val="24"/>
    </w:rPr>
  </w:style>
  <w:style w:type="character" w:customStyle="1" w:styleId="WW8Num18z0">
    <w:name w:val="WW8Num18z0"/>
    <w:rsid w:val="001E1100"/>
    <w:rPr>
      <w:rFonts w:ascii="Symbol" w:hAnsi="Symbol" w:cs="Symbol" w:hint="default"/>
    </w:rPr>
  </w:style>
  <w:style w:type="character" w:customStyle="1" w:styleId="WW8Num18z1">
    <w:name w:val="WW8Num18z1"/>
    <w:rsid w:val="001E1100"/>
  </w:style>
  <w:style w:type="character" w:customStyle="1" w:styleId="WW8Num18z2">
    <w:name w:val="WW8Num18z2"/>
    <w:rsid w:val="001E1100"/>
  </w:style>
  <w:style w:type="character" w:customStyle="1" w:styleId="WW8Num18z3">
    <w:name w:val="WW8Num18z3"/>
    <w:rsid w:val="001E1100"/>
  </w:style>
  <w:style w:type="character" w:customStyle="1" w:styleId="WW8Num18z4">
    <w:name w:val="WW8Num18z4"/>
    <w:rsid w:val="001E1100"/>
  </w:style>
  <w:style w:type="character" w:customStyle="1" w:styleId="WW8Num18z5">
    <w:name w:val="WW8Num18z5"/>
    <w:rsid w:val="001E1100"/>
  </w:style>
  <w:style w:type="character" w:customStyle="1" w:styleId="WW8Num18z6">
    <w:name w:val="WW8Num18z6"/>
    <w:rsid w:val="001E1100"/>
  </w:style>
  <w:style w:type="character" w:customStyle="1" w:styleId="WW8Num18z7">
    <w:name w:val="WW8Num18z7"/>
    <w:rsid w:val="001E1100"/>
  </w:style>
  <w:style w:type="character" w:customStyle="1" w:styleId="WW8Num18z8">
    <w:name w:val="WW8Num18z8"/>
    <w:rsid w:val="001E1100"/>
  </w:style>
  <w:style w:type="character" w:customStyle="1" w:styleId="WW8Num19z0">
    <w:name w:val="WW8Num19z0"/>
    <w:rsid w:val="001E1100"/>
    <w:rPr>
      <w:rFonts w:ascii="Symbol" w:hAnsi="Symbol" w:cs="Symbol" w:hint="default"/>
    </w:rPr>
  </w:style>
  <w:style w:type="character" w:customStyle="1" w:styleId="WW8Num19z1">
    <w:name w:val="WW8Num19z1"/>
    <w:rsid w:val="001E1100"/>
  </w:style>
  <w:style w:type="character" w:customStyle="1" w:styleId="WW8Num19z2">
    <w:name w:val="WW8Num19z2"/>
    <w:rsid w:val="001E1100"/>
  </w:style>
  <w:style w:type="character" w:customStyle="1" w:styleId="WW8Num19z3">
    <w:name w:val="WW8Num19z3"/>
    <w:rsid w:val="001E1100"/>
  </w:style>
  <w:style w:type="character" w:customStyle="1" w:styleId="WW8Num19z4">
    <w:name w:val="WW8Num19z4"/>
    <w:rsid w:val="001E1100"/>
  </w:style>
  <w:style w:type="character" w:customStyle="1" w:styleId="WW8Num19z5">
    <w:name w:val="WW8Num19z5"/>
    <w:rsid w:val="001E1100"/>
  </w:style>
  <w:style w:type="character" w:customStyle="1" w:styleId="WW8Num19z6">
    <w:name w:val="WW8Num19z6"/>
    <w:rsid w:val="001E1100"/>
  </w:style>
  <w:style w:type="character" w:customStyle="1" w:styleId="WW8Num19z7">
    <w:name w:val="WW8Num19z7"/>
    <w:rsid w:val="001E1100"/>
  </w:style>
  <w:style w:type="character" w:customStyle="1" w:styleId="WW8Num19z8">
    <w:name w:val="WW8Num19z8"/>
    <w:rsid w:val="001E1100"/>
  </w:style>
  <w:style w:type="character" w:customStyle="1" w:styleId="WW8Num20z0">
    <w:name w:val="WW8Num20z0"/>
    <w:rsid w:val="001E1100"/>
    <w:rPr>
      <w:rFonts w:ascii="Calibri" w:hAnsi="Calibri" w:cs="Calibri" w:hint="default"/>
      <w:color w:val="auto"/>
    </w:rPr>
  </w:style>
  <w:style w:type="character" w:customStyle="1" w:styleId="WW8Num20z1">
    <w:name w:val="WW8Num20z1"/>
    <w:rsid w:val="001E1100"/>
    <w:rPr>
      <w:rFonts w:ascii="Courier New" w:hAnsi="Courier New" w:cs="Calibri" w:hint="default"/>
    </w:rPr>
  </w:style>
  <w:style w:type="character" w:customStyle="1" w:styleId="WW8Num20z2">
    <w:name w:val="WW8Num20z2"/>
    <w:rsid w:val="001E1100"/>
    <w:rPr>
      <w:rFonts w:ascii="Wingdings" w:hAnsi="Wingdings" w:cs="Wingdings" w:hint="default"/>
    </w:rPr>
  </w:style>
  <w:style w:type="character" w:customStyle="1" w:styleId="WW8Num20z3">
    <w:name w:val="WW8Num20z3"/>
    <w:rsid w:val="001E1100"/>
    <w:rPr>
      <w:rFonts w:ascii="Symbol" w:hAnsi="Symbol" w:cs="Symbol" w:hint="default"/>
    </w:rPr>
  </w:style>
  <w:style w:type="character" w:customStyle="1" w:styleId="WW8Num21z0">
    <w:name w:val="WW8Num21z0"/>
    <w:rsid w:val="001E1100"/>
    <w:rPr>
      <w:rFonts w:ascii="Calibri" w:hAnsi="Calibri" w:cs="Calibri" w:hint="default"/>
      <w:color w:val="auto"/>
    </w:rPr>
  </w:style>
  <w:style w:type="character" w:customStyle="1" w:styleId="WW8Num21z1">
    <w:name w:val="WW8Num21z1"/>
    <w:rsid w:val="001E1100"/>
    <w:rPr>
      <w:rFonts w:ascii="Courier New" w:hAnsi="Courier New" w:cs="Calibri" w:hint="default"/>
    </w:rPr>
  </w:style>
  <w:style w:type="character" w:customStyle="1" w:styleId="WW8Num21z2">
    <w:name w:val="WW8Num21z2"/>
    <w:rsid w:val="001E1100"/>
    <w:rPr>
      <w:rFonts w:ascii="Wingdings" w:hAnsi="Wingdings" w:cs="Wingdings" w:hint="default"/>
    </w:rPr>
  </w:style>
  <w:style w:type="character" w:customStyle="1" w:styleId="WW8Num21z3">
    <w:name w:val="WW8Num21z3"/>
    <w:rsid w:val="001E1100"/>
    <w:rPr>
      <w:rFonts w:ascii="Symbol" w:hAnsi="Symbol" w:cs="Symbol" w:hint="default"/>
    </w:rPr>
  </w:style>
  <w:style w:type="character" w:customStyle="1" w:styleId="WW8Num22z0">
    <w:name w:val="WW8Num22z0"/>
    <w:rsid w:val="001E1100"/>
    <w:rPr>
      <w:rFonts w:ascii="Symbol" w:hAnsi="Symbol" w:cs="Symbol" w:hint="default"/>
      <w:sz w:val="20"/>
      <w:szCs w:val="20"/>
      <w:lang w:val="el-GR"/>
    </w:rPr>
  </w:style>
  <w:style w:type="character" w:customStyle="1" w:styleId="WW8Num22z1">
    <w:name w:val="WW8Num22z1"/>
    <w:rsid w:val="001E1100"/>
    <w:rPr>
      <w:rFonts w:ascii="Courier New" w:hAnsi="Courier New" w:cs="Courier New" w:hint="default"/>
      <w:spacing w:val="-2"/>
      <w:w w:val="99"/>
      <w:sz w:val="24"/>
      <w:szCs w:val="24"/>
    </w:rPr>
  </w:style>
  <w:style w:type="character" w:customStyle="1" w:styleId="WW8Num22z2">
    <w:name w:val="WW8Num22z2"/>
    <w:rsid w:val="001E1100"/>
    <w:rPr>
      <w:rFonts w:ascii="Wingdings" w:hAnsi="Wingdings" w:cs="Wingdings" w:hint="default"/>
    </w:rPr>
  </w:style>
  <w:style w:type="character" w:customStyle="1" w:styleId="WW8Num22z7">
    <w:name w:val="WW8Num22z7"/>
    <w:rsid w:val="001E1100"/>
    <w:rPr>
      <w:rFonts w:ascii="Courier New" w:hAnsi="Courier New" w:cs="Courier New" w:hint="default"/>
      <w:b/>
      <w:bCs/>
      <w:w w:val="76"/>
      <w:sz w:val="24"/>
      <w:szCs w:val="24"/>
    </w:rPr>
  </w:style>
  <w:style w:type="character" w:customStyle="1" w:styleId="WW8Num23z0">
    <w:name w:val="WW8Num23z0"/>
    <w:rsid w:val="001E1100"/>
    <w:rPr>
      <w:rFonts w:ascii="Calibri" w:hAnsi="Calibri" w:cs="Calibri" w:hint="default"/>
      <w:color w:val="auto"/>
    </w:rPr>
  </w:style>
  <w:style w:type="character" w:customStyle="1" w:styleId="WW8Num23z1">
    <w:name w:val="WW8Num23z1"/>
    <w:rsid w:val="001E1100"/>
    <w:rPr>
      <w:rFonts w:ascii="Courier New" w:hAnsi="Courier New" w:cs="Calibri" w:hint="default"/>
    </w:rPr>
  </w:style>
  <w:style w:type="character" w:customStyle="1" w:styleId="WW8Num23z2">
    <w:name w:val="WW8Num23z2"/>
    <w:rsid w:val="001E1100"/>
    <w:rPr>
      <w:rFonts w:ascii="Wingdings" w:hAnsi="Wingdings" w:cs="Wingdings" w:hint="default"/>
    </w:rPr>
  </w:style>
  <w:style w:type="character" w:customStyle="1" w:styleId="WW8Num23z3">
    <w:name w:val="WW8Num23z3"/>
    <w:rsid w:val="001E1100"/>
    <w:rPr>
      <w:rFonts w:ascii="Symbol" w:hAnsi="Symbol" w:cs="Symbol" w:hint="default"/>
    </w:rPr>
  </w:style>
  <w:style w:type="character" w:customStyle="1" w:styleId="WW8Num24z0">
    <w:name w:val="WW8Num24z0"/>
    <w:rsid w:val="001E1100"/>
    <w:rPr>
      <w:rFonts w:ascii="Calibri" w:hAnsi="Calibri" w:cs="Calibri" w:hint="default"/>
      <w:color w:val="auto"/>
    </w:rPr>
  </w:style>
  <w:style w:type="character" w:customStyle="1" w:styleId="WW8Num24z1">
    <w:name w:val="WW8Num24z1"/>
    <w:rsid w:val="001E1100"/>
    <w:rPr>
      <w:rFonts w:ascii="Courier New" w:hAnsi="Courier New" w:cs="Calibri" w:hint="default"/>
    </w:rPr>
  </w:style>
  <w:style w:type="character" w:customStyle="1" w:styleId="WW8Num24z2">
    <w:name w:val="WW8Num24z2"/>
    <w:rsid w:val="001E1100"/>
    <w:rPr>
      <w:rFonts w:ascii="Wingdings" w:hAnsi="Wingdings" w:cs="Wingdings" w:hint="default"/>
    </w:rPr>
  </w:style>
  <w:style w:type="character" w:customStyle="1" w:styleId="WW8Num24z3">
    <w:name w:val="WW8Num24z3"/>
    <w:rsid w:val="001E1100"/>
    <w:rPr>
      <w:rFonts w:ascii="Symbol" w:hAnsi="Symbol" w:cs="Symbol" w:hint="default"/>
    </w:rPr>
  </w:style>
  <w:style w:type="character" w:customStyle="1" w:styleId="WW8Num25z0">
    <w:name w:val="WW8Num25z0"/>
    <w:rsid w:val="001E1100"/>
    <w:rPr>
      <w:rFonts w:ascii="Calibri" w:hAnsi="Calibri" w:cs="Calibri" w:hint="default"/>
      <w:color w:val="auto"/>
    </w:rPr>
  </w:style>
  <w:style w:type="character" w:customStyle="1" w:styleId="WW8Num25z1">
    <w:name w:val="WW8Num25z1"/>
    <w:rsid w:val="001E1100"/>
    <w:rPr>
      <w:rFonts w:ascii="Courier New" w:hAnsi="Courier New" w:cs="Calibri" w:hint="default"/>
    </w:rPr>
  </w:style>
  <w:style w:type="character" w:customStyle="1" w:styleId="WW8Num25z2">
    <w:name w:val="WW8Num25z2"/>
    <w:rsid w:val="001E1100"/>
    <w:rPr>
      <w:rFonts w:ascii="Wingdings" w:hAnsi="Wingdings" w:cs="Wingdings" w:hint="default"/>
    </w:rPr>
  </w:style>
  <w:style w:type="character" w:customStyle="1" w:styleId="WW8Num25z3">
    <w:name w:val="WW8Num25z3"/>
    <w:rsid w:val="001E1100"/>
    <w:rPr>
      <w:rFonts w:ascii="Symbol" w:hAnsi="Symbol" w:cs="Symbol" w:hint="default"/>
    </w:rPr>
  </w:style>
  <w:style w:type="character" w:customStyle="1" w:styleId="WW8Num26z0">
    <w:name w:val="WW8Num26z0"/>
    <w:rsid w:val="001E1100"/>
    <w:rPr>
      <w:rFonts w:ascii="Calibri" w:hAnsi="Calibri" w:cs="Calibri" w:hint="default"/>
      <w:color w:val="auto"/>
    </w:rPr>
  </w:style>
  <w:style w:type="character" w:customStyle="1" w:styleId="WW8Num26z1">
    <w:name w:val="WW8Num26z1"/>
    <w:rsid w:val="001E1100"/>
    <w:rPr>
      <w:rFonts w:ascii="Courier New" w:hAnsi="Courier New" w:cs="Calibri" w:hint="default"/>
    </w:rPr>
  </w:style>
  <w:style w:type="character" w:customStyle="1" w:styleId="WW8Num26z2">
    <w:name w:val="WW8Num26z2"/>
    <w:rsid w:val="001E1100"/>
    <w:rPr>
      <w:rFonts w:ascii="Wingdings" w:hAnsi="Wingdings" w:cs="Wingdings" w:hint="default"/>
    </w:rPr>
  </w:style>
  <w:style w:type="character" w:customStyle="1" w:styleId="WW8Num26z3">
    <w:name w:val="WW8Num26z3"/>
    <w:rsid w:val="001E1100"/>
    <w:rPr>
      <w:rFonts w:ascii="Symbol" w:hAnsi="Symbol" w:cs="Symbol" w:hint="default"/>
    </w:rPr>
  </w:style>
  <w:style w:type="character" w:customStyle="1" w:styleId="WW8Num27z0">
    <w:name w:val="WW8Num27z0"/>
    <w:rsid w:val="001E1100"/>
    <w:rPr>
      <w:rFonts w:cs="Tahoma"/>
      <w:lang w:val="el-GR"/>
    </w:rPr>
  </w:style>
  <w:style w:type="character" w:customStyle="1" w:styleId="WW8Num27z1">
    <w:name w:val="WW8Num27z1"/>
    <w:rsid w:val="001E1100"/>
  </w:style>
  <w:style w:type="character" w:customStyle="1" w:styleId="WW8Num27z2">
    <w:name w:val="WW8Num27z2"/>
    <w:rsid w:val="001E1100"/>
  </w:style>
  <w:style w:type="character" w:customStyle="1" w:styleId="WW8Num27z3">
    <w:name w:val="WW8Num27z3"/>
    <w:rsid w:val="001E1100"/>
  </w:style>
  <w:style w:type="character" w:customStyle="1" w:styleId="WW8Num27z4">
    <w:name w:val="WW8Num27z4"/>
    <w:rsid w:val="001E1100"/>
  </w:style>
  <w:style w:type="character" w:customStyle="1" w:styleId="WW8Num27z5">
    <w:name w:val="WW8Num27z5"/>
    <w:rsid w:val="001E1100"/>
  </w:style>
  <w:style w:type="character" w:customStyle="1" w:styleId="WW8Num27z6">
    <w:name w:val="WW8Num27z6"/>
    <w:rsid w:val="001E1100"/>
  </w:style>
  <w:style w:type="character" w:customStyle="1" w:styleId="WW8Num27z7">
    <w:name w:val="WW8Num27z7"/>
    <w:rsid w:val="001E1100"/>
  </w:style>
  <w:style w:type="character" w:customStyle="1" w:styleId="WW8Num27z8">
    <w:name w:val="WW8Num27z8"/>
    <w:rsid w:val="001E1100"/>
  </w:style>
  <w:style w:type="character" w:customStyle="1" w:styleId="WW8Num28z0">
    <w:name w:val="WW8Num28z0"/>
    <w:rsid w:val="001E1100"/>
    <w:rPr>
      <w:rFonts w:hint="default"/>
    </w:rPr>
  </w:style>
  <w:style w:type="character" w:customStyle="1" w:styleId="WW8Num28z1">
    <w:name w:val="WW8Num28z1"/>
    <w:rsid w:val="001E1100"/>
    <w:rPr>
      <w:rFonts w:ascii="Symbol" w:hAnsi="Symbol" w:cs="Symbol" w:hint="default"/>
    </w:rPr>
  </w:style>
  <w:style w:type="character" w:customStyle="1" w:styleId="WW8Num29z0">
    <w:name w:val="WW8Num29z0"/>
    <w:rsid w:val="001E1100"/>
    <w:rPr>
      <w:rFonts w:ascii="Symbol" w:hAnsi="Symbol" w:cs="Symbol" w:hint="default"/>
    </w:rPr>
  </w:style>
  <w:style w:type="character" w:customStyle="1" w:styleId="WW8Num29z1">
    <w:name w:val="WW8Num29z1"/>
    <w:rsid w:val="001E1100"/>
  </w:style>
  <w:style w:type="character" w:customStyle="1" w:styleId="WW8Num29z2">
    <w:name w:val="WW8Num29z2"/>
    <w:rsid w:val="001E1100"/>
  </w:style>
  <w:style w:type="character" w:customStyle="1" w:styleId="WW8Num29z3">
    <w:name w:val="WW8Num29z3"/>
    <w:rsid w:val="001E1100"/>
  </w:style>
  <w:style w:type="character" w:customStyle="1" w:styleId="WW8Num29z4">
    <w:name w:val="WW8Num29z4"/>
    <w:rsid w:val="001E1100"/>
  </w:style>
  <w:style w:type="character" w:customStyle="1" w:styleId="WW8Num29z5">
    <w:name w:val="WW8Num29z5"/>
    <w:rsid w:val="001E1100"/>
  </w:style>
  <w:style w:type="character" w:customStyle="1" w:styleId="WW8Num29z6">
    <w:name w:val="WW8Num29z6"/>
    <w:rsid w:val="001E1100"/>
  </w:style>
  <w:style w:type="character" w:customStyle="1" w:styleId="WW8Num29z7">
    <w:name w:val="WW8Num29z7"/>
    <w:rsid w:val="001E1100"/>
  </w:style>
  <w:style w:type="character" w:customStyle="1" w:styleId="WW8Num29z8">
    <w:name w:val="WW8Num29z8"/>
    <w:rsid w:val="001E1100"/>
  </w:style>
  <w:style w:type="character" w:customStyle="1" w:styleId="WW8Num30z0">
    <w:name w:val="WW8Num30z0"/>
    <w:rsid w:val="001E1100"/>
    <w:rPr>
      <w:rFonts w:ascii="Calibri" w:hAnsi="Calibri" w:cs="Calibri" w:hint="default"/>
      <w:color w:val="auto"/>
    </w:rPr>
  </w:style>
  <w:style w:type="character" w:customStyle="1" w:styleId="WW8Num30z1">
    <w:name w:val="WW8Num30z1"/>
    <w:rsid w:val="001E1100"/>
    <w:rPr>
      <w:rFonts w:ascii="Courier New" w:hAnsi="Courier New" w:cs="Calibri" w:hint="default"/>
    </w:rPr>
  </w:style>
  <w:style w:type="character" w:customStyle="1" w:styleId="WW8Num30z2">
    <w:name w:val="WW8Num30z2"/>
    <w:rsid w:val="001E1100"/>
    <w:rPr>
      <w:rFonts w:ascii="Wingdings" w:hAnsi="Wingdings" w:cs="Wingdings" w:hint="default"/>
    </w:rPr>
  </w:style>
  <w:style w:type="character" w:customStyle="1" w:styleId="WW8Num30z3">
    <w:name w:val="WW8Num30z3"/>
    <w:rsid w:val="001E1100"/>
    <w:rPr>
      <w:rFonts w:ascii="Symbol" w:hAnsi="Symbol" w:cs="Symbol" w:hint="default"/>
    </w:rPr>
  </w:style>
  <w:style w:type="character" w:customStyle="1" w:styleId="WW8Num31z0">
    <w:name w:val="WW8Num31z0"/>
    <w:rsid w:val="001E1100"/>
    <w:rPr>
      <w:rFonts w:ascii="Calibri" w:hAnsi="Calibri" w:cs="Calibri" w:hint="default"/>
      <w:color w:val="auto"/>
    </w:rPr>
  </w:style>
  <w:style w:type="character" w:customStyle="1" w:styleId="WW8Num31z1">
    <w:name w:val="WW8Num31z1"/>
    <w:rsid w:val="001E1100"/>
  </w:style>
  <w:style w:type="character" w:customStyle="1" w:styleId="WW8Num31z2">
    <w:name w:val="WW8Num31z2"/>
    <w:rsid w:val="001E1100"/>
  </w:style>
  <w:style w:type="character" w:customStyle="1" w:styleId="WW8Num31z3">
    <w:name w:val="WW8Num31z3"/>
    <w:rsid w:val="001E1100"/>
  </w:style>
  <w:style w:type="character" w:customStyle="1" w:styleId="WW8Num31z4">
    <w:name w:val="WW8Num31z4"/>
    <w:rsid w:val="001E1100"/>
  </w:style>
  <w:style w:type="character" w:customStyle="1" w:styleId="WW8Num31z5">
    <w:name w:val="WW8Num31z5"/>
    <w:rsid w:val="001E1100"/>
  </w:style>
  <w:style w:type="character" w:customStyle="1" w:styleId="WW8Num31z6">
    <w:name w:val="WW8Num31z6"/>
    <w:rsid w:val="001E1100"/>
  </w:style>
  <w:style w:type="character" w:customStyle="1" w:styleId="WW8Num31z7">
    <w:name w:val="WW8Num31z7"/>
    <w:rsid w:val="001E1100"/>
  </w:style>
  <w:style w:type="character" w:customStyle="1" w:styleId="WW8Num31z8">
    <w:name w:val="WW8Num31z8"/>
    <w:rsid w:val="001E1100"/>
  </w:style>
  <w:style w:type="character" w:customStyle="1" w:styleId="WW8Num32z0">
    <w:name w:val="WW8Num32z0"/>
    <w:rsid w:val="001E1100"/>
    <w:rPr>
      <w:rFonts w:ascii="Symbol" w:hAnsi="Symbol" w:cs="Symbol" w:hint="default"/>
      <w:lang w:val="el-GR"/>
    </w:rPr>
  </w:style>
  <w:style w:type="character" w:customStyle="1" w:styleId="WW8Num32z1">
    <w:name w:val="WW8Num32z1"/>
    <w:rsid w:val="001E1100"/>
  </w:style>
  <w:style w:type="character" w:customStyle="1" w:styleId="WW8Num32z2">
    <w:name w:val="WW8Num32z2"/>
    <w:rsid w:val="001E1100"/>
  </w:style>
  <w:style w:type="character" w:customStyle="1" w:styleId="WW8Num32z3">
    <w:name w:val="WW8Num32z3"/>
    <w:rsid w:val="001E1100"/>
  </w:style>
  <w:style w:type="character" w:customStyle="1" w:styleId="WW8Num32z4">
    <w:name w:val="WW8Num32z4"/>
    <w:rsid w:val="001E1100"/>
  </w:style>
  <w:style w:type="character" w:customStyle="1" w:styleId="WW8Num32z5">
    <w:name w:val="WW8Num32z5"/>
    <w:rsid w:val="001E1100"/>
  </w:style>
  <w:style w:type="character" w:customStyle="1" w:styleId="WW8Num32z6">
    <w:name w:val="WW8Num32z6"/>
    <w:rsid w:val="001E1100"/>
  </w:style>
  <w:style w:type="character" w:customStyle="1" w:styleId="WW8Num32z7">
    <w:name w:val="WW8Num32z7"/>
    <w:rsid w:val="001E1100"/>
  </w:style>
  <w:style w:type="character" w:customStyle="1" w:styleId="WW8Num32z8">
    <w:name w:val="WW8Num32z8"/>
    <w:rsid w:val="001E1100"/>
  </w:style>
  <w:style w:type="character" w:customStyle="1" w:styleId="WW8Num33z0">
    <w:name w:val="WW8Num33z0"/>
    <w:rsid w:val="001E1100"/>
    <w:rPr>
      <w:rFonts w:ascii="Symbol" w:hAnsi="Symbol" w:cs="Symbol" w:hint="default"/>
      <w:sz w:val="20"/>
      <w:szCs w:val="20"/>
    </w:rPr>
  </w:style>
  <w:style w:type="character" w:customStyle="1" w:styleId="WW8Num33z1">
    <w:name w:val="WW8Num33z1"/>
    <w:rsid w:val="001E1100"/>
    <w:rPr>
      <w:rFonts w:ascii="Courier New" w:hAnsi="Courier New" w:cs="Calibri" w:hint="default"/>
      <w:sz w:val="20"/>
      <w:szCs w:val="20"/>
      <w:lang w:val="el-GR"/>
    </w:rPr>
  </w:style>
  <w:style w:type="character" w:customStyle="1" w:styleId="WW8Num33z2">
    <w:name w:val="WW8Num33z2"/>
    <w:rsid w:val="001E1100"/>
    <w:rPr>
      <w:sz w:val="20"/>
      <w:szCs w:val="20"/>
    </w:rPr>
  </w:style>
  <w:style w:type="character" w:customStyle="1" w:styleId="WW8Num33z3">
    <w:name w:val="WW8Num33z3"/>
    <w:rsid w:val="001E1100"/>
    <w:rPr>
      <w:rFonts w:ascii="Courier New" w:hAnsi="Courier New" w:cs="Calibri" w:hint="default"/>
      <w:sz w:val="16"/>
      <w:szCs w:val="16"/>
    </w:rPr>
  </w:style>
  <w:style w:type="character" w:customStyle="1" w:styleId="WW8Num33z4">
    <w:name w:val="WW8Num33z4"/>
    <w:rsid w:val="001E1100"/>
    <w:rPr>
      <w:rFonts w:ascii="Courier New" w:hAnsi="Courier New" w:cs="Calibri" w:hint="default"/>
    </w:rPr>
  </w:style>
  <w:style w:type="character" w:customStyle="1" w:styleId="WW8Num33z5">
    <w:name w:val="WW8Num33z5"/>
    <w:rsid w:val="001E1100"/>
    <w:rPr>
      <w:rFonts w:ascii="Wingdings" w:hAnsi="Wingdings" w:cs="Wingdings" w:hint="default"/>
    </w:rPr>
  </w:style>
  <w:style w:type="character" w:customStyle="1" w:styleId="WW8Num33z6">
    <w:name w:val="WW8Num33z6"/>
    <w:rsid w:val="001E1100"/>
    <w:rPr>
      <w:rFonts w:ascii="Symbol" w:hAnsi="Symbol" w:cs="Symbol" w:hint="default"/>
    </w:rPr>
  </w:style>
  <w:style w:type="character" w:customStyle="1" w:styleId="WW8Num34z0">
    <w:name w:val="WW8Num34z0"/>
    <w:rsid w:val="001E1100"/>
    <w:rPr>
      <w:rFonts w:ascii="Calibri" w:hAnsi="Calibri" w:cs="Calibri" w:hint="default"/>
      <w:color w:val="auto"/>
    </w:rPr>
  </w:style>
  <w:style w:type="character" w:customStyle="1" w:styleId="WW8Num34z1">
    <w:name w:val="WW8Num34z1"/>
    <w:rsid w:val="001E1100"/>
    <w:rPr>
      <w:rFonts w:ascii="Courier New" w:hAnsi="Courier New" w:cs="Calibri" w:hint="default"/>
    </w:rPr>
  </w:style>
  <w:style w:type="character" w:customStyle="1" w:styleId="WW8Num34z2">
    <w:name w:val="WW8Num34z2"/>
    <w:rsid w:val="001E1100"/>
    <w:rPr>
      <w:rFonts w:ascii="Wingdings" w:hAnsi="Wingdings" w:cs="Wingdings" w:hint="default"/>
    </w:rPr>
  </w:style>
  <w:style w:type="character" w:customStyle="1" w:styleId="WW8Num34z3">
    <w:name w:val="WW8Num34z3"/>
    <w:rsid w:val="001E1100"/>
    <w:rPr>
      <w:rFonts w:ascii="Symbol" w:hAnsi="Symbol" w:cs="Symbol" w:hint="default"/>
    </w:rPr>
  </w:style>
  <w:style w:type="character" w:customStyle="1" w:styleId="WW8Num35z0">
    <w:name w:val="WW8Num35z0"/>
    <w:rsid w:val="001E1100"/>
    <w:rPr>
      <w:rFonts w:ascii="Calibri" w:hAnsi="Calibri" w:cs="Calibri" w:hint="default"/>
      <w:color w:val="auto"/>
      <w:lang w:val="el-GR"/>
    </w:rPr>
  </w:style>
  <w:style w:type="character" w:customStyle="1" w:styleId="WW8Num35z1">
    <w:name w:val="WW8Num35z1"/>
    <w:rsid w:val="001E1100"/>
    <w:rPr>
      <w:rFonts w:ascii="Courier New" w:hAnsi="Courier New" w:cs="Calibri" w:hint="default"/>
    </w:rPr>
  </w:style>
  <w:style w:type="character" w:customStyle="1" w:styleId="WW8Num35z2">
    <w:name w:val="WW8Num35z2"/>
    <w:rsid w:val="001E1100"/>
  </w:style>
  <w:style w:type="character" w:customStyle="1" w:styleId="WW8Num35z3">
    <w:name w:val="WW8Num35z3"/>
    <w:rsid w:val="001E1100"/>
  </w:style>
  <w:style w:type="character" w:customStyle="1" w:styleId="WW8Num35z4">
    <w:name w:val="WW8Num35z4"/>
    <w:rsid w:val="001E1100"/>
  </w:style>
  <w:style w:type="character" w:customStyle="1" w:styleId="WW8Num35z5">
    <w:name w:val="WW8Num35z5"/>
    <w:rsid w:val="001E1100"/>
  </w:style>
  <w:style w:type="character" w:customStyle="1" w:styleId="WW8Num35z6">
    <w:name w:val="WW8Num35z6"/>
    <w:rsid w:val="001E1100"/>
  </w:style>
  <w:style w:type="character" w:customStyle="1" w:styleId="WW8Num35z7">
    <w:name w:val="WW8Num35z7"/>
    <w:rsid w:val="001E1100"/>
  </w:style>
  <w:style w:type="character" w:customStyle="1" w:styleId="WW8Num35z8">
    <w:name w:val="WW8Num35z8"/>
    <w:rsid w:val="001E1100"/>
  </w:style>
  <w:style w:type="character" w:customStyle="1" w:styleId="WW8Num36z0">
    <w:name w:val="WW8Num36z0"/>
    <w:rsid w:val="001E1100"/>
    <w:rPr>
      <w:rFonts w:ascii="Calibri" w:hAnsi="Calibri" w:cs="Calibri" w:hint="default"/>
      <w:color w:val="auto"/>
    </w:rPr>
  </w:style>
  <w:style w:type="character" w:customStyle="1" w:styleId="WW8Num36z1">
    <w:name w:val="WW8Num36z1"/>
    <w:rsid w:val="001E1100"/>
    <w:rPr>
      <w:rFonts w:ascii="Courier New" w:hAnsi="Courier New" w:cs="Calibri" w:hint="default"/>
    </w:rPr>
  </w:style>
  <w:style w:type="character" w:customStyle="1" w:styleId="WW8Num36z2">
    <w:name w:val="WW8Num36z2"/>
    <w:rsid w:val="001E1100"/>
    <w:rPr>
      <w:rFonts w:ascii="Wingdings" w:hAnsi="Wingdings" w:cs="Wingdings" w:hint="default"/>
    </w:rPr>
  </w:style>
  <w:style w:type="character" w:customStyle="1" w:styleId="WW8Num36z3">
    <w:name w:val="WW8Num36z3"/>
    <w:rsid w:val="001E1100"/>
    <w:rPr>
      <w:rFonts w:ascii="Symbol" w:hAnsi="Symbol" w:cs="Symbol" w:hint="default"/>
    </w:rPr>
  </w:style>
  <w:style w:type="character" w:customStyle="1" w:styleId="WW8Num37z0">
    <w:name w:val="WW8Num37z0"/>
    <w:rsid w:val="001E1100"/>
    <w:rPr>
      <w:rFonts w:ascii="Calibri" w:hAnsi="Calibri" w:cs="Calibri" w:hint="default"/>
      <w:color w:val="auto"/>
    </w:rPr>
  </w:style>
  <w:style w:type="character" w:customStyle="1" w:styleId="WW8Num37z1">
    <w:name w:val="WW8Num37z1"/>
    <w:rsid w:val="001E1100"/>
    <w:rPr>
      <w:rFonts w:ascii="Courier New" w:hAnsi="Courier New" w:cs="Calibri" w:hint="default"/>
    </w:rPr>
  </w:style>
  <w:style w:type="character" w:customStyle="1" w:styleId="WW8Num37z2">
    <w:name w:val="WW8Num37z2"/>
    <w:rsid w:val="001E1100"/>
    <w:rPr>
      <w:rFonts w:ascii="Wingdings" w:hAnsi="Wingdings" w:cs="Wingdings" w:hint="default"/>
    </w:rPr>
  </w:style>
  <w:style w:type="character" w:customStyle="1" w:styleId="WW8Num37z3">
    <w:name w:val="WW8Num37z3"/>
    <w:rsid w:val="001E1100"/>
    <w:rPr>
      <w:rFonts w:ascii="Symbol" w:hAnsi="Symbol" w:cs="Symbol" w:hint="default"/>
    </w:rPr>
  </w:style>
  <w:style w:type="character" w:customStyle="1" w:styleId="WW8Num38z0">
    <w:name w:val="WW8Num38z0"/>
    <w:rsid w:val="001E1100"/>
    <w:rPr>
      <w:rFonts w:ascii="Calibri" w:hAnsi="Calibri" w:cs="Calibri" w:hint="default"/>
      <w:color w:val="auto"/>
    </w:rPr>
  </w:style>
  <w:style w:type="character" w:customStyle="1" w:styleId="WW8Num38z1">
    <w:name w:val="WW8Num38z1"/>
    <w:rsid w:val="001E1100"/>
    <w:rPr>
      <w:rFonts w:ascii="Courier New" w:hAnsi="Courier New" w:cs="Calibri" w:hint="default"/>
    </w:rPr>
  </w:style>
  <w:style w:type="character" w:customStyle="1" w:styleId="WW8Num38z2">
    <w:name w:val="WW8Num38z2"/>
    <w:rsid w:val="001E1100"/>
    <w:rPr>
      <w:rFonts w:ascii="Wingdings" w:hAnsi="Wingdings" w:cs="Wingdings" w:hint="default"/>
    </w:rPr>
  </w:style>
  <w:style w:type="character" w:customStyle="1" w:styleId="WW8Num38z3">
    <w:name w:val="WW8Num38z3"/>
    <w:rsid w:val="001E1100"/>
    <w:rPr>
      <w:rFonts w:ascii="Symbol" w:hAnsi="Symbol" w:cs="Symbol" w:hint="default"/>
    </w:rPr>
  </w:style>
  <w:style w:type="character" w:customStyle="1" w:styleId="WW8Num39z0">
    <w:name w:val="WW8Num39z0"/>
    <w:rsid w:val="001E1100"/>
    <w:rPr>
      <w:rFonts w:ascii="Calibri" w:hAnsi="Calibri" w:cs="Calibri" w:hint="default"/>
      <w:color w:val="auto"/>
    </w:rPr>
  </w:style>
  <w:style w:type="character" w:customStyle="1" w:styleId="WW8Num39z1">
    <w:name w:val="WW8Num39z1"/>
    <w:rsid w:val="001E1100"/>
    <w:rPr>
      <w:rFonts w:ascii="Courier New" w:hAnsi="Courier New" w:cs="Calibri" w:hint="default"/>
    </w:rPr>
  </w:style>
  <w:style w:type="character" w:customStyle="1" w:styleId="WW8Num39z2">
    <w:name w:val="WW8Num39z2"/>
    <w:rsid w:val="001E1100"/>
    <w:rPr>
      <w:rFonts w:ascii="Wingdings" w:hAnsi="Wingdings" w:cs="Wingdings" w:hint="default"/>
    </w:rPr>
  </w:style>
  <w:style w:type="character" w:customStyle="1" w:styleId="WW8Num39z3">
    <w:name w:val="WW8Num39z3"/>
    <w:rsid w:val="001E1100"/>
    <w:rPr>
      <w:rFonts w:ascii="Symbol" w:hAnsi="Symbol" w:cs="Symbol" w:hint="default"/>
    </w:rPr>
  </w:style>
  <w:style w:type="character" w:customStyle="1" w:styleId="WW8Num40z0">
    <w:name w:val="WW8Num40z0"/>
    <w:rsid w:val="001E1100"/>
    <w:rPr>
      <w:rFonts w:ascii="Symbol" w:hAnsi="Symbol" w:cs="Symbol" w:hint="default"/>
    </w:rPr>
  </w:style>
  <w:style w:type="character" w:customStyle="1" w:styleId="WW8Num40z1">
    <w:name w:val="WW8Num40z1"/>
    <w:rsid w:val="001E1100"/>
    <w:rPr>
      <w:rFonts w:ascii="Courier New" w:hAnsi="Courier New" w:cs="Calibri" w:hint="default"/>
    </w:rPr>
  </w:style>
  <w:style w:type="character" w:customStyle="1" w:styleId="WW8Num40z2">
    <w:name w:val="WW8Num40z2"/>
    <w:rsid w:val="001E1100"/>
    <w:rPr>
      <w:rFonts w:ascii="Wingdings" w:hAnsi="Wingdings" w:cs="Wingdings" w:hint="default"/>
    </w:rPr>
  </w:style>
  <w:style w:type="character" w:customStyle="1" w:styleId="WW8Num41z0">
    <w:name w:val="WW8Num41z0"/>
    <w:rsid w:val="001E1100"/>
    <w:rPr>
      <w:rFonts w:eastAsia="Calibri"/>
      <w:spacing w:val="-2"/>
      <w:w w:val="99"/>
      <w:sz w:val="24"/>
      <w:szCs w:val="24"/>
      <w:lang w:val="el-GR"/>
    </w:rPr>
  </w:style>
  <w:style w:type="character" w:customStyle="1" w:styleId="WW8Num41z1">
    <w:name w:val="WW8Num41z1"/>
    <w:rsid w:val="001E1100"/>
    <w:rPr>
      <w:rFonts w:ascii="Symbol" w:hAnsi="Symbol" w:cs="Symbol" w:hint="default"/>
    </w:rPr>
  </w:style>
  <w:style w:type="character" w:customStyle="1" w:styleId="WW8Num42z0">
    <w:name w:val="WW8Num42z0"/>
    <w:rsid w:val="001E1100"/>
    <w:rPr>
      <w:rFonts w:cs="Tahoma" w:hint="default"/>
      <w:color w:val="auto"/>
      <w:lang w:val="el-GR"/>
    </w:rPr>
  </w:style>
  <w:style w:type="character" w:customStyle="1" w:styleId="WW8Num42z1">
    <w:name w:val="WW8Num42z1"/>
    <w:rsid w:val="001E1100"/>
    <w:rPr>
      <w:rFonts w:hint="default"/>
    </w:rPr>
  </w:style>
  <w:style w:type="character" w:customStyle="1" w:styleId="WW8Num43z0">
    <w:name w:val="WW8Num43z0"/>
    <w:rsid w:val="001E1100"/>
    <w:rPr>
      <w:rFonts w:ascii="Calibri" w:hAnsi="Calibri" w:cs="Calibri" w:hint="default"/>
      <w:color w:val="auto"/>
    </w:rPr>
  </w:style>
  <w:style w:type="character" w:customStyle="1" w:styleId="WW8Num43z1">
    <w:name w:val="WW8Num43z1"/>
    <w:rsid w:val="001E1100"/>
    <w:rPr>
      <w:rFonts w:ascii="Courier New" w:hAnsi="Courier New" w:cs="Calibri" w:hint="default"/>
    </w:rPr>
  </w:style>
  <w:style w:type="character" w:customStyle="1" w:styleId="WW8Num43z2">
    <w:name w:val="WW8Num43z2"/>
    <w:rsid w:val="001E1100"/>
    <w:rPr>
      <w:rFonts w:ascii="Wingdings" w:hAnsi="Wingdings" w:cs="Wingdings" w:hint="default"/>
    </w:rPr>
  </w:style>
  <w:style w:type="character" w:customStyle="1" w:styleId="WW8Num43z3">
    <w:name w:val="WW8Num43z3"/>
    <w:rsid w:val="001E1100"/>
    <w:rPr>
      <w:rFonts w:ascii="Symbol" w:hAnsi="Symbol" w:cs="Symbol" w:hint="default"/>
    </w:rPr>
  </w:style>
  <w:style w:type="character" w:customStyle="1" w:styleId="WW8Num44z0">
    <w:name w:val="WW8Num44z0"/>
    <w:rsid w:val="001E1100"/>
    <w:rPr>
      <w:rFonts w:ascii="Calibri" w:eastAsia="Times New Roman" w:hAnsi="Calibri" w:cs="Calibri" w:hint="default"/>
      <w:b/>
      <w:lang w:val="el-GR" w:eastAsia="el-GR"/>
    </w:rPr>
  </w:style>
  <w:style w:type="character" w:customStyle="1" w:styleId="WW8Num44z1">
    <w:name w:val="WW8Num44z1"/>
    <w:rsid w:val="001E1100"/>
    <w:rPr>
      <w:rFonts w:hint="default"/>
    </w:rPr>
  </w:style>
  <w:style w:type="character" w:customStyle="1" w:styleId="WW8Num45z0">
    <w:name w:val="WW8Num45z0"/>
    <w:rsid w:val="001E1100"/>
    <w:rPr>
      <w:rFonts w:cs="Tahoma" w:hint="default"/>
      <w:lang w:val="el-GR"/>
    </w:rPr>
  </w:style>
  <w:style w:type="character" w:customStyle="1" w:styleId="WW8Num45z1">
    <w:name w:val="WW8Num45z1"/>
    <w:rsid w:val="001E1100"/>
    <w:rPr>
      <w:rFonts w:hint="default"/>
    </w:rPr>
  </w:style>
  <w:style w:type="character" w:customStyle="1" w:styleId="WW8Num46z0">
    <w:name w:val="WW8Num46z0"/>
    <w:rsid w:val="001E1100"/>
    <w:rPr>
      <w:rFonts w:ascii="Symbol" w:hAnsi="Symbol" w:cs="Symbol" w:hint="default"/>
      <w:sz w:val="20"/>
      <w:szCs w:val="20"/>
      <w:lang w:val="el-GR"/>
    </w:rPr>
  </w:style>
  <w:style w:type="character" w:customStyle="1" w:styleId="WW8Num46z1">
    <w:name w:val="WW8Num46z1"/>
    <w:rsid w:val="001E1100"/>
    <w:rPr>
      <w:rFonts w:ascii="Courier New" w:hAnsi="Courier New" w:cs="Courier New" w:hint="default"/>
      <w:spacing w:val="-2"/>
      <w:w w:val="99"/>
      <w:sz w:val="24"/>
      <w:szCs w:val="24"/>
      <w:lang w:val="el-GR"/>
    </w:rPr>
  </w:style>
  <w:style w:type="character" w:customStyle="1" w:styleId="WW8Num46z2">
    <w:name w:val="WW8Num46z2"/>
    <w:rsid w:val="001E1100"/>
    <w:rPr>
      <w:rFonts w:ascii="Wingdings" w:hAnsi="Wingdings" w:cs="Wingdings" w:hint="default"/>
    </w:rPr>
  </w:style>
  <w:style w:type="character" w:customStyle="1" w:styleId="WW8Num47z0">
    <w:name w:val="WW8Num47z0"/>
    <w:rsid w:val="001E1100"/>
    <w:rPr>
      <w:rFonts w:ascii="Symbol" w:hAnsi="Symbol" w:cs="Symbol" w:hint="default"/>
    </w:rPr>
  </w:style>
  <w:style w:type="character" w:customStyle="1" w:styleId="WW8Num47z1">
    <w:name w:val="WW8Num47z1"/>
    <w:rsid w:val="001E1100"/>
  </w:style>
  <w:style w:type="character" w:customStyle="1" w:styleId="WW8Num47z2">
    <w:name w:val="WW8Num47z2"/>
    <w:rsid w:val="001E1100"/>
  </w:style>
  <w:style w:type="character" w:customStyle="1" w:styleId="WW8Num47z3">
    <w:name w:val="WW8Num47z3"/>
    <w:rsid w:val="001E1100"/>
  </w:style>
  <w:style w:type="character" w:customStyle="1" w:styleId="WW8Num47z4">
    <w:name w:val="WW8Num47z4"/>
    <w:rsid w:val="001E1100"/>
  </w:style>
  <w:style w:type="character" w:customStyle="1" w:styleId="WW8Num47z5">
    <w:name w:val="WW8Num47z5"/>
    <w:rsid w:val="001E1100"/>
  </w:style>
  <w:style w:type="character" w:customStyle="1" w:styleId="WW8Num47z6">
    <w:name w:val="WW8Num47z6"/>
    <w:rsid w:val="001E1100"/>
  </w:style>
  <w:style w:type="character" w:customStyle="1" w:styleId="WW8Num47z7">
    <w:name w:val="WW8Num47z7"/>
    <w:rsid w:val="001E1100"/>
  </w:style>
  <w:style w:type="character" w:customStyle="1" w:styleId="WW8Num47z8">
    <w:name w:val="WW8Num47z8"/>
    <w:rsid w:val="001E1100"/>
  </w:style>
  <w:style w:type="character" w:customStyle="1" w:styleId="WW8Num48z0">
    <w:name w:val="WW8Num48z0"/>
    <w:rsid w:val="001E1100"/>
    <w:rPr>
      <w:rFonts w:ascii="Calibri" w:hAnsi="Calibri" w:cs="Calibri"/>
      <w:i/>
      <w:lang w:val="el-GR"/>
    </w:rPr>
  </w:style>
  <w:style w:type="character" w:customStyle="1" w:styleId="WW8Num48z1">
    <w:name w:val="WW8Num48z1"/>
    <w:rsid w:val="001E1100"/>
  </w:style>
  <w:style w:type="character" w:customStyle="1" w:styleId="WW8Num48z2">
    <w:name w:val="WW8Num48z2"/>
    <w:rsid w:val="001E1100"/>
  </w:style>
  <w:style w:type="character" w:customStyle="1" w:styleId="WW8Num48z3">
    <w:name w:val="WW8Num48z3"/>
    <w:rsid w:val="001E1100"/>
  </w:style>
  <w:style w:type="character" w:customStyle="1" w:styleId="WW8Num48z4">
    <w:name w:val="WW8Num48z4"/>
    <w:rsid w:val="001E1100"/>
  </w:style>
  <w:style w:type="character" w:customStyle="1" w:styleId="WW8Num48z5">
    <w:name w:val="WW8Num48z5"/>
    <w:rsid w:val="001E1100"/>
  </w:style>
  <w:style w:type="character" w:customStyle="1" w:styleId="WW8Num48z6">
    <w:name w:val="WW8Num48z6"/>
    <w:rsid w:val="001E1100"/>
  </w:style>
  <w:style w:type="character" w:customStyle="1" w:styleId="WW8Num48z7">
    <w:name w:val="WW8Num48z7"/>
    <w:rsid w:val="001E1100"/>
  </w:style>
  <w:style w:type="character" w:customStyle="1" w:styleId="WW8Num48z8">
    <w:name w:val="WW8Num48z8"/>
    <w:rsid w:val="001E1100"/>
  </w:style>
  <w:style w:type="character" w:customStyle="1" w:styleId="WW8Num49z0">
    <w:name w:val="WW8Num49z0"/>
    <w:rsid w:val="001E1100"/>
    <w:rPr>
      <w:rFonts w:ascii="Calibri" w:hAnsi="Calibri" w:cs="Calibri" w:hint="default"/>
      <w:color w:val="auto"/>
      <w:lang w:val="el-GR"/>
    </w:rPr>
  </w:style>
  <w:style w:type="character" w:customStyle="1" w:styleId="WW8Num49z1">
    <w:name w:val="WW8Num49z1"/>
    <w:rsid w:val="001E1100"/>
  </w:style>
  <w:style w:type="character" w:customStyle="1" w:styleId="WW8Num49z2">
    <w:name w:val="WW8Num49z2"/>
    <w:rsid w:val="001E1100"/>
  </w:style>
  <w:style w:type="character" w:customStyle="1" w:styleId="WW8Num49z3">
    <w:name w:val="WW8Num49z3"/>
    <w:rsid w:val="001E1100"/>
  </w:style>
  <w:style w:type="character" w:customStyle="1" w:styleId="WW8Num49z4">
    <w:name w:val="WW8Num49z4"/>
    <w:rsid w:val="001E1100"/>
  </w:style>
  <w:style w:type="character" w:customStyle="1" w:styleId="WW8Num49z5">
    <w:name w:val="WW8Num49z5"/>
    <w:rsid w:val="001E1100"/>
  </w:style>
  <w:style w:type="character" w:customStyle="1" w:styleId="WW8Num49z6">
    <w:name w:val="WW8Num49z6"/>
    <w:rsid w:val="001E1100"/>
  </w:style>
  <w:style w:type="character" w:customStyle="1" w:styleId="WW8Num49z7">
    <w:name w:val="WW8Num49z7"/>
    <w:rsid w:val="001E1100"/>
  </w:style>
  <w:style w:type="character" w:customStyle="1" w:styleId="WW8Num49z8">
    <w:name w:val="WW8Num49z8"/>
    <w:rsid w:val="001E1100"/>
  </w:style>
  <w:style w:type="character" w:customStyle="1" w:styleId="WW8Num50z0">
    <w:name w:val="WW8Num50z0"/>
    <w:rsid w:val="001E1100"/>
    <w:rPr>
      <w:rFonts w:ascii="Symbol" w:hAnsi="Symbol" w:cs="Symbol" w:hint="default"/>
      <w:w w:val="99"/>
      <w:sz w:val="20"/>
      <w:szCs w:val="22"/>
      <w:lang w:val="el-GR"/>
    </w:rPr>
  </w:style>
  <w:style w:type="character" w:customStyle="1" w:styleId="WW8Num50z1">
    <w:name w:val="WW8Num50z1"/>
    <w:rsid w:val="001E1100"/>
    <w:rPr>
      <w:rFonts w:ascii="Symbol" w:hAnsi="Symbol" w:cs="Symbol" w:hint="default"/>
    </w:rPr>
  </w:style>
  <w:style w:type="character" w:customStyle="1" w:styleId="WW8Num51z0">
    <w:name w:val="WW8Num51z0"/>
    <w:rsid w:val="001E1100"/>
    <w:rPr>
      <w:rFonts w:ascii="Calibri" w:hAnsi="Calibri" w:cs="Calibri" w:hint="default"/>
      <w:color w:val="auto"/>
    </w:rPr>
  </w:style>
  <w:style w:type="character" w:customStyle="1" w:styleId="WW8Num51z1">
    <w:name w:val="WW8Num51z1"/>
    <w:rsid w:val="001E1100"/>
    <w:rPr>
      <w:rFonts w:ascii="Courier New" w:hAnsi="Courier New" w:cs="Calibri" w:hint="default"/>
    </w:rPr>
  </w:style>
  <w:style w:type="character" w:customStyle="1" w:styleId="WW8Num51z2">
    <w:name w:val="WW8Num51z2"/>
    <w:rsid w:val="001E1100"/>
    <w:rPr>
      <w:rFonts w:ascii="Wingdings" w:hAnsi="Wingdings" w:cs="Wingdings" w:hint="default"/>
    </w:rPr>
  </w:style>
  <w:style w:type="character" w:customStyle="1" w:styleId="WW8Num51z3">
    <w:name w:val="WW8Num51z3"/>
    <w:rsid w:val="001E1100"/>
    <w:rPr>
      <w:rFonts w:ascii="Symbol" w:hAnsi="Symbol" w:cs="Symbol" w:hint="default"/>
    </w:rPr>
  </w:style>
  <w:style w:type="character" w:customStyle="1" w:styleId="WW8Num52z0">
    <w:name w:val="WW8Num52z0"/>
    <w:rsid w:val="001E1100"/>
    <w:rPr>
      <w:rFonts w:ascii="Calibri" w:hAnsi="Calibri" w:cs="Calibri" w:hint="default"/>
      <w:color w:val="auto"/>
      <w:sz w:val="16"/>
      <w:szCs w:val="16"/>
      <w:lang w:val="el-GR"/>
    </w:rPr>
  </w:style>
  <w:style w:type="character" w:customStyle="1" w:styleId="WW8Num52z1">
    <w:name w:val="WW8Num52z1"/>
    <w:rsid w:val="001E1100"/>
  </w:style>
  <w:style w:type="character" w:customStyle="1" w:styleId="WW8Num52z2">
    <w:name w:val="WW8Num52z2"/>
    <w:rsid w:val="001E1100"/>
  </w:style>
  <w:style w:type="character" w:customStyle="1" w:styleId="WW8Num52z3">
    <w:name w:val="WW8Num52z3"/>
    <w:rsid w:val="001E1100"/>
  </w:style>
  <w:style w:type="character" w:customStyle="1" w:styleId="WW8Num52z4">
    <w:name w:val="WW8Num52z4"/>
    <w:rsid w:val="001E1100"/>
  </w:style>
  <w:style w:type="character" w:customStyle="1" w:styleId="WW8Num52z5">
    <w:name w:val="WW8Num52z5"/>
    <w:rsid w:val="001E1100"/>
  </w:style>
  <w:style w:type="character" w:customStyle="1" w:styleId="WW8Num52z6">
    <w:name w:val="WW8Num52z6"/>
    <w:rsid w:val="001E1100"/>
  </w:style>
  <w:style w:type="character" w:customStyle="1" w:styleId="WW8Num52z7">
    <w:name w:val="WW8Num52z7"/>
    <w:rsid w:val="001E1100"/>
  </w:style>
  <w:style w:type="character" w:customStyle="1" w:styleId="WW8Num52z8">
    <w:name w:val="WW8Num52z8"/>
    <w:rsid w:val="001E1100"/>
  </w:style>
  <w:style w:type="character" w:customStyle="1" w:styleId="WW8Num53z0">
    <w:name w:val="WW8Num53z0"/>
    <w:rsid w:val="001E1100"/>
    <w:rPr>
      <w:rFonts w:eastAsia="Times New Roman"/>
      <w:i/>
      <w:lang w:val="el-GR"/>
    </w:rPr>
  </w:style>
  <w:style w:type="character" w:customStyle="1" w:styleId="WW8Num53z1">
    <w:name w:val="WW8Num53z1"/>
    <w:rsid w:val="001E1100"/>
    <w:rPr>
      <w:rFonts w:ascii="Calibri" w:eastAsia="Times New Roman" w:hAnsi="Calibri" w:cs="Calibri"/>
      <w:i/>
      <w:lang w:val="el-GR" w:eastAsia="el-GR"/>
    </w:rPr>
  </w:style>
  <w:style w:type="character" w:customStyle="1" w:styleId="WW8Num54z0">
    <w:name w:val="WW8Num54z0"/>
    <w:rsid w:val="001E1100"/>
    <w:rPr>
      <w:rFonts w:ascii="Calibri" w:hAnsi="Calibri" w:cs="Calibri" w:hint="default"/>
      <w:color w:val="auto"/>
    </w:rPr>
  </w:style>
  <w:style w:type="character" w:customStyle="1" w:styleId="WW8Num54z1">
    <w:name w:val="WW8Num54z1"/>
    <w:rsid w:val="001E1100"/>
    <w:rPr>
      <w:rFonts w:ascii="Courier New" w:hAnsi="Courier New" w:cs="Calibri" w:hint="default"/>
    </w:rPr>
  </w:style>
  <w:style w:type="character" w:customStyle="1" w:styleId="WW8Num54z2">
    <w:name w:val="WW8Num54z2"/>
    <w:rsid w:val="001E1100"/>
    <w:rPr>
      <w:rFonts w:ascii="Wingdings" w:hAnsi="Wingdings" w:cs="Wingdings" w:hint="default"/>
    </w:rPr>
  </w:style>
  <w:style w:type="character" w:customStyle="1" w:styleId="WW8Num54z3">
    <w:name w:val="WW8Num54z3"/>
    <w:rsid w:val="001E1100"/>
    <w:rPr>
      <w:rFonts w:ascii="Symbol" w:hAnsi="Symbol" w:cs="Symbol" w:hint="default"/>
    </w:rPr>
  </w:style>
  <w:style w:type="character" w:customStyle="1" w:styleId="WW8Num55z0">
    <w:name w:val="WW8Num55z0"/>
    <w:rsid w:val="001E1100"/>
    <w:rPr>
      <w:rFonts w:hint="default"/>
    </w:rPr>
  </w:style>
  <w:style w:type="character" w:customStyle="1" w:styleId="WW8Num56z0">
    <w:name w:val="WW8Num56z0"/>
    <w:rsid w:val="001E1100"/>
    <w:rPr>
      <w:rFonts w:ascii="Symbol" w:hAnsi="Symbol" w:cs="Symbol" w:hint="default"/>
      <w:sz w:val="20"/>
      <w:szCs w:val="20"/>
      <w:lang w:val="el-GR"/>
    </w:rPr>
  </w:style>
  <w:style w:type="character" w:customStyle="1" w:styleId="WW8Num56z1">
    <w:name w:val="WW8Num56z1"/>
    <w:rsid w:val="001E1100"/>
    <w:rPr>
      <w:rFonts w:ascii="Courier New" w:hAnsi="Courier New" w:cs="Courier New" w:hint="default"/>
      <w:w w:val="99"/>
      <w:sz w:val="24"/>
      <w:szCs w:val="24"/>
    </w:rPr>
  </w:style>
  <w:style w:type="character" w:customStyle="1" w:styleId="WW8Num56z2">
    <w:name w:val="WW8Num56z2"/>
    <w:rsid w:val="001E1100"/>
    <w:rPr>
      <w:rFonts w:ascii="Wingdings" w:hAnsi="Wingdings" w:cs="Wingdings" w:hint="default"/>
    </w:rPr>
  </w:style>
  <w:style w:type="character" w:customStyle="1" w:styleId="WW8Num56z4">
    <w:name w:val="WW8Num56z4"/>
    <w:rsid w:val="001E1100"/>
    <w:rPr>
      <w:rFonts w:ascii="Courier New" w:hAnsi="Courier New" w:cs="Courier New" w:hint="default"/>
      <w:spacing w:val="-2"/>
      <w:w w:val="99"/>
      <w:sz w:val="24"/>
      <w:szCs w:val="24"/>
    </w:rPr>
  </w:style>
  <w:style w:type="character" w:customStyle="1" w:styleId="WW8Num57z0">
    <w:name w:val="WW8Num57z0"/>
    <w:rsid w:val="001E1100"/>
    <w:rPr>
      <w:rFonts w:ascii="Symbol" w:hAnsi="Symbol" w:cs="Symbol" w:hint="default"/>
    </w:rPr>
  </w:style>
  <w:style w:type="character" w:customStyle="1" w:styleId="WW8Num57z1">
    <w:name w:val="WW8Num57z1"/>
    <w:rsid w:val="001E1100"/>
    <w:rPr>
      <w:rFonts w:ascii="Courier New" w:hAnsi="Courier New" w:cs="Calibri" w:hint="default"/>
    </w:rPr>
  </w:style>
  <w:style w:type="character" w:customStyle="1" w:styleId="WW8Num57z2">
    <w:name w:val="WW8Num57z2"/>
    <w:rsid w:val="001E1100"/>
    <w:rPr>
      <w:rFonts w:ascii="Wingdings" w:hAnsi="Wingdings" w:cs="Wingdings" w:hint="default"/>
    </w:rPr>
  </w:style>
  <w:style w:type="character" w:customStyle="1" w:styleId="WW8Num58z0">
    <w:name w:val="WW8Num58z0"/>
    <w:rsid w:val="001E1100"/>
    <w:rPr>
      <w:rFonts w:ascii="Symbol" w:hAnsi="Symbol" w:cs="Symbol" w:hint="default"/>
    </w:rPr>
  </w:style>
  <w:style w:type="character" w:customStyle="1" w:styleId="WW8Num58z1">
    <w:name w:val="WW8Num58z1"/>
    <w:rsid w:val="001E1100"/>
    <w:rPr>
      <w:rFonts w:ascii="Tahoma" w:hAnsi="Tahoma" w:cs="Tahoma" w:hint="default"/>
    </w:rPr>
  </w:style>
  <w:style w:type="character" w:customStyle="1" w:styleId="WW8Num58z2">
    <w:name w:val="WW8Num58z2"/>
    <w:rsid w:val="001E1100"/>
  </w:style>
  <w:style w:type="character" w:customStyle="1" w:styleId="WW8Num58z3">
    <w:name w:val="WW8Num58z3"/>
    <w:rsid w:val="001E1100"/>
  </w:style>
  <w:style w:type="character" w:customStyle="1" w:styleId="WW8Num58z4">
    <w:name w:val="WW8Num58z4"/>
    <w:rsid w:val="001E1100"/>
  </w:style>
  <w:style w:type="character" w:customStyle="1" w:styleId="WW8Num58z5">
    <w:name w:val="WW8Num58z5"/>
    <w:rsid w:val="001E1100"/>
  </w:style>
  <w:style w:type="character" w:customStyle="1" w:styleId="WW8Num58z6">
    <w:name w:val="WW8Num58z6"/>
    <w:rsid w:val="001E1100"/>
  </w:style>
  <w:style w:type="character" w:customStyle="1" w:styleId="WW8Num58z7">
    <w:name w:val="WW8Num58z7"/>
    <w:rsid w:val="001E1100"/>
  </w:style>
  <w:style w:type="character" w:customStyle="1" w:styleId="WW8Num58z8">
    <w:name w:val="WW8Num58z8"/>
    <w:rsid w:val="001E1100"/>
  </w:style>
  <w:style w:type="character" w:customStyle="1" w:styleId="WW8Num59z0">
    <w:name w:val="WW8Num59z0"/>
    <w:rsid w:val="001E1100"/>
    <w:rPr>
      <w:rFonts w:ascii="Calibri" w:hAnsi="Calibri" w:cs="Calibri" w:hint="default"/>
      <w:color w:val="auto"/>
      <w:sz w:val="20"/>
      <w:szCs w:val="20"/>
    </w:rPr>
  </w:style>
  <w:style w:type="character" w:customStyle="1" w:styleId="WW8Num59z1">
    <w:name w:val="WW8Num59z1"/>
    <w:rsid w:val="001E1100"/>
    <w:rPr>
      <w:rFonts w:ascii="Calibri" w:hAnsi="Calibri" w:cs="Calibri" w:hint="default"/>
      <w:color w:val="auto"/>
      <w:sz w:val="20"/>
      <w:szCs w:val="20"/>
      <w:lang w:val="el-GR"/>
    </w:rPr>
  </w:style>
  <w:style w:type="character" w:customStyle="1" w:styleId="WW8Num59z2">
    <w:name w:val="WW8Num59z2"/>
    <w:rsid w:val="001E1100"/>
  </w:style>
  <w:style w:type="character" w:customStyle="1" w:styleId="WW8Num59z3">
    <w:name w:val="WW8Num59z3"/>
    <w:rsid w:val="001E1100"/>
  </w:style>
  <w:style w:type="character" w:customStyle="1" w:styleId="WW8Num59z4">
    <w:name w:val="WW8Num59z4"/>
    <w:rsid w:val="001E1100"/>
  </w:style>
  <w:style w:type="character" w:customStyle="1" w:styleId="WW8Num59z5">
    <w:name w:val="WW8Num59z5"/>
    <w:rsid w:val="001E1100"/>
  </w:style>
  <w:style w:type="character" w:customStyle="1" w:styleId="WW8Num59z6">
    <w:name w:val="WW8Num59z6"/>
    <w:rsid w:val="001E1100"/>
  </w:style>
  <w:style w:type="character" w:customStyle="1" w:styleId="WW8Num59z7">
    <w:name w:val="WW8Num59z7"/>
    <w:rsid w:val="001E1100"/>
  </w:style>
  <w:style w:type="character" w:customStyle="1" w:styleId="WW8Num59z8">
    <w:name w:val="WW8Num59z8"/>
    <w:rsid w:val="001E1100"/>
  </w:style>
  <w:style w:type="character" w:customStyle="1" w:styleId="WW8Num60z0">
    <w:name w:val="WW8Num60z0"/>
    <w:rsid w:val="001E1100"/>
    <w:rPr>
      <w:rFonts w:ascii="Symbol" w:hAnsi="Symbol" w:cs="Symbol" w:hint="default"/>
    </w:rPr>
  </w:style>
  <w:style w:type="character" w:customStyle="1" w:styleId="WW8Num60z1">
    <w:name w:val="WW8Num60z1"/>
    <w:rsid w:val="001E1100"/>
    <w:rPr>
      <w:rFonts w:ascii="Courier New" w:hAnsi="Courier New" w:cs="Courier New" w:hint="default"/>
    </w:rPr>
  </w:style>
  <w:style w:type="character" w:customStyle="1" w:styleId="WW8Num60z2">
    <w:name w:val="WW8Num60z2"/>
    <w:rsid w:val="001E1100"/>
    <w:rPr>
      <w:rFonts w:ascii="Wingdings" w:hAnsi="Wingdings" w:cs="Wingdings" w:hint="default"/>
    </w:rPr>
  </w:style>
  <w:style w:type="character" w:customStyle="1" w:styleId="WW8Num61z0">
    <w:name w:val="WW8Num61z0"/>
    <w:rsid w:val="001E1100"/>
    <w:rPr>
      <w:rFonts w:ascii="Symbol" w:hAnsi="Symbol" w:cs="Symbol" w:hint="default"/>
      <w:sz w:val="20"/>
      <w:szCs w:val="20"/>
    </w:rPr>
  </w:style>
  <w:style w:type="character" w:customStyle="1" w:styleId="WW8Num61z1">
    <w:name w:val="WW8Num61z1"/>
    <w:rsid w:val="001E1100"/>
    <w:rPr>
      <w:rFonts w:ascii="Symbol" w:hAnsi="Symbol" w:cs="Symbol" w:hint="default"/>
    </w:rPr>
  </w:style>
  <w:style w:type="character" w:customStyle="1" w:styleId="WW8Num62z0">
    <w:name w:val="WW8Num62z0"/>
    <w:rsid w:val="001E1100"/>
    <w:rPr>
      <w:rFonts w:ascii="Calibri" w:hAnsi="Calibri" w:cs="Calibri" w:hint="default"/>
      <w:color w:val="auto"/>
      <w:lang w:val="el-GR"/>
    </w:rPr>
  </w:style>
  <w:style w:type="character" w:customStyle="1" w:styleId="WW8Num62z1">
    <w:name w:val="WW8Num62z1"/>
    <w:rsid w:val="001E1100"/>
  </w:style>
  <w:style w:type="character" w:customStyle="1" w:styleId="WW8Num62z2">
    <w:name w:val="WW8Num62z2"/>
    <w:rsid w:val="001E1100"/>
  </w:style>
  <w:style w:type="character" w:customStyle="1" w:styleId="WW8Num62z3">
    <w:name w:val="WW8Num62z3"/>
    <w:rsid w:val="001E1100"/>
  </w:style>
  <w:style w:type="character" w:customStyle="1" w:styleId="WW8Num62z4">
    <w:name w:val="WW8Num62z4"/>
    <w:rsid w:val="001E1100"/>
  </w:style>
  <w:style w:type="character" w:customStyle="1" w:styleId="WW8Num62z5">
    <w:name w:val="WW8Num62z5"/>
    <w:rsid w:val="001E1100"/>
  </w:style>
  <w:style w:type="character" w:customStyle="1" w:styleId="WW8Num62z6">
    <w:name w:val="WW8Num62z6"/>
    <w:rsid w:val="001E1100"/>
  </w:style>
  <w:style w:type="character" w:customStyle="1" w:styleId="WW8Num62z7">
    <w:name w:val="WW8Num62z7"/>
    <w:rsid w:val="001E1100"/>
  </w:style>
  <w:style w:type="character" w:customStyle="1" w:styleId="WW8Num62z8">
    <w:name w:val="WW8Num62z8"/>
    <w:rsid w:val="001E1100"/>
  </w:style>
  <w:style w:type="character" w:customStyle="1" w:styleId="WW8Num63z0">
    <w:name w:val="WW8Num63z0"/>
    <w:rsid w:val="001E1100"/>
    <w:rPr>
      <w:rFonts w:ascii="Symbol" w:hAnsi="Symbol" w:cs="Symbol" w:hint="default"/>
    </w:rPr>
  </w:style>
  <w:style w:type="character" w:customStyle="1" w:styleId="WW8Num63z1">
    <w:name w:val="WW8Num63z1"/>
    <w:rsid w:val="001E1100"/>
  </w:style>
  <w:style w:type="character" w:customStyle="1" w:styleId="WW8Num63z2">
    <w:name w:val="WW8Num63z2"/>
    <w:rsid w:val="001E1100"/>
  </w:style>
  <w:style w:type="character" w:customStyle="1" w:styleId="WW8Num63z3">
    <w:name w:val="WW8Num63z3"/>
    <w:rsid w:val="001E1100"/>
  </w:style>
  <w:style w:type="character" w:customStyle="1" w:styleId="WW8Num63z4">
    <w:name w:val="WW8Num63z4"/>
    <w:rsid w:val="001E1100"/>
  </w:style>
  <w:style w:type="character" w:customStyle="1" w:styleId="WW8Num63z5">
    <w:name w:val="WW8Num63z5"/>
    <w:rsid w:val="001E1100"/>
  </w:style>
  <w:style w:type="character" w:customStyle="1" w:styleId="WW8Num63z6">
    <w:name w:val="WW8Num63z6"/>
    <w:rsid w:val="001E1100"/>
  </w:style>
  <w:style w:type="character" w:customStyle="1" w:styleId="WW8Num63z7">
    <w:name w:val="WW8Num63z7"/>
    <w:rsid w:val="001E1100"/>
  </w:style>
  <w:style w:type="character" w:customStyle="1" w:styleId="WW8Num63z8">
    <w:name w:val="WW8Num63z8"/>
    <w:rsid w:val="001E1100"/>
  </w:style>
  <w:style w:type="character" w:customStyle="1" w:styleId="WW8Num64z0">
    <w:name w:val="WW8Num64z0"/>
    <w:rsid w:val="001E1100"/>
    <w:rPr>
      <w:rFonts w:ascii="Symbol" w:hAnsi="Symbol" w:cs="Symbol" w:hint="default"/>
    </w:rPr>
  </w:style>
  <w:style w:type="character" w:customStyle="1" w:styleId="WW8Num64z1">
    <w:name w:val="WW8Num64z1"/>
    <w:rsid w:val="001E1100"/>
  </w:style>
  <w:style w:type="character" w:customStyle="1" w:styleId="WW8Num64z2">
    <w:name w:val="WW8Num64z2"/>
    <w:rsid w:val="001E1100"/>
  </w:style>
  <w:style w:type="character" w:customStyle="1" w:styleId="WW8Num64z3">
    <w:name w:val="WW8Num64z3"/>
    <w:rsid w:val="001E1100"/>
  </w:style>
  <w:style w:type="character" w:customStyle="1" w:styleId="WW8Num64z4">
    <w:name w:val="WW8Num64z4"/>
    <w:rsid w:val="001E1100"/>
  </w:style>
  <w:style w:type="character" w:customStyle="1" w:styleId="WW8Num64z5">
    <w:name w:val="WW8Num64z5"/>
    <w:rsid w:val="001E1100"/>
  </w:style>
  <w:style w:type="character" w:customStyle="1" w:styleId="WW8Num64z6">
    <w:name w:val="WW8Num64z6"/>
    <w:rsid w:val="001E1100"/>
  </w:style>
  <w:style w:type="character" w:customStyle="1" w:styleId="WW8Num64z7">
    <w:name w:val="WW8Num64z7"/>
    <w:rsid w:val="001E1100"/>
  </w:style>
  <w:style w:type="character" w:customStyle="1" w:styleId="WW8Num64z8">
    <w:name w:val="WW8Num64z8"/>
    <w:rsid w:val="001E1100"/>
  </w:style>
  <w:style w:type="character" w:customStyle="1" w:styleId="WW8Num65z0">
    <w:name w:val="WW8Num65z0"/>
    <w:rsid w:val="001E1100"/>
    <w:rPr>
      <w:rFonts w:ascii="Symbol" w:hAnsi="Symbol" w:cs="Symbol" w:hint="default"/>
    </w:rPr>
  </w:style>
  <w:style w:type="character" w:customStyle="1" w:styleId="WW8Num65z1">
    <w:name w:val="WW8Num65z1"/>
    <w:rsid w:val="001E1100"/>
    <w:rPr>
      <w:rFonts w:ascii="Courier New" w:hAnsi="Courier New" w:cs="Symbol" w:hint="default"/>
    </w:rPr>
  </w:style>
  <w:style w:type="character" w:customStyle="1" w:styleId="WW8Num65z2">
    <w:name w:val="WW8Num65z2"/>
    <w:rsid w:val="001E1100"/>
    <w:rPr>
      <w:rFonts w:ascii="Wingdings" w:hAnsi="Wingdings" w:cs="Wingdings" w:hint="default"/>
    </w:rPr>
  </w:style>
  <w:style w:type="character" w:customStyle="1" w:styleId="WW8Num66z0">
    <w:name w:val="WW8Num66z0"/>
    <w:rsid w:val="001E1100"/>
    <w:rPr>
      <w:rFonts w:ascii="Symbol" w:hAnsi="Symbol" w:cs="Symbol" w:hint="default"/>
    </w:rPr>
  </w:style>
  <w:style w:type="character" w:customStyle="1" w:styleId="WW8Num66z1">
    <w:name w:val="WW8Num66z1"/>
    <w:rsid w:val="001E1100"/>
  </w:style>
  <w:style w:type="character" w:customStyle="1" w:styleId="WW8Num66z2">
    <w:name w:val="WW8Num66z2"/>
    <w:rsid w:val="001E1100"/>
  </w:style>
  <w:style w:type="character" w:customStyle="1" w:styleId="WW8Num66z3">
    <w:name w:val="WW8Num66z3"/>
    <w:rsid w:val="001E1100"/>
  </w:style>
  <w:style w:type="character" w:customStyle="1" w:styleId="WW8Num66z4">
    <w:name w:val="WW8Num66z4"/>
    <w:rsid w:val="001E1100"/>
  </w:style>
  <w:style w:type="character" w:customStyle="1" w:styleId="WW8Num66z5">
    <w:name w:val="WW8Num66z5"/>
    <w:rsid w:val="001E1100"/>
  </w:style>
  <w:style w:type="character" w:customStyle="1" w:styleId="WW8Num66z6">
    <w:name w:val="WW8Num66z6"/>
    <w:rsid w:val="001E1100"/>
  </w:style>
  <w:style w:type="character" w:customStyle="1" w:styleId="WW8Num66z7">
    <w:name w:val="WW8Num66z7"/>
    <w:rsid w:val="001E1100"/>
  </w:style>
  <w:style w:type="character" w:customStyle="1" w:styleId="WW8Num66z8">
    <w:name w:val="WW8Num66z8"/>
    <w:rsid w:val="001E1100"/>
  </w:style>
  <w:style w:type="character" w:customStyle="1" w:styleId="WW8Num67z0">
    <w:name w:val="WW8Num67z0"/>
    <w:rsid w:val="001E1100"/>
    <w:rPr>
      <w:rFonts w:ascii="Calibri" w:hAnsi="Calibri" w:cs="Calibri" w:hint="default"/>
      <w:color w:val="auto"/>
      <w:lang w:val="el-GR"/>
    </w:rPr>
  </w:style>
  <w:style w:type="character" w:customStyle="1" w:styleId="WW8Num67z1">
    <w:name w:val="WW8Num67z1"/>
    <w:rsid w:val="001E1100"/>
  </w:style>
  <w:style w:type="character" w:customStyle="1" w:styleId="WW8Num67z2">
    <w:name w:val="WW8Num67z2"/>
    <w:rsid w:val="001E1100"/>
  </w:style>
  <w:style w:type="character" w:customStyle="1" w:styleId="WW8Num67z3">
    <w:name w:val="WW8Num67z3"/>
    <w:rsid w:val="001E1100"/>
  </w:style>
  <w:style w:type="character" w:customStyle="1" w:styleId="WW8Num67z4">
    <w:name w:val="WW8Num67z4"/>
    <w:rsid w:val="001E1100"/>
  </w:style>
  <w:style w:type="character" w:customStyle="1" w:styleId="WW8Num67z5">
    <w:name w:val="WW8Num67z5"/>
    <w:rsid w:val="001E1100"/>
  </w:style>
  <w:style w:type="character" w:customStyle="1" w:styleId="WW8Num67z6">
    <w:name w:val="WW8Num67z6"/>
    <w:rsid w:val="001E1100"/>
  </w:style>
  <w:style w:type="character" w:customStyle="1" w:styleId="WW8Num67z7">
    <w:name w:val="WW8Num67z7"/>
    <w:rsid w:val="001E1100"/>
  </w:style>
  <w:style w:type="character" w:customStyle="1" w:styleId="WW8Num67z8">
    <w:name w:val="WW8Num67z8"/>
    <w:rsid w:val="001E1100"/>
  </w:style>
  <w:style w:type="character" w:customStyle="1" w:styleId="WW8Num68z0">
    <w:name w:val="WW8Num68z0"/>
    <w:rsid w:val="001E1100"/>
    <w:rPr>
      <w:rFonts w:ascii="Calibri" w:hAnsi="Calibri" w:cs="Calibri" w:hint="default"/>
      <w:color w:val="auto"/>
    </w:rPr>
  </w:style>
  <w:style w:type="character" w:customStyle="1" w:styleId="WW8Num68z1">
    <w:name w:val="WW8Num68z1"/>
    <w:rsid w:val="001E1100"/>
    <w:rPr>
      <w:rFonts w:ascii="Courier New" w:hAnsi="Courier New" w:cs="Calibri" w:hint="default"/>
    </w:rPr>
  </w:style>
  <w:style w:type="character" w:customStyle="1" w:styleId="WW8Num68z2">
    <w:name w:val="WW8Num68z2"/>
    <w:rsid w:val="001E1100"/>
    <w:rPr>
      <w:rFonts w:ascii="Wingdings" w:hAnsi="Wingdings" w:cs="Wingdings" w:hint="default"/>
    </w:rPr>
  </w:style>
  <w:style w:type="character" w:customStyle="1" w:styleId="WW8Num68z3">
    <w:name w:val="WW8Num68z3"/>
    <w:rsid w:val="001E1100"/>
    <w:rPr>
      <w:rFonts w:ascii="Symbol" w:hAnsi="Symbol" w:cs="Symbol" w:hint="default"/>
    </w:rPr>
  </w:style>
  <w:style w:type="character" w:customStyle="1" w:styleId="WW8Num69z0">
    <w:name w:val="WW8Num69z0"/>
    <w:rsid w:val="001E1100"/>
    <w:rPr>
      <w:rFonts w:ascii="Courier New" w:hAnsi="Courier New" w:cs="Calibri" w:hint="default"/>
      <w:lang w:val="el-GR"/>
    </w:rPr>
  </w:style>
  <w:style w:type="character" w:customStyle="1" w:styleId="WW8Num69z1">
    <w:name w:val="WW8Num69z1"/>
    <w:rsid w:val="001E1100"/>
  </w:style>
  <w:style w:type="character" w:customStyle="1" w:styleId="WW8Num69z2">
    <w:name w:val="WW8Num69z2"/>
    <w:rsid w:val="001E1100"/>
  </w:style>
  <w:style w:type="character" w:customStyle="1" w:styleId="WW8Num69z3">
    <w:name w:val="WW8Num69z3"/>
    <w:rsid w:val="001E1100"/>
  </w:style>
  <w:style w:type="character" w:customStyle="1" w:styleId="WW8Num69z4">
    <w:name w:val="WW8Num69z4"/>
    <w:rsid w:val="001E1100"/>
  </w:style>
  <w:style w:type="character" w:customStyle="1" w:styleId="WW8Num69z5">
    <w:name w:val="WW8Num69z5"/>
    <w:rsid w:val="001E1100"/>
  </w:style>
  <w:style w:type="character" w:customStyle="1" w:styleId="WW8Num69z6">
    <w:name w:val="WW8Num69z6"/>
    <w:rsid w:val="001E1100"/>
  </w:style>
  <w:style w:type="character" w:customStyle="1" w:styleId="WW8Num69z7">
    <w:name w:val="WW8Num69z7"/>
    <w:rsid w:val="001E1100"/>
  </w:style>
  <w:style w:type="character" w:customStyle="1" w:styleId="WW8Num69z8">
    <w:name w:val="WW8Num69z8"/>
    <w:rsid w:val="001E1100"/>
  </w:style>
  <w:style w:type="character" w:customStyle="1" w:styleId="WW8Num70z0">
    <w:name w:val="WW8Num70z0"/>
    <w:rsid w:val="001E1100"/>
    <w:rPr>
      <w:rFonts w:ascii="Calibri" w:hAnsi="Calibri" w:cs="Calibri" w:hint="default"/>
      <w:color w:val="auto"/>
    </w:rPr>
  </w:style>
  <w:style w:type="character" w:customStyle="1" w:styleId="WW8Num70z1">
    <w:name w:val="WW8Num70z1"/>
    <w:rsid w:val="001E1100"/>
    <w:rPr>
      <w:rFonts w:ascii="Courier New" w:hAnsi="Courier New" w:cs="Calibri" w:hint="default"/>
    </w:rPr>
  </w:style>
  <w:style w:type="character" w:customStyle="1" w:styleId="WW8Num70z2">
    <w:name w:val="WW8Num70z2"/>
    <w:rsid w:val="001E1100"/>
    <w:rPr>
      <w:rFonts w:ascii="Wingdings" w:hAnsi="Wingdings" w:cs="Wingdings" w:hint="default"/>
    </w:rPr>
  </w:style>
  <w:style w:type="character" w:customStyle="1" w:styleId="WW8Num70z3">
    <w:name w:val="WW8Num70z3"/>
    <w:rsid w:val="001E1100"/>
    <w:rPr>
      <w:rFonts w:ascii="Symbol" w:hAnsi="Symbol" w:cs="Symbol" w:hint="default"/>
    </w:rPr>
  </w:style>
  <w:style w:type="character" w:customStyle="1" w:styleId="WW8Num71z0">
    <w:name w:val="WW8Num71z0"/>
    <w:rsid w:val="001E1100"/>
    <w:rPr>
      <w:rFonts w:ascii="Calibri" w:hAnsi="Calibri" w:cs="Calibri"/>
      <w:lang w:val="el-GR"/>
    </w:rPr>
  </w:style>
  <w:style w:type="character" w:customStyle="1" w:styleId="WW8Num71z1">
    <w:name w:val="WW8Num71z1"/>
    <w:rsid w:val="001E1100"/>
  </w:style>
  <w:style w:type="character" w:customStyle="1" w:styleId="WW8Num71z2">
    <w:name w:val="WW8Num71z2"/>
    <w:rsid w:val="001E1100"/>
  </w:style>
  <w:style w:type="character" w:customStyle="1" w:styleId="WW8Num71z3">
    <w:name w:val="WW8Num71z3"/>
    <w:rsid w:val="001E1100"/>
  </w:style>
  <w:style w:type="character" w:customStyle="1" w:styleId="WW8Num71z4">
    <w:name w:val="WW8Num71z4"/>
    <w:rsid w:val="001E1100"/>
  </w:style>
  <w:style w:type="character" w:customStyle="1" w:styleId="WW8Num71z5">
    <w:name w:val="WW8Num71z5"/>
    <w:rsid w:val="001E1100"/>
  </w:style>
  <w:style w:type="character" w:customStyle="1" w:styleId="WW8Num71z6">
    <w:name w:val="WW8Num71z6"/>
    <w:rsid w:val="001E1100"/>
  </w:style>
  <w:style w:type="character" w:customStyle="1" w:styleId="WW8Num71z7">
    <w:name w:val="WW8Num71z7"/>
    <w:rsid w:val="001E1100"/>
  </w:style>
  <w:style w:type="character" w:customStyle="1" w:styleId="WW8Num71z8">
    <w:name w:val="WW8Num71z8"/>
    <w:rsid w:val="001E1100"/>
  </w:style>
  <w:style w:type="character" w:customStyle="1" w:styleId="WW8Num72z0">
    <w:name w:val="WW8Num72z0"/>
    <w:rsid w:val="001E1100"/>
    <w:rPr>
      <w:rFonts w:ascii="Symbol" w:hAnsi="Symbol" w:cs="Symbol" w:hint="default"/>
    </w:rPr>
  </w:style>
  <w:style w:type="character" w:customStyle="1" w:styleId="WW8Num72z1">
    <w:name w:val="WW8Num72z1"/>
    <w:rsid w:val="001E1100"/>
    <w:rPr>
      <w:rFonts w:ascii="Courier New" w:hAnsi="Courier New" w:cs="Calibri" w:hint="default"/>
    </w:rPr>
  </w:style>
  <w:style w:type="character" w:customStyle="1" w:styleId="WW8Num72z2">
    <w:name w:val="WW8Num72z2"/>
    <w:rsid w:val="001E1100"/>
    <w:rPr>
      <w:rFonts w:ascii="Wingdings" w:hAnsi="Wingdings" w:cs="Wingdings" w:hint="default"/>
    </w:rPr>
  </w:style>
  <w:style w:type="character" w:customStyle="1" w:styleId="WW8Num73z0">
    <w:name w:val="WW8Num73z0"/>
    <w:rsid w:val="001E1100"/>
    <w:rPr>
      <w:rFonts w:ascii="Calibri" w:hAnsi="Calibri" w:cs="Calibri" w:hint="default"/>
      <w:color w:val="auto"/>
    </w:rPr>
  </w:style>
  <w:style w:type="character" w:customStyle="1" w:styleId="WW8Num73z1">
    <w:name w:val="WW8Num73z1"/>
    <w:rsid w:val="001E1100"/>
    <w:rPr>
      <w:rFonts w:ascii="Courier New" w:hAnsi="Courier New" w:cs="Calibri" w:hint="default"/>
    </w:rPr>
  </w:style>
  <w:style w:type="character" w:customStyle="1" w:styleId="WW8Num73z2">
    <w:name w:val="WW8Num73z2"/>
    <w:rsid w:val="001E1100"/>
    <w:rPr>
      <w:rFonts w:ascii="Wingdings" w:hAnsi="Wingdings" w:cs="Wingdings" w:hint="default"/>
    </w:rPr>
  </w:style>
  <w:style w:type="character" w:customStyle="1" w:styleId="WW8Num73z3">
    <w:name w:val="WW8Num73z3"/>
    <w:rsid w:val="001E1100"/>
    <w:rPr>
      <w:rFonts w:ascii="Symbol" w:hAnsi="Symbol" w:cs="Symbol" w:hint="default"/>
    </w:rPr>
  </w:style>
  <w:style w:type="character" w:customStyle="1" w:styleId="WW8Num74z0">
    <w:name w:val="WW8Num74z0"/>
    <w:rsid w:val="001E1100"/>
    <w:rPr>
      <w:rFonts w:ascii="Symbol" w:hAnsi="Symbol" w:cs="Symbol" w:hint="default"/>
      <w:caps/>
    </w:rPr>
  </w:style>
  <w:style w:type="character" w:customStyle="1" w:styleId="WW8Num74z1">
    <w:name w:val="WW8Num74z1"/>
    <w:rsid w:val="001E1100"/>
  </w:style>
  <w:style w:type="character" w:customStyle="1" w:styleId="WW8Num74z2">
    <w:name w:val="WW8Num74z2"/>
    <w:rsid w:val="001E1100"/>
  </w:style>
  <w:style w:type="character" w:customStyle="1" w:styleId="WW8Num74z3">
    <w:name w:val="WW8Num74z3"/>
    <w:rsid w:val="001E1100"/>
  </w:style>
  <w:style w:type="character" w:customStyle="1" w:styleId="WW8Num74z4">
    <w:name w:val="WW8Num74z4"/>
    <w:rsid w:val="001E1100"/>
  </w:style>
  <w:style w:type="character" w:customStyle="1" w:styleId="WW8Num74z5">
    <w:name w:val="WW8Num74z5"/>
    <w:rsid w:val="001E1100"/>
  </w:style>
  <w:style w:type="character" w:customStyle="1" w:styleId="WW8Num74z6">
    <w:name w:val="WW8Num74z6"/>
    <w:rsid w:val="001E1100"/>
  </w:style>
  <w:style w:type="character" w:customStyle="1" w:styleId="WW8Num74z7">
    <w:name w:val="WW8Num74z7"/>
    <w:rsid w:val="001E1100"/>
  </w:style>
  <w:style w:type="character" w:customStyle="1" w:styleId="WW8Num74z8">
    <w:name w:val="WW8Num74z8"/>
    <w:rsid w:val="001E1100"/>
  </w:style>
  <w:style w:type="character" w:customStyle="1" w:styleId="WW8Num75z0">
    <w:name w:val="WW8Num75z0"/>
    <w:rsid w:val="001E1100"/>
    <w:rPr>
      <w:rFonts w:ascii="Tahoma" w:hAnsi="Tahoma" w:cs="Tahoma" w:hint="default"/>
      <w:sz w:val="20"/>
      <w:szCs w:val="20"/>
      <w:lang w:val="el-GR"/>
    </w:rPr>
  </w:style>
  <w:style w:type="character" w:customStyle="1" w:styleId="WW8Num75z1">
    <w:name w:val="WW8Num75z1"/>
    <w:rsid w:val="001E1100"/>
    <w:rPr>
      <w:rFonts w:ascii="Symbol" w:hAnsi="Symbol" w:cs="Symbol" w:hint="default"/>
    </w:rPr>
  </w:style>
  <w:style w:type="character" w:customStyle="1" w:styleId="WW8Num76z0">
    <w:name w:val="WW8Num76z0"/>
    <w:rsid w:val="001E1100"/>
    <w:rPr>
      <w:rFonts w:ascii="Symbol" w:hAnsi="Symbol" w:cs="Symbol" w:hint="default"/>
      <w:w w:val="99"/>
      <w:sz w:val="20"/>
      <w:szCs w:val="22"/>
      <w:lang w:val="el-GR"/>
    </w:rPr>
  </w:style>
  <w:style w:type="character" w:customStyle="1" w:styleId="WW8Num76z1">
    <w:name w:val="WW8Num76z1"/>
    <w:rsid w:val="001E1100"/>
    <w:rPr>
      <w:rFonts w:ascii="Symbol" w:hAnsi="Symbol" w:cs="Symbol" w:hint="default"/>
    </w:rPr>
  </w:style>
  <w:style w:type="character" w:customStyle="1" w:styleId="WW8Num77z0">
    <w:name w:val="WW8Num77z0"/>
    <w:rsid w:val="001E1100"/>
    <w:rPr>
      <w:rFonts w:ascii="Symbol" w:hAnsi="Symbol" w:cs="Symbol" w:hint="default"/>
      <w:spacing w:val="-1"/>
      <w:sz w:val="20"/>
      <w:szCs w:val="20"/>
      <w:lang w:val="el-GR"/>
    </w:rPr>
  </w:style>
  <w:style w:type="character" w:customStyle="1" w:styleId="WW8Num77z1">
    <w:name w:val="WW8Num77z1"/>
    <w:rsid w:val="001E1100"/>
    <w:rPr>
      <w:rFonts w:ascii="Symbol" w:hAnsi="Symbol" w:cs="Symbol" w:hint="default"/>
    </w:rPr>
  </w:style>
  <w:style w:type="character" w:customStyle="1" w:styleId="WW8Num78z0">
    <w:name w:val="WW8Num78z0"/>
    <w:rsid w:val="001E1100"/>
    <w:rPr>
      <w:rFonts w:ascii="Calibri" w:hAnsi="Calibri" w:cs="Calibri" w:hint="default"/>
      <w:color w:val="auto"/>
      <w:lang w:val="el-GR"/>
    </w:rPr>
  </w:style>
  <w:style w:type="character" w:customStyle="1" w:styleId="WW8Num78z1">
    <w:name w:val="WW8Num78z1"/>
    <w:rsid w:val="001E1100"/>
    <w:rPr>
      <w:rFonts w:ascii="Courier New" w:hAnsi="Courier New" w:cs="Calibri" w:hint="default"/>
    </w:rPr>
  </w:style>
  <w:style w:type="character" w:customStyle="1" w:styleId="WW8Num78z2">
    <w:name w:val="WW8Num78z2"/>
    <w:rsid w:val="001E1100"/>
  </w:style>
  <w:style w:type="character" w:customStyle="1" w:styleId="WW8Num78z3">
    <w:name w:val="WW8Num78z3"/>
    <w:rsid w:val="001E1100"/>
  </w:style>
  <w:style w:type="character" w:customStyle="1" w:styleId="WW8Num78z4">
    <w:name w:val="WW8Num78z4"/>
    <w:rsid w:val="001E1100"/>
  </w:style>
  <w:style w:type="character" w:customStyle="1" w:styleId="WW8Num78z5">
    <w:name w:val="WW8Num78z5"/>
    <w:rsid w:val="001E1100"/>
  </w:style>
  <w:style w:type="character" w:customStyle="1" w:styleId="WW8Num78z6">
    <w:name w:val="WW8Num78z6"/>
    <w:rsid w:val="001E1100"/>
  </w:style>
  <w:style w:type="character" w:customStyle="1" w:styleId="WW8Num78z7">
    <w:name w:val="WW8Num78z7"/>
    <w:rsid w:val="001E1100"/>
  </w:style>
  <w:style w:type="character" w:customStyle="1" w:styleId="WW8Num78z8">
    <w:name w:val="WW8Num78z8"/>
    <w:rsid w:val="001E1100"/>
  </w:style>
  <w:style w:type="character" w:customStyle="1" w:styleId="WW8Num79z0">
    <w:name w:val="WW8Num79z0"/>
    <w:rsid w:val="001E1100"/>
    <w:rPr>
      <w:rFonts w:ascii="Calibri" w:hAnsi="Calibri" w:cs="Calibri" w:hint="default"/>
      <w:color w:val="auto"/>
    </w:rPr>
  </w:style>
  <w:style w:type="character" w:customStyle="1" w:styleId="WW8Num79z1">
    <w:name w:val="WW8Num79z1"/>
    <w:rsid w:val="001E1100"/>
    <w:rPr>
      <w:rFonts w:ascii="Courier New" w:hAnsi="Courier New" w:cs="Calibri" w:hint="default"/>
    </w:rPr>
  </w:style>
  <w:style w:type="character" w:customStyle="1" w:styleId="WW8Num79z2">
    <w:name w:val="WW8Num79z2"/>
    <w:rsid w:val="001E1100"/>
    <w:rPr>
      <w:rFonts w:ascii="Wingdings" w:hAnsi="Wingdings" w:cs="Wingdings" w:hint="default"/>
    </w:rPr>
  </w:style>
  <w:style w:type="character" w:customStyle="1" w:styleId="WW8Num79z3">
    <w:name w:val="WW8Num79z3"/>
    <w:rsid w:val="001E1100"/>
    <w:rPr>
      <w:rFonts w:ascii="Symbol" w:hAnsi="Symbol" w:cs="Symbol" w:hint="default"/>
    </w:rPr>
  </w:style>
  <w:style w:type="character" w:customStyle="1" w:styleId="WW8Num80z0">
    <w:name w:val="WW8Num80z0"/>
    <w:rsid w:val="001E1100"/>
    <w:rPr>
      <w:rFonts w:ascii="Calibri" w:hAnsi="Calibri" w:cs="Calibri" w:hint="default"/>
      <w:color w:val="auto"/>
    </w:rPr>
  </w:style>
  <w:style w:type="character" w:customStyle="1" w:styleId="WW8Num80z1">
    <w:name w:val="WW8Num80z1"/>
    <w:rsid w:val="001E1100"/>
    <w:rPr>
      <w:rFonts w:ascii="Courier New" w:hAnsi="Courier New" w:cs="Calibri" w:hint="default"/>
    </w:rPr>
  </w:style>
  <w:style w:type="character" w:customStyle="1" w:styleId="WW8Num80z2">
    <w:name w:val="WW8Num80z2"/>
    <w:rsid w:val="001E1100"/>
    <w:rPr>
      <w:rFonts w:ascii="Wingdings" w:hAnsi="Wingdings" w:cs="Wingdings" w:hint="default"/>
    </w:rPr>
  </w:style>
  <w:style w:type="character" w:customStyle="1" w:styleId="WW8Num80z3">
    <w:name w:val="WW8Num80z3"/>
    <w:rsid w:val="001E1100"/>
    <w:rPr>
      <w:rFonts w:ascii="Symbol" w:hAnsi="Symbol" w:cs="Symbol" w:hint="default"/>
    </w:rPr>
  </w:style>
  <w:style w:type="character" w:customStyle="1" w:styleId="WW8Num81z0">
    <w:name w:val="WW8Num81z0"/>
    <w:rsid w:val="001E1100"/>
    <w:rPr>
      <w:rFonts w:ascii="Symbol" w:hAnsi="Symbol" w:cs="Symbol" w:hint="default"/>
    </w:rPr>
  </w:style>
  <w:style w:type="character" w:customStyle="1" w:styleId="WW8Num81z1">
    <w:name w:val="WW8Num81z1"/>
    <w:rsid w:val="001E1100"/>
    <w:rPr>
      <w:rFonts w:ascii="Tahoma" w:hAnsi="Tahoma" w:cs="Tahoma" w:hint="default"/>
    </w:rPr>
  </w:style>
  <w:style w:type="character" w:customStyle="1" w:styleId="WW8Num81z2">
    <w:name w:val="WW8Num81z2"/>
    <w:rsid w:val="001E1100"/>
  </w:style>
  <w:style w:type="character" w:customStyle="1" w:styleId="WW8Num81z3">
    <w:name w:val="WW8Num81z3"/>
    <w:rsid w:val="001E1100"/>
  </w:style>
  <w:style w:type="character" w:customStyle="1" w:styleId="WW8Num81z4">
    <w:name w:val="WW8Num81z4"/>
    <w:rsid w:val="001E1100"/>
  </w:style>
  <w:style w:type="character" w:customStyle="1" w:styleId="WW8Num81z5">
    <w:name w:val="WW8Num81z5"/>
    <w:rsid w:val="001E1100"/>
  </w:style>
  <w:style w:type="character" w:customStyle="1" w:styleId="WW8Num81z6">
    <w:name w:val="WW8Num81z6"/>
    <w:rsid w:val="001E1100"/>
  </w:style>
  <w:style w:type="character" w:customStyle="1" w:styleId="WW8Num81z7">
    <w:name w:val="WW8Num81z7"/>
    <w:rsid w:val="001E1100"/>
  </w:style>
  <w:style w:type="character" w:customStyle="1" w:styleId="WW8Num81z8">
    <w:name w:val="WW8Num81z8"/>
    <w:rsid w:val="001E1100"/>
  </w:style>
  <w:style w:type="character" w:customStyle="1" w:styleId="WW8Num82z0">
    <w:name w:val="WW8Num82z0"/>
    <w:rsid w:val="001E1100"/>
    <w:rPr>
      <w:rFonts w:ascii="Calibri" w:hAnsi="Calibri" w:cs="Calibri" w:hint="default"/>
      <w:color w:val="auto"/>
      <w:lang w:val="el-GR"/>
    </w:rPr>
  </w:style>
  <w:style w:type="character" w:customStyle="1" w:styleId="WW8Num82z1">
    <w:name w:val="WW8Num82z1"/>
    <w:rsid w:val="001E1100"/>
  </w:style>
  <w:style w:type="character" w:customStyle="1" w:styleId="WW8Num82z2">
    <w:name w:val="WW8Num82z2"/>
    <w:rsid w:val="001E1100"/>
  </w:style>
  <w:style w:type="character" w:customStyle="1" w:styleId="WW8Num82z3">
    <w:name w:val="WW8Num82z3"/>
    <w:rsid w:val="001E1100"/>
  </w:style>
  <w:style w:type="character" w:customStyle="1" w:styleId="WW8Num82z4">
    <w:name w:val="WW8Num82z4"/>
    <w:rsid w:val="001E1100"/>
  </w:style>
  <w:style w:type="character" w:customStyle="1" w:styleId="WW8Num82z5">
    <w:name w:val="WW8Num82z5"/>
    <w:rsid w:val="001E1100"/>
  </w:style>
  <w:style w:type="character" w:customStyle="1" w:styleId="WW8Num82z6">
    <w:name w:val="WW8Num82z6"/>
    <w:rsid w:val="001E1100"/>
  </w:style>
  <w:style w:type="character" w:customStyle="1" w:styleId="WW8Num82z7">
    <w:name w:val="WW8Num82z7"/>
    <w:rsid w:val="001E1100"/>
  </w:style>
  <w:style w:type="character" w:customStyle="1" w:styleId="WW8Num82z8">
    <w:name w:val="WW8Num82z8"/>
    <w:rsid w:val="001E1100"/>
  </w:style>
  <w:style w:type="character" w:customStyle="1" w:styleId="WW8Num83z0">
    <w:name w:val="WW8Num83z0"/>
    <w:rsid w:val="001E1100"/>
    <w:rPr>
      <w:rFonts w:ascii="Calibri" w:hAnsi="Calibri" w:cs="Calibri" w:hint="default"/>
      <w:color w:val="auto"/>
    </w:rPr>
  </w:style>
  <w:style w:type="character" w:customStyle="1" w:styleId="WW8Num83z1">
    <w:name w:val="WW8Num83z1"/>
    <w:rsid w:val="001E1100"/>
    <w:rPr>
      <w:rFonts w:ascii="Courier New" w:hAnsi="Courier New" w:cs="Calibri" w:hint="default"/>
    </w:rPr>
  </w:style>
  <w:style w:type="character" w:customStyle="1" w:styleId="WW8Num83z2">
    <w:name w:val="WW8Num83z2"/>
    <w:rsid w:val="001E1100"/>
    <w:rPr>
      <w:rFonts w:ascii="Wingdings" w:hAnsi="Wingdings" w:cs="Wingdings" w:hint="default"/>
    </w:rPr>
  </w:style>
  <w:style w:type="character" w:customStyle="1" w:styleId="WW8Num83z3">
    <w:name w:val="WW8Num83z3"/>
    <w:rsid w:val="001E1100"/>
    <w:rPr>
      <w:rFonts w:ascii="Symbol" w:hAnsi="Symbol" w:cs="Symbol" w:hint="default"/>
    </w:rPr>
  </w:style>
  <w:style w:type="character" w:customStyle="1" w:styleId="WW8Num84z0">
    <w:name w:val="WW8Num84z0"/>
    <w:rsid w:val="001E1100"/>
    <w:rPr>
      <w:rFonts w:eastAsia="Times New Roman"/>
      <w:i/>
      <w:lang w:val="el-GR"/>
    </w:rPr>
  </w:style>
  <w:style w:type="character" w:customStyle="1" w:styleId="WW8Num84z1">
    <w:name w:val="WW8Num84z1"/>
    <w:rsid w:val="001E1100"/>
    <w:rPr>
      <w:rFonts w:ascii="Calibri" w:eastAsia="Times New Roman" w:hAnsi="Calibri" w:cs="Calibri"/>
      <w:i/>
      <w:lang w:val="el-GR" w:eastAsia="el-GR"/>
    </w:rPr>
  </w:style>
  <w:style w:type="character" w:customStyle="1" w:styleId="WW8Num85z0">
    <w:name w:val="WW8Num85z0"/>
    <w:rsid w:val="001E1100"/>
    <w:rPr>
      <w:rFonts w:ascii="Calibri" w:hAnsi="Calibri" w:cs="Calibri" w:hint="default"/>
      <w:color w:val="auto"/>
      <w:highlight w:val="yellow"/>
    </w:rPr>
  </w:style>
  <w:style w:type="character" w:customStyle="1" w:styleId="WW8Num85z1">
    <w:name w:val="WW8Num85z1"/>
    <w:rsid w:val="001E1100"/>
    <w:rPr>
      <w:rFonts w:ascii="Courier New" w:hAnsi="Courier New" w:cs="Calibri" w:hint="default"/>
    </w:rPr>
  </w:style>
  <w:style w:type="character" w:customStyle="1" w:styleId="WW8Num85z2">
    <w:name w:val="WW8Num85z2"/>
    <w:rsid w:val="001E1100"/>
    <w:rPr>
      <w:rFonts w:ascii="Wingdings" w:hAnsi="Wingdings" w:cs="Wingdings" w:hint="default"/>
    </w:rPr>
  </w:style>
  <w:style w:type="character" w:customStyle="1" w:styleId="WW8Num85z3">
    <w:name w:val="WW8Num85z3"/>
    <w:rsid w:val="001E1100"/>
    <w:rPr>
      <w:rFonts w:ascii="Symbol" w:hAnsi="Symbol" w:cs="Symbol" w:hint="default"/>
    </w:rPr>
  </w:style>
  <w:style w:type="character" w:customStyle="1" w:styleId="WW8Num86z0">
    <w:name w:val="WW8Num86z0"/>
    <w:rsid w:val="001E1100"/>
    <w:rPr>
      <w:rFonts w:ascii="Symbol" w:hAnsi="Symbol" w:cs="Symbol" w:hint="default"/>
      <w:sz w:val="20"/>
      <w:szCs w:val="20"/>
      <w:lang w:val="el-GR"/>
    </w:rPr>
  </w:style>
  <w:style w:type="character" w:customStyle="1" w:styleId="WW8Num86z1">
    <w:name w:val="WW8Num86z1"/>
    <w:rsid w:val="001E1100"/>
    <w:rPr>
      <w:rFonts w:ascii="Courier New" w:hAnsi="Courier New" w:cs="Courier New" w:hint="default"/>
      <w:b/>
      <w:w w:val="100"/>
      <w:sz w:val="22"/>
      <w:szCs w:val="22"/>
    </w:rPr>
  </w:style>
  <w:style w:type="character" w:customStyle="1" w:styleId="WW8Num86z2">
    <w:name w:val="WW8Num86z2"/>
    <w:rsid w:val="001E1100"/>
    <w:rPr>
      <w:rFonts w:ascii="Wingdings" w:hAnsi="Wingdings" w:cs="Wingdings" w:hint="default"/>
    </w:rPr>
  </w:style>
  <w:style w:type="character" w:customStyle="1" w:styleId="WW8Num86z4">
    <w:name w:val="WW8Num86z4"/>
    <w:rsid w:val="001E1100"/>
    <w:rPr>
      <w:rFonts w:ascii="Courier New" w:hAnsi="Courier New" w:cs="Courier New" w:hint="default"/>
      <w:w w:val="99"/>
      <w:sz w:val="24"/>
      <w:szCs w:val="24"/>
    </w:rPr>
  </w:style>
  <w:style w:type="character" w:customStyle="1" w:styleId="WW8Num86z7">
    <w:name w:val="WW8Num86z7"/>
    <w:rsid w:val="001E1100"/>
    <w:rPr>
      <w:rFonts w:ascii="Courier New" w:hAnsi="Courier New" w:cs="Symbol" w:hint="default"/>
      <w:w w:val="99"/>
      <w:sz w:val="24"/>
      <w:szCs w:val="24"/>
    </w:rPr>
  </w:style>
  <w:style w:type="character" w:customStyle="1" w:styleId="WW8Num87z0">
    <w:name w:val="WW8Num87z0"/>
    <w:rsid w:val="001E1100"/>
    <w:rPr>
      <w:rFonts w:ascii="Calibri" w:hAnsi="Calibri" w:cs="Calibri" w:hint="default"/>
      <w:color w:val="auto"/>
    </w:rPr>
  </w:style>
  <w:style w:type="character" w:customStyle="1" w:styleId="WW8Num87z1">
    <w:name w:val="WW8Num87z1"/>
    <w:rsid w:val="001E1100"/>
    <w:rPr>
      <w:rFonts w:ascii="Courier New" w:hAnsi="Courier New" w:cs="Calibri" w:hint="default"/>
    </w:rPr>
  </w:style>
  <w:style w:type="character" w:customStyle="1" w:styleId="WW8Num87z2">
    <w:name w:val="WW8Num87z2"/>
    <w:rsid w:val="001E1100"/>
    <w:rPr>
      <w:rFonts w:ascii="Wingdings" w:hAnsi="Wingdings" w:cs="Wingdings" w:hint="default"/>
    </w:rPr>
  </w:style>
  <w:style w:type="character" w:customStyle="1" w:styleId="WW8Num87z3">
    <w:name w:val="WW8Num87z3"/>
    <w:rsid w:val="001E1100"/>
    <w:rPr>
      <w:rFonts w:ascii="Symbol" w:hAnsi="Symbol" w:cs="Symbol" w:hint="default"/>
    </w:rPr>
  </w:style>
  <w:style w:type="character" w:customStyle="1" w:styleId="WW8Num88z0">
    <w:name w:val="WW8Num88z0"/>
    <w:rsid w:val="001E1100"/>
    <w:rPr>
      <w:rFonts w:ascii="Calibri" w:hAnsi="Calibri" w:cs="Calibri" w:hint="default"/>
      <w:color w:val="auto"/>
      <w:sz w:val="20"/>
      <w:szCs w:val="20"/>
      <w:lang w:val="el-GR"/>
    </w:rPr>
  </w:style>
  <w:style w:type="character" w:customStyle="1" w:styleId="WW8Num88z1">
    <w:name w:val="WW8Num88z1"/>
    <w:rsid w:val="001E1100"/>
  </w:style>
  <w:style w:type="character" w:customStyle="1" w:styleId="WW8Num88z2">
    <w:name w:val="WW8Num88z2"/>
    <w:rsid w:val="001E1100"/>
  </w:style>
  <w:style w:type="character" w:customStyle="1" w:styleId="WW8Num88z3">
    <w:name w:val="WW8Num88z3"/>
    <w:rsid w:val="001E1100"/>
  </w:style>
  <w:style w:type="character" w:customStyle="1" w:styleId="WW8Num88z4">
    <w:name w:val="WW8Num88z4"/>
    <w:rsid w:val="001E1100"/>
  </w:style>
  <w:style w:type="character" w:customStyle="1" w:styleId="WW8Num88z5">
    <w:name w:val="WW8Num88z5"/>
    <w:rsid w:val="001E1100"/>
  </w:style>
  <w:style w:type="character" w:customStyle="1" w:styleId="WW8Num88z6">
    <w:name w:val="WW8Num88z6"/>
    <w:rsid w:val="001E1100"/>
  </w:style>
  <w:style w:type="character" w:customStyle="1" w:styleId="WW8Num88z7">
    <w:name w:val="WW8Num88z7"/>
    <w:rsid w:val="001E1100"/>
  </w:style>
  <w:style w:type="character" w:customStyle="1" w:styleId="WW8Num88z8">
    <w:name w:val="WW8Num88z8"/>
    <w:rsid w:val="001E1100"/>
  </w:style>
  <w:style w:type="character" w:customStyle="1" w:styleId="WW8Num89z0">
    <w:name w:val="WW8Num89z0"/>
    <w:rsid w:val="001E1100"/>
    <w:rPr>
      <w:rFonts w:ascii="Symbol" w:hAnsi="Symbol" w:cs="Symbol" w:hint="default"/>
      <w:sz w:val="20"/>
      <w:szCs w:val="20"/>
      <w:lang w:val="el-GR"/>
    </w:rPr>
  </w:style>
  <w:style w:type="character" w:customStyle="1" w:styleId="WW8Num89z1">
    <w:name w:val="WW8Num89z1"/>
    <w:rsid w:val="001E1100"/>
    <w:rPr>
      <w:rFonts w:ascii="Symbol" w:hAnsi="Symbol" w:cs="Symbol" w:hint="default"/>
    </w:rPr>
  </w:style>
  <w:style w:type="character" w:customStyle="1" w:styleId="WW8Num90z0">
    <w:name w:val="WW8Num90z0"/>
    <w:rsid w:val="001E1100"/>
    <w:rPr>
      <w:rFonts w:ascii="Symbol" w:hAnsi="Symbol" w:cs="Symbol" w:hint="default"/>
    </w:rPr>
  </w:style>
  <w:style w:type="character" w:customStyle="1" w:styleId="WW8Num90z1">
    <w:name w:val="WW8Num90z1"/>
    <w:rsid w:val="001E1100"/>
  </w:style>
  <w:style w:type="character" w:customStyle="1" w:styleId="WW8Num90z2">
    <w:name w:val="WW8Num90z2"/>
    <w:rsid w:val="001E1100"/>
  </w:style>
  <w:style w:type="character" w:customStyle="1" w:styleId="WW8Num90z3">
    <w:name w:val="WW8Num90z3"/>
    <w:rsid w:val="001E1100"/>
  </w:style>
  <w:style w:type="character" w:customStyle="1" w:styleId="WW8Num90z4">
    <w:name w:val="WW8Num90z4"/>
    <w:rsid w:val="001E1100"/>
  </w:style>
  <w:style w:type="character" w:customStyle="1" w:styleId="WW8Num90z5">
    <w:name w:val="WW8Num90z5"/>
    <w:rsid w:val="001E1100"/>
  </w:style>
  <w:style w:type="character" w:customStyle="1" w:styleId="WW8Num90z6">
    <w:name w:val="WW8Num90z6"/>
    <w:rsid w:val="001E1100"/>
  </w:style>
  <w:style w:type="character" w:customStyle="1" w:styleId="WW8Num90z7">
    <w:name w:val="WW8Num90z7"/>
    <w:rsid w:val="001E1100"/>
  </w:style>
  <w:style w:type="character" w:customStyle="1" w:styleId="WW8Num90z8">
    <w:name w:val="WW8Num90z8"/>
    <w:rsid w:val="001E1100"/>
  </w:style>
  <w:style w:type="character" w:customStyle="1" w:styleId="WW8Num91z0">
    <w:name w:val="WW8Num91z0"/>
    <w:rsid w:val="001E1100"/>
    <w:rPr>
      <w:rFonts w:ascii="Calibri" w:hAnsi="Calibri" w:cs="Calibri" w:hint="default"/>
      <w:color w:val="auto"/>
    </w:rPr>
  </w:style>
  <w:style w:type="character" w:customStyle="1" w:styleId="WW8Num91z1">
    <w:name w:val="WW8Num91z1"/>
    <w:rsid w:val="001E1100"/>
    <w:rPr>
      <w:rFonts w:ascii="Courier New" w:hAnsi="Courier New" w:cs="Calibri" w:hint="default"/>
    </w:rPr>
  </w:style>
  <w:style w:type="character" w:customStyle="1" w:styleId="WW8Num91z2">
    <w:name w:val="WW8Num91z2"/>
    <w:rsid w:val="001E1100"/>
    <w:rPr>
      <w:rFonts w:ascii="Wingdings" w:hAnsi="Wingdings" w:cs="Wingdings" w:hint="default"/>
    </w:rPr>
  </w:style>
  <w:style w:type="character" w:customStyle="1" w:styleId="WW8Num91z3">
    <w:name w:val="WW8Num91z3"/>
    <w:rsid w:val="001E1100"/>
    <w:rPr>
      <w:rFonts w:ascii="Symbol" w:hAnsi="Symbol" w:cs="Symbol" w:hint="default"/>
    </w:rPr>
  </w:style>
  <w:style w:type="character" w:customStyle="1" w:styleId="WW8Num92z0">
    <w:name w:val="WW8Num92z0"/>
    <w:rsid w:val="001E1100"/>
    <w:rPr>
      <w:rFonts w:ascii="Calibri" w:hAnsi="Calibri" w:cs="Calibri" w:hint="default"/>
      <w:color w:val="auto"/>
    </w:rPr>
  </w:style>
  <w:style w:type="character" w:customStyle="1" w:styleId="WW8Num92z1">
    <w:name w:val="WW8Num92z1"/>
    <w:rsid w:val="001E1100"/>
    <w:rPr>
      <w:rFonts w:ascii="Courier New" w:hAnsi="Courier New" w:cs="Calibri" w:hint="default"/>
    </w:rPr>
  </w:style>
  <w:style w:type="character" w:customStyle="1" w:styleId="WW8Num92z2">
    <w:name w:val="WW8Num92z2"/>
    <w:rsid w:val="001E1100"/>
    <w:rPr>
      <w:rFonts w:ascii="Wingdings" w:hAnsi="Wingdings" w:cs="Wingdings" w:hint="default"/>
    </w:rPr>
  </w:style>
  <w:style w:type="character" w:customStyle="1" w:styleId="WW8Num92z3">
    <w:name w:val="WW8Num92z3"/>
    <w:rsid w:val="001E1100"/>
    <w:rPr>
      <w:rFonts w:ascii="Symbol" w:hAnsi="Symbol" w:cs="Symbol" w:hint="default"/>
    </w:rPr>
  </w:style>
  <w:style w:type="character" w:customStyle="1" w:styleId="WW8Num93z0">
    <w:name w:val="WW8Num93z0"/>
    <w:rsid w:val="001E1100"/>
    <w:rPr>
      <w:rFonts w:ascii="Calibri" w:hAnsi="Calibri" w:cs="Calibri" w:hint="default"/>
      <w:color w:val="auto"/>
    </w:rPr>
  </w:style>
  <w:style w:type="character" w:customStyle="1" w:styleId="WW8Num93z1">
    <w:name w:val="WW8Num93z1"/>
    <w:rsid w:val="001E1100"/>
    <w:rPr>
      <w:rFonts w:ascii="Courier New" w:hAnsi="Courier New" w:cs="Calibri" w:hint="default"/>
    </w:rPr>
  </w:style>
  <w:style w:type="character" w:customStyle="1" w:styleId="WW8Num93z2">
    <w:name w:val="WW8Num93z2"/>
    <w:rsid w:val="001E1100"/>
    <w:rPr>
      <w:rFonts w:ascii="Wingdings" w:hAnsi="Wingdings" w:cs="Wingdings" w:hint="default"/>
    </w:rPr>
  </w:style>
  <w:style w:type="character" w:customStyle="1" w:styleId="WW8Num93z3">
    <w:name w:val="WW8Num93z3"/>
    <w:rsid w:val="001E1100"/>
    <w:rPr>
      <w:rFonts w:ascii="Symbol" w:hAnsi="Symbol" w:cs="Symbol" w:hint="default"/>
    </w:rPr>
  </w:style>
  <w:style w:type="character" w:customStyle="1" w:styleId="WW8Num94z0">
    <w:name w:val="WW8Num94z0"/>
    <w:rsid w:val="001E1100"/>
    <w:rPr>
      <w:rFonts w:ascii="Calibri" w:hAnsi="Calibri" w:cs="Calibri" w:hint="default"/>
      <w:color w:val="auto"/>
    </w:rPr>
  </w:style>
  <w:style w:type="character" w:customStyle="1" w:styleId="WW8Num94z1">
    <w:name w:val="WW8Num94z1"/>
    <w:rsid w:val="001E1100"/>
    <w:rPr>
      <w:rFonts w:ascii="Courier New" w:hAnsi="Courier New" w:cs="Calibri" w:hint="default"/>
    </w:rPr>
  </w:style>
  <w:style w:type="character" w:customStyle="1" w:styleId="WW8Num94z2">
    <w:name w:val="WW8Num94z2"/>
    <w:rsid w:val="001E1100"/>
    <w:rPr>
      <w:rFonts w:ascii="Wingdings" w:hAnsi="Wingdings" w:cs="Wingdings" w:hint="default"/>
    </w:rPr>
  </w:style>
  <w:style w:type="character" w:customStyle="1" w:styleId="WW8Num94z3">
    <w:name w:val="WW8Num94z3"/>
    <w:rsid w:val="001E1100"/>
    <w:rPr>
      <w:rFonts w:ascii="Symbol" w:hAnsi="Symbol" w:cs="Symbol" w:hint="default"/>
    </w:rPr>
  </w:style>
  <w:style w:type="character" w:customStyle="1" w:styleId="WW8Num95z0">
    <w:name w:val="WW8Num95z0"/>
    <w:rsid w:val="001E1100"/>
    <w:rPr>
      <w:rFonts w:ascii="Calibri" w:hAnsi="Calibri" w:cs="Calibri" w:hint="default"/>
      <w:color w:val="auto"/>
    </w:rPr>
  </w:style>
  <w:style w:type="character" w:customStyle="1" w:styleId="WW8Num95z1">
    <w:name w:val="WW8Num95z1"/>
    <w:rsid w:val="001E1100"/>
    <w:rPr>
      <w:rFonts w:ascii="Courier New" w:hAnsi="Courier New" w:cs="Calibri" w:hint="default"/>
    </w:rPr>
  </w:style>
  <w:style w:type="character" w:customStyle="1" w:styleId="WW8Num95z2">
    <w:name w:val="WW8Num95z2"/>
    <w:rsid w:val="001E1100"/>
    <w:rPr>
      <w:rFonts w:ascii="Wingdings" w:hAnsi="Wingdings" w:cs="Wingdings" w:hint="default"/>
    </w:rPr>
  </w:style>
  <w:style w:type="character" w:customStyle="1" w:styleId="WW8Num95z3">
    <w:name w:val="WW8Num95z3"/>
    <w:rsid w:val="001E1100"/>
    <w:rPr>
      <w:rFonts w:ascii="Symbol" w:hAnsi="Symbol" w:cs="Symbol" w:hint="default"/>
    </w:rPr>
  </w:style>
  <w:style w:type="character" w:customStyle="1" w:styleId="WW8Num96z0">
    <w:name w:val="WW8Num96z0"/>
    <w:rsid w:val="001E1100"/>
    <w:rPr>
      <w:rFonts w:ascii="Symbol" w:hAnsi="Symbol" w:cs="Symbol" w:hint="default"/>
    </w:rPr>
  </w:style>
  <w:style w:type="character" w:customStyle="1" w:styleId="WW8Num96z1">
    <w:name w:val="WW8Num96z1"/>
    <w:rsid w:val="001E1100"/>
  </w:style>
  <w:style w:type="character" w:customStyle="1" w:styleId="WW8Num96z2">
    <w:name w:val="WW8Num96z2"/>
    <w:rsid w:val="001E1100"/>
  </w:style>
  <w:style w:type="character" w:customStyle="1" w:styleId="WW8Num96z3">
    <w:name w:val="WW8Num96z3"/>
    <w:rsid w:val="001E1100"/>
  </w:style>
  <w:style w:type="character" w:customStyle="1" w:styleId="WW8Num96z4">
    <w:name w:val="WW8Num96z4"/>
    <w:rsid w:val="001E1100"/>
  </w:style>
  <w:style w:type="character" w:customStyle="1" w:styleId="WW8Num96z5">
    <w:name w:val="WW8Num96z5"/>
    <w:rsid w:val="001E1100"/>
  </w:style>
  <w:style w:type="character" w:customStyle="1" w:styleId="WW8Num96z6">
    <w:name w:val="WW8Num96z6"/>
    <w:rsid w:val="001E1100"/>
  </w:style>
  <w:style w:type="character" w:customStyle="1" w:styleId="WW8Num96z7">
    <w:name w:val="WW8Num96z7"/>
    <w:rsid w:val="001E1100"/>
  </w:style>
  <w:style w:type="character" w:customStyle="1" w:styleId="WW8Num96z8">
    <w:name w:val="WW8Num96z8"/>
    <w:rsid w:val="001E1100"/>
  </w:style>
  <w:style w:type="character" w:customStyle="1" w:styleId="WW8Num97z0">
    <w:name w:val="WW8Num97z0"/>
    <w:rsid w:val="001E1100"/>
    <w:rPr>
      <w:rFonts w:ascii="Calibri" w:hAnsi="Calibri" w:cs="Calibri" w:hint="default"/>
      <w:color w:val="auto"/>
    </w:rPr>
  </w:style>
  <w:style w:type="character" w:customStyle="1" w:styleId="WW8Num97z1">
    <w:name w:val="WW8Num97z1"/>
    <w:rsid w:val="001E1100"/>
    <w:rPr>
      <w:rFonts w:ascii="Courier New" w:hAnsi="Courier New" w:cs="Calibri" w:hint="default"/>
    </w:rPr>
  </w:style>
  <w:style w:type="character" w:customStyle="1" w:styleId="WW8Num97z2">
    <w:name w:val="WW8Num97z2"/>
    <w:rsid w:val="001E1100"/>
    <w:rPr>
      <w:rFonts w:ascii="Wingdings" w:hAnsi="Wingdings" w:cs="Wingdings" w:hint="default"/>
    </w:rPr>
  </w:style>
  <w:style w:type="character" w:customStyle="1" w:styleId="WW8Num97z3">
    <w:name w:val="WW8Num97z3"/>
    <w:rsid w:val="001E1100"/>
    <w:rPr>
      <w:rFonts w:ascii="Symbol" w:hAnsi="Symbol" w:cs="Symbol" w:hint="default"/>
    </w:rPr>
  </w:style>
  <w:style w:type="character" w:customStyle="1" w:styleId="WW8Num98z0">
    <w:name w:val="WW8Num98z0"/>
    <w:rsid w:val="001E1100"/>
    <w:rPr>
      <w:rFonts w:ascii="Symbol" w:hAnsi="Symbol" w:cs="Symbol" w:hint="default"/>
    </w:rPr>
  </w:style>
  <w:style w:type="character" w:customStyle="1" w:styleId="WW8Num98z1">
    <w:name w:val="WW8Num98z1"/>
    <w:rsid w:val="001E1100"/>
  </w:style>
  <w:style w:type="character" w:customStyle="1" w:styleId="WW8Num98z2">
    <w:name w:val="WW8Num98z2"/>
    <w:rsid w:val="001E1100"/>
  </w:style>
  <w:style w:type="character" w:customStyle="1" w:styleId="WW8Num98z3">
    <w:name w:val="WW8Num98z3"/>
    <w:rsid w:val="001E1100"/>
  </w:style>
  <w:style w:type="character" w:customStyle="1" w:styleId="WW8Num98z4">
    <w:name w:val="WW8Num98z4"/>
    <w:rsid w:val="001E1100"/>
  </w:style>
  <w:style w:type="character" w:customStyle="1" w:styleId="WW8Num98z5">
    <w:name w:val="WW8Num98z5"/>
    <w:rsid w:val="001E1100"/>
  </w:style>
  <w:style w:type="character" w:customStyle="1" w:styleId="WW8Num98z6">
    <w:name w:val="WW8Num98z6"/>
    <w:rsid w:val="001E1100"/>
  </w:style>
  <w:style w:type="character" w:customStyle="1" w:styleId="WW8Num98z7">
    <w:name w:val="WW8Num98z7"/>
    <w:rsid w:val="001E1100"/>
  </w:style>
  <w:style w:type="character" w:customStyle="1" w:styleId="WW8Num98z8">
    <w:name w:val="WW8Num98z8"/>
    <w:rsid w:val="001E1100"/>
  </w:style>
  <w:style w:type="character" w:customStyle="1" w:styleId="WW8Num99z0">
    <w:name w:val="WW8Num99z0"/>
    <w:rsid w:val="001E1100"/>
    <w:rPr>
      <w:rFonts w:ascii="Courier New" w:hAnsi="Courier New" w:cs="Calibri" w:hint="default"/>
      <w:sz w:val="20"/>
      <w:szCs w:val="20"/>
    </w:rPr>
  </w:style>
  <w:style w:type="character" w:customStyle="1" w:styleId="WW8Num99z1">
    <w:name w:val="WW8Num99z1"/>
    <w:rsid w:val="001E1100"/>
    <w:rPr>
      <w:rFonts w:ascii="Courier New" w:hAnsi="Courier New" w:cs="Calibri" w:hint="default"/>
      <w:sz w:val="20"/>
      <w:szCs w:val="20"/>
      <w:lang w:val="el-GR"/>
    </w:rPr>
  </w:style>
  <w:style w:type="character" w:customStyle="1" w:styleId="WW8Num99z2">
    <w:name w:val="WW8Num99z2"/>
    <w:rsid w:val="001E1100"/>
  </w:style>
  <w:style w:type="character" w:customStyle="1" w:styleId="WW8Num99z3">
    <w:name w:val="WW8Num99z3"/>
    <w:rsid w:val="001E1100"/>
  </w:style>
  <w:style w:type="character" w:customStyle="1" w:styleId="WW8Num99z4">
    <w:name w:val="WW8Num99z4"/>
    <w:rsid w:val="001E1100"/>
  </w:style>
  <w:style w:type="character" w:customStyle="1" w:styleId="WW8Num99z5">
    <w:name w:val="WW8Num99z5"/>
    <w:rsid w:val="001E1100"/>
  </w:style>
  <w:style w:type="character" w:customStyle="1" w:styleId="WW8Num99z6">
    <w:name w:val="WW8Num99z6"/>
    <w:rsid w:val="001E1100"/>
  </w:style>
  <w:style w:type="character" w:customStyle="1" w:styleId="WW8Num99z7">
    <w:name w:val="WW8Num99z7"/>
    <w:rsid w:val="001E1100"/>
  </w:style>
  <w:style w:type="character" w:customStyle="1" w:styleId="WW8Num99z8">
    <w:name w:val="WW8Num99z8"/>
    <w:rsid w:val="001E1100"/>
  </w:style>
  <w:style w:type="character" w:customStyle="1" w:styleId="WW8Num100z0">
    <w:name w:val="WW8Num100z0"/>
    <w:rsid w:val="001E1100"/>
    <w:rPr>
      <w:rFonts w:ascii="Calibri" w:hAnsi="Calibri" w:cs="Calibri" w:hint="default"/>
      <w:color w:val="auto"/>
    </w:rPr>
  </w:style>
  <w:style w:type="character" w:customStyle="1" w:styleId="WW8Num100z1">
    <w:name w:val="WW8Num100z1"/>
    <w:rsid w:val="001E1100"/>
    <w:rPr>
      <w:rFonts w:ascii="Courier New" w:hAnsi="Courier New" w:cs="Calibri" w:hint="default"/>
    </w:rPr>
  </w:style>
  <w:style w:type="character" w:customStyle="1" w:styleId="WW8Num100z2">
    <w:name w:val="WW8Num100z2"/>
    <w:rsid w:val="001E1100"/>
    <w:rPr>
      <w:rFonts w:ascii="Wingdings" w:hAnsi="Wingdings" w:cs="Wingdings" w:hint="default"/>
    </w:rPr>
  </w:style>
  <w:style w:type="character" w:customStyle="1" w:styleId="WW8Num100z3">
    <w:name w:val="WW8Num100z3"/>
    <w:rsid w:val="001E1100"/>
    <w:rPr>
      <w:rFonts w:ascii="Symbol" w:hAnsi="Symbol" w:cs="Symbol" w:hint="default"/>
    </w:rPr>
  </w:style>
  <w:style w:type="character" w:customStyle="1" w:styleId="WW8Num101z0">
    <w:name w:val="WW8Num101z0"/>
    <w:rsid w:val="001E1100"/>
    <w:rPr>
      <w:rFonts w:ascii="Calibri" w:hAnsi="Calibri" w:cs="Calibri" w:hint="default"/>
      <w:color w:val="auto"/>
    </w:rPr>
  </w:style>
  <w:style w:type="character" w:customStyle="1" w:styleId="WW8Num101z1">
    <w:name w:val="WW8Num101z1"/>
    <w:rsid w:val="001E1100"/>
    <w:rPr>
      <w:rFonts w:ascii="Courier New" w:hAnsi="Courier New" w:cs="Calibri" w:hint="default"/>
    </w:rPr>
  </w:style>
  <w:style w:type="character" w:customStyle="1" w:styleId="WW8Num101z2">
    <w:name w:val="WW8Num101z2"/>
    <w:rsid w:val="001E1100"/>
    <w:rPr>
      <w:rFonts w:ascii="Wingdings" w:hAnsi="Wingdings" w:cs="Wingdings" w:hint="default"/>
    </w:rPr>
  </w:style>
  <w:style w:type="character" w:customStyle="1" w:styleId="WW8Num101z3">
    <w:name w:val="WW8Num101z3"/>
    <w:rsid w:val="001E1100"/>
    <w:rPr>
      <w:rFonts w:ascii="Symbol" w:hAnsi="Symbol" w:cs="Symbol" w:hint="default"/>
    </w:rPr>
  </w:style>
  <w:style w:type="character" w:customStyle="1" w:styleId="WW8Num102z0">
    <w:name w:val="WW8Num102z0"/>
    <w:rsid w:val="001E1100"/>
    <w:rPr>
      <w:rFonts w:ascii="Symbol" w:hAnsi="Symbol" w:cs="Symbol" w:hint="default"/>
    </w:rPr>
  </w:style>
  <w:style w:type="character" w:customStyle="1" w:styleId="WW8Num102z1">
    <w:name w:val="WW8Num102z1"/>
    <w:rsid w:val="001E1100"/>
  </w:style>
  <w:style w:type="character" w:customStyle="1" w:styleId="WW8Num102z2">
    <w:name w:val="WW8Num102z2"/>
    <w:rsid w:val="001E1100"/>
  </w:style>
  <w:style w:type="character" w:customStyle="1" w:styleId="WW8Num102z3">
    <w:name w:val="WW8Num102z3"/>
    <w:rsid w:val="001E1100"/>
  </w:style>
  <w:style w:type="character" w:customStyle="1" w:styleId="WW8Num102z4">
    <w:name w:val="WW8Num102z4"/>
    <w:rsid w:val="001E1100"/>
  </w:style>
  <w:style w:type="character" w:customStyle="1" w:styleId="WW8Num102z5">
    <w:name w:val="WW8Num102z5"/>
    <w:rsid w:val="001E1100"/>
  </w:style>
  <w:style w:type="character" w:customStyle="1" w:styleId="WW8Num102z6">
    <w:name w:val="WW8Num102z6"/>
    <w:rsid w:val="001E1100"/>
  </w:style>
  <w:style w:type="character" w:customStyle="1" w:styleId="WW8Num102z7">
    <w:name w:val="WW8Num102z7"/>
    <w:rsid w:val="001E1100"/>
  </w:style>
  <w:style w:type="character" w:customStyle="1" w:styleId="WW8Num102z8">
    <w:name w:val="WW8Num102z8"/>
    <w:rsid w:val="001E1100"/>
  </w:style>
  <w:style w:type="character" w:customStyle="1" w:styleId="WW8Num103z0">
    <w:name w:val="WW8Num103z0"/>
    <w:rsid w:val="001E1100"/>
    <w:rPr>
      <w:rFonts w:ascii="Calibri" w:hAnsi="Calibri" w:cs="Calibri" w:hint="default"/>
      <w:color w:val="auto"/>
    </w:rPr>
  </w:style>
  <w:style w:type="character" w:customStyle="1" w:styleId="WW8Num103z1">
    <w:name w:val="WW8Num103z1"/>
    <w:rsid w:val="001E1100"/>
    <w:rPr>
      <w:rFonts w:ascii="Courier New" w:hAnsi="Courier New" w:cs="Calibri" w:hint="default"/>
    </w:rPr>
  </w:style>
  <w:style w:type="character" w:customStyle="1" w:styleId="WW8Num103z2">
    <w:name w:val="WW8Num103z2"/>
    <w:rsid w:val="001E1100"/>
    <w:rPr>
      <w:rFonts w:ascii="Wingdings" w:hAnsi="Wingdings" w:cs="Wingdings" w:hint="default"/>
    </w:rPr>
  </w:style>
  <w:style w:type="character" w:customStyle="1" w:styleId="WW8Num103z3">
    <w:name w:val="WW8Num103z3"/>
    <w:rsid w:val="001E1100"/>
    <w:rPr>
      <w:rFonts w:ascii="Symbol" w:hAnsi="Symbol" w:cs="Symbol" w:hint="default"/>
    </w:rPr>
  </w:style>
  <w:style w:type="character" w:customStyle="1" w:styleId="WW8Num104z0">
    <w:name w:val="WW8Num104z0"/>
    <w:rsid w:val="001E1100"/>
    <w:rPr>
      <w:rFonts w:ascii="Symbol" w:hAnsi="Symbol" w:cs="Symbol" w:hint="default"/>
    </w:rPr>
  </w:style>
  <w:style w:type="character" w:customStyle="1" w:styleId="WW8Num104z1">
    <w:name w:val="WW8Num104z1"/>
    <w:rsid w:val="001E1100"/>
    <w:rPr>
      <w:rFonts w:ascii="Courier New" w:hAnsi="Courier New" w:cs="Calibri" w:hint="default"/>
    </w:rPr>
  </w:style>
  <w:style w:type="character" w:customStyle="1" w:styleId="WW8Num104z2">
    <w:name w:val="WW8Num104z2"/>
    <w:rsid w:val="001E1100"/>
    <w:rPr>
      <w:rFonts w:ascii="Wingdings" w:hAnsi="Wingdings" w:cs="Wingdings" w:hint="default"/>
    </w:rPr>
  </w:style>
  <w:style w:type="character" w:customStyle="1" w:styleId="WW8Num105z0">
    <w:name w:val="WW8Num105z0"/>
    <w:rsid w:val="001E1100"/>
    <w:rPr>
      <w:rFonts w:ascii="Calibri" w:hAnsi="Calibri" w:cs="Calibri" w:hint="default"/>
      <w:color w:val="auto"/>
      <w:lang w:val="el-GR"/>
    </w:rPr>
  </w:style>
  <w:style w:type="character" w:customStyle="1" w:styleId="WW8Num105z1">
    <w:name w:val="WW8Num105z1"/>
    <w:rsid w:val="001E1100"/>
    <w:rPr>
      <w:rFonts w:ascii="Courier New" w:hAnsi="Courier New" w:cs="Calibri" w:hint="default"/>
    </w:rPr>
  </w:style>
  <w:style w:type="character" w:customStyle="1" w:styleId="WW8Num105z2">
    <w:name w:val="WW8Num105z2"/>
    <w:rsid w:val="001E1100"/>
  </w:style>
  <w:style w:type="character" w:customStyle="1" w:styleId="WW8Num105z3">
    <w:name w:val="WW8Num105z3"/>
    <w:rsid w:val="001E1100"/>
  </w:style>
  <w:style w:type="character" w:customStyle="1" w:styleId="WW8Num105z4">
    <w:name w:val="WW8Num105z4"/>
    <w:rsid w:val="001E1100"/>
  </w:style>
  <w:style w:type="character" w:customStyle="1" w:styleId="WW8Num105z5">
    <w:name w:val="WW8Num105z5"/>
    <w:rsid w:val="001E1100"/>
  </w:style>
  <w:style w:type="character" w:customStyle="1" w:styleId="WW8Num105z6">
    <w:name w:val="WW8Num105z6"/>
    <w:rsid w:val="001E1100"/>
  </w:style>
  <w:style w:type="character" w:customStyle="1" w:styleId="WW8Num105z7">
    <w:name w:val="WW8Num105z7"/>
    <w:rsid w:val="001E1100"/>
  </w:style>
  <w:style w:type="character" w:customStyle="1" w:styleId="WW8Num105z8">
    <w:name w:val="WW8Num105z8"/>
    <w:rsid w:val="001E1100"/>
  </w:style>
  <w:style w:type="character" w:customStyle="1" w:styleId="WW8Num106z0">
    <w:name w:val="WW8Num106z0"/>
    <w:rsid w:val="001E1100"/>
    <w:rPr>
      <w:rFonts w:ascii="Calibri" w:hAnsi="Calibri" w:cs="Calibri" w:hint="default"/>
      <w:color w:val="auto"/>
      <w:sz w:val="20"/>
      <w:szCs w:val="20"/>
      <w:lang w:val="el-GR"/>
    </w:rPr>
  </w:style>
  <w:style w:type="character" w:customStyle="1" w:styleId="WW8Num106z1">
    <w:name w:val="WW8Num106z1"/>
    <w:rsid w:val="001E1100"/>
  </w:style>
  <w:style w:type="character" w:customStyle="1" w:styleId="WW8Num106z2">
    <w:name w:val="WW8Num106z2"/>
    <w:rsid w:val="001E1100"/>
  </w:style>
  <w:style w:type="character" w:customStyle="1" w:styleId="WW8Num106z3">
    <w:name w:val="WW8Num106z3"/>
    <w:rsid w:val="001E1100"/>
  </w:style>
  <w:style w:type="character" w:customStyle="1" w:styleId="WW8Num106z4">
    <w:name w:val="WW8Num106z4"/>
    <w:rsid w:val="001E1100"/>
  </w:style>
  <w:style w:type="character" w:customStyle="1" w:styleId="WW8Num106z5">
    <w:name w:val="WW8Num106z5"/>
    <w:rsid w:val="001E1100"/>
  </w:style>
  <w:style w:type="character" w:customStyle="1" w:styleId="WW8Num106z6">
    <w:name w:val="WW8Num106z6"/>
    <w:rsid w:val="001E1100"/>
  </w:style>
  <w:style w:type="character" w:customStyle="1" w:styleId="WW8Num106z7">
    <w:name w:val="WW8Num106z7"/>
    <w:rsid w:val="001E1100"/>
  </w:style>
  <w:style w:type="character" w:customStyle="1" w:styleId="WW8Num106z8">
    <w:name w:val="WW8Num106z8"/>
    <w:rsid w:val="001E1100"/>
  </w:style>
  <w:style w:type="character" w:customStyle="1" w:styleId="WW8Num107z0">
    <w:name w:val="WW8Num107z0"/>
    <w:rsid w:val="001E1100"/>
    <w:rPr>
      <w:rFonts w:ascii="Symbol" w:hAnsi="Symbol" w:cs="Symbol" w:hint="default"/>
    </w:rPr>
  </w:style>
  <w:style w:type="character" w:customStyle="1" w:styleId="WW8Num107z1">
    <w:name w:val="WW8Num107z1"/>
    <w:rsid w:val="001E1100"/>
    <w:rPr>
      <w:rFonts w:ascii="Courier New" w:hAnsi="Courier New" w:cs="Calibri" w:hint="default"/>
      <w:b/>
      <w:bCs/>
      <w:spacing w:val="-1"/>
      <w:sz w:val="32"/>
      <w:szCs w:val="32"/>
    </w:rPr>
  </w:style>
  <w:style w:type="character" w:customStyle="1" w:styleId="WW8Num107z2">
    <w:name w:val="WW8Num107z2"/>
    <w:rsid w:val="001E1100"/>
    <w:rPr>
      <w:rFonts w:ascii="Wingdings" w:hAnsi="Wingdings" w:cs="Wingdings" w:hint="default"/>
    </w:rPr>
  </w:style>
  <w:style w:type="character" w:customStyle="1" w:styleId="WW8Num107z4">
    <w:name w:val="WW8Num107z4"/>
    <w:rsid w:val="001E1100"/>
    <w:rPr>
      <w:rFonts w:ascii="Courier New" w:hAnsi="Courier New" w:cs="Calibri" w:hint="default"/>
      <w:i/>
      <w:spacing w:val="-1"/>
      <w:w w:val="99"/>
      <w:sz w:val="28"/>
      <w:szCs w:val="28"/>
    </w:rPr>
  </w:style>
  <w:style w:type="character" w:customStyle="1" w:styleId="WW8Num107z7">
    <w:name w:val="WW8Num107z7"/>
    <w:rsid w:val="001E1100"/>
    <w:rPr>
      <w:rFonts w:ascii="Courier New" w:hAnsi="Courier New" w:cs="Calibri" w:hint="default"/>
      <w:w w:val="99"/>
      <w:sz w:val="22"/>
      <w:szCs w:val="22"/>
    </w:rPr>
  </w:style>
  <w:style w:type="character" w:customStyle="1" w:styleId="WW8Num108z0">
    <w:name w:val="WW8Num108z0"/>
    <w:rsid w:val="001E1100"/>
    <w:rPr>
      <w:rFonts w:ascii="Symbol" w:hAnsi="Symbol" w:cs="Symbol" w:hint="default"/>
      <w:spacing w:val="-2"/>
      <w:w w:val="99"/>
      <w:sz w:val="24"/>
      <w:szCs w:val="24"/>
      <w:lang w:val="el-GR"/>
    </w:rPr>
  </w:style>
  <w:style w:type="character" w:customStyle="1" w:styleId="WW8Num108z1">
    <w:name w:val="WW8Num108z1"/>
    <w:rsid w:val="001E1100"/>
    <w:rPr>
      <w:rFonts w:ascii="Symbol" w:hAnsi="Symbol" w:cs="Symbol" w:hint="default"/>
    </w:rPr>
  </w:style>
  <w:style w:type="character" w:customStyle="1" w:styleId="DefaultParagraphFont1">
    <w:name w:val="Default Paragraph Font1"/>
    <w:rsid w:val="001E1100"/>
  </w:style>
  <w:style w:type="character" w:customStyle="1" w:styleId="Heading1Char">
    <w:name w:val="Heading 1 Char"/>
    <w:rsid w:val="001E1100"/>
    <w:rPr>
      <w:rFonts w:eastAsia="Times New Roman"/>
      <w:b/>
      <w:bCs/>
      <w:color w:val="333399"/>
      <w:sz w:val="28"/>
      <w:szCs w:val="32"/>
      <w:lang w:val="el-GR" w:eastAsia="zh-CN"/>
    </w:rPr>
  </w:style>
  <w:style w:type="character" w:customStyle="1" w:styleId="Heading2Char">
    <w:name w:val="Heading 2 Char"/>
    <w:rsid w:val="001E1100"/>
    <w:rPr>
      <w:rFonts w:ascii="Calibri" w:eastAsia="Times New Roman" w:hAnsi="Calibri" w:cs="Arial"/>
      <w:b/>
      <w:color w:val="002060"/>
      <w:sz w:val="24"/>
      <w:lang w:eastAsia="zh-CN"/>
    </w:rPr>
  </w:style>
  <w:style w:type="character" w:customStyle="1" w:styleId="Heading3Char">
    <w:name w:val="Heading 3 Char"/>
    <w:rsid w:val="001E1100"/>
    <w:rPr>
      <w:rFonts w:ascii="Calibri" w:eastAsia="Times New Roman" w:hAnsi="Calibri" w:cs="Times New Roman"/>
      <w:b/>
      <w:bCs/>
      <w:szCs w:val="26"/>
      <w:lang w:eastAsia="zh-CN"/>
    </w:rPr>
  </w:style>
  <w:style w:type="character" w:customStyle="1" w:styleId="Heading4Char">
    <w:name w:val="Heading 4 Char"/>
    <w:rsid w:val="001E1100"/>
    <w:rPr>
      <w:rFonts w:ascii="Calibri" w:eastAsia="Times New Roman" w:hAnsi="Calibri" w:cs="Times New Roman"/>
      <w:b/>
      <w:bCs/>
      <w:szCs w:val="28"/>
      <w:lang w:eastAsia="zh-CN"/>
    </w:rPr>
  </w:style>
  <w:style w:type="character" w:customStyle="1" w:styleId="Heading5Char">
    <w:name w:val="Heading 5 Char"/>
    <w:rsid w:val="001E1100"/>
    <w:rPr>
      <w:rFonts w:ascii="Tahoma" w:eastAsia="Calibri" w:hAnsi="Tahoma" w:cs="Tahoma"/>
      <w:b/>
      <w:bCs/>
      <w:sz w:val="20"/>
      <w:szCs w:val="20"/>
      <w:lang w:val="el-GR"/>
    </w:rPr>
  </w:style>
  <w:style w:type="character" w:styleId="-">
    <w:name w:val="Hyperlink"/>
    <w:uiPriority w:val="99"/>
    <w:rsid w:val="001E1100"/>
    <w:rPr>
      <w:color w:val="0563C1"/>
      <w:u w:val="single"/>
    </w:rPr>
  </w:style>
  <w:style w:type="character" w:customStyle="1" w:styleId="a4">
    <w:name w:val="Χαρακτήρες υποσημείωσης"/>
    <w:rsid w:val="001E1100"/>
    <w:rPr>
      <w:rFonts w:cs="Times New Roman"/>
      <w:vertAlign w:val="superscript"/>
    </w:rPr>
  </w:style>
  <w:style w:type="character" w:customStyle="1" w:styleId="FootnoteReference1">
    <w:name w:val="Footnote Reference1"/>
    <w:rsid w:val="001E1100"/>
    <w:rPr>
      <w:vertAlign w:val="superscript"/>
    </w:rPr>
  </w:style>
  <w:style w:type="character" w:customStyle="1" w:styleId="FootnoteTextChar">
    <w:name w:val="Footnote Text Char"/>
    <w:rsid w:val="001E1100"/>
    <w:rPr>
      <w:rFonts w:ascii="Calibri" w:eastAsia="Times New Roman" w:hAnsi="Calibri" w:cs="Calibri"/>
      <w:sz w:val="18"/>
      <w:szCs w:val="20"/>
      <w:lang w:val="en-IE" w:eastAsia="zh-CN"/>
    </w:rPr>
  </w:style>
  <w:style w:type="character" w:customStyle="1" w:styleId="10">
    <w:name w:val="Παραπομπή σχολίου1"/>
    <w:rsid w:val="001E1100"/>
    <w:rPr>
      <w:sz w:val="16"/>
      <w:szCs w:val="16"/>
    </w:rPr>
  </w:style>
  <w:style w:type="character" w:customStyle="1" w:styleId="CommentReference1">
    <w:name w:val="Comment Reference1"/>
    <w:rsid w:val="001E1100"/>
    <w:rPr>
      <w:sz w:val="16"/>
      <w:szCs w:val="16"/>
    </w:rPr>
  </w:style>
  <w:style w:type="character" w:customStyle="1" w:styleId="CommentTextChar">
    <w:name w:val="Comment Text Char"/>
    <w:rsid w:val="001E1100"/>
    <w:rPr>
      <w:sz w:val="20"/>
      <w:szCs w:val="20"/>
    </w:rPr>
  </w:style>
  <w:style w:type="character" w:customStyle="1" w:styleId="CommentSubjectChar">
    <w:name w:val="Comment Subject Char"/>
    <w:rsid w:val="001E1100"/>
    <w:rPr>
      <w:b/>
      <w:bCs/>
      <w:sz w:val="20"/>
      <w:szCs w:val="20"/>
    </w:rPr>
  </w:style>
  <w:style w:type="character" w:customStyle="1" w:styleId="BalloonTextChar">
    <w:name w:val="Balloon Text Char"/>
    <w:rsid w:val="001E1100"/>
    <w:rPr>
      <w:rFonts w:ascii="Segoe UI" w:hAnsi="Segoe UI" w:cs="Segoe UI"/>
      <w:sz w:val="18"/>
      <w:szCs w:val="18"/>
    </w:rPr>
  </w:style>
  <w:style w:type="character" w:customStyle="1" w:styleId="LH4Char">
    <w:name w:val="LH4 Char"/>
    <w:rsid w:val="001E1100"/>
    <w:rPr>
      <w:rFonts w:ascii="Calibri" w:eastAsia="Times New Roman" w:hAnsi="Calibri" w:cs="Times New Roman"/>
      <w:b/>
      <w:bCs/>
      <w:szCs w:val="28"/>
      <w:lang w:eastAsia="zh-CN"/>
    </w:rPr>
  </w:style>
  <w:style w:type="character" w:customStyle="1" w:styleId="lh5Char">
    <w:name w:val="lh5 Char"/>
    <w:rsid w:val="001E1100"/>
    <w:rPr>
      <w:rFonts w:ascii="Calibri" w:eastAsia="Calibri" w:hAnsi="Calibri" w:cs="Tahoma"/>
      <w:b/>
      <w:bCs w:val="0"/>
      <w:sz w:val="20"/>
      <w:szCs w:val="20"/>
      <w:u w:val="single"/>
      <w:lang w:val="el-GR"/>
    </w:rPr>
  </w:style>
  <w:style w:type="character" w:customStyle="1" w:styleId="BodyTextChar">
    <w:name w:val="Body Text Char"/>
    <w:basedOn w:val="DefaultParagraphFont1"/>
    <w:rsid w:val="001E1100"/>
  </w:style>
  <w:style w:type="character" w:customStyle="1" w:styleId="Heading6Char">
    <w:name w:val="Heading 6 Char"/>
    <w:rsid w:val="001E1100"/>
    <w:rPr>
      <w:rFonts w:ascii="Calibri Light" w:eastAsia="Calibri Light" w:hAnsi="Calibri Light" w:cs="Times New Roman"/>
      <w:color w:val="1F3763"/>
    </w:rPr>
  </w:style>
  <w:style w:type="character" w:customStyle="1" w:styleId="Tahoma">
    <w:name w:val="Στυλ Tahoma"/>
    <w:rsid w:val="001E1100"/>
    <w:rPr>
      <w:rFonts w:ascii="Tahoma" w:hAnsi="Tahoma" w:cs="Tahoma"/>
      <w:sz w:val="22"/>
    </w:rPr>
  </w:style>
  <w:style w:type="character" w:customStyle="1" w:styleId="HeaderChar">
    <w:name w:val="Header Char"/>
    <w:rsid w:val="001E1100"/>
    <w:rPr>
      <w:rFonts w:ascii="Calibri" w:eastAsia="Calibri" w:hAnsi="Calibri" w:cs="Calibri"/>
      <w:lang w:val="en-US" w:eastAsia="zh-CN"/>
    </w:rPr>
  </w:style>
  <w:style w:type="character" w:customStyle="1" w:styleId="FooterChar">
    <w:name w:val="Footer Char"/>
    <w:rsid w:val="001E1100"/>
    <w:rPr>
      <w:rFonts w:ascii="Calibri" w:eastAsia="Calibri" w:hAnsi="Calibri" w:cs="Calibri"/>
      <w:lang w:val="en-US" w:eastAsia="zh-CN"/>
    </w:rPr>
  </w:style>
  <w:style w:type="character" w:customStyle="1" w:styleId="ListLabel108">
    <w:name w:val="ListLabel 108"/>
    <w:rsid w:val="001E1100"/>
    <w:rPr>
      <w:rFonts w:ascii="Calibri" w:hAnsi="Calibri" w:cs="font302"/>
      <w:color w:val="00000A"/>
      <w:spacing w:val="-1"/>
      <w:sz w:val="20"/>
      <w:szCs w:val="20"/>
    </w:rPr>
  </w:style>
  <w:style w:type="character" w:customStyle="1" w:styleId="WW8Num8z8">
    <w:name w:val="WW8Num8z8"/>
    <w:rsid w:val="001E1100"/>
  </w:style>
  <w:style w:type="character" w:styleId="-0">
    <w:name w:val="FollowedHyperlink"/>
    <w:rsid w:val="001E1100"/>
    <w:rPr>
      <w:color w:val="954F72"/>
      <w:u w:val="single"/>
    </w:rPr>
  </w:style>
  <w:style w:type="character" w:customStyle="1" w:styleId="WW-FootnoteReference12">
    <w:name w:val="WW-Footnote Reference12"/>
    <w:rsid w:val="001E1100"/>
    <w:rPr>
      <w:vertAlign w:val="superscript"/>
    </w:rPr>
  </w:style>
  <w:style w:type="character" w:customStyle="1" w:styleId="WW-FootnoteReference14">
    <w:name w:val="WW-Footnote Reference14"/>
    <w:rsid w:val="001E1100"/>
    <w:rPr>
      <w:vertAlign w:val="superscript"/>
    </w:rPr>
  </w:style>
  <w:style w:type="paragraph" w:customStyle="1" w:styleId="a5">
    <w:name w:val="Επικεφαλίδα"/>
    <w:basedOn w:val="a"/>
    <w:next w:val="a0"/>
    <w:rsid w:val="001E1100"/>
    <w:pPr>
      <w:keepNext/>
      <w:spacing w:before="240" w:after="120"/>
    </w:pPr>
    <w:rPr>
      <w:rFonts w:ascii="Liberation Sans" w:eastAsia="Noto Sans CJK SC Regular" w:hAnsi="Liberation Sans" w:cs="Lohit Devanagari"/>
      <w:sz w:val="28"/>
      <w:szCs w:val="28"/>
    </w:rPr>
  </w:style>
  <w:style w:type="paragraph" w:styleId="a0">
    <w:name w:val="Body Text"/>
    <w:basedOn w:val="a"/>
    <w:link w:val="Char"/>
    <w:rsid w:val="001E1100"/>
    <w:pPr>
      <w:spacing w:after="120"/>
    </w:pPr>
  </w:style>
  <w:style w:type="character" w:customStyle="1" w:styleId="Char">
    <w:name w:val="Σώμα κειμένου Char"/>
    <w:basedOn w:val="a1"/>
    <w:link w:val="a0"/>
    <w:rsid w:val="001E1100"/>
    <w:rPr>
      <w:rFonts w:ascii="Calibri" w:eastAsia="Calibri" w:hAnsi="Calibri" w:cs="Arial"/>
      <w:lang w:eastAsia="zh-CN"/>
    </w:rPr>
  </w:style>
  <w:style w:type="paragraph" w:styleId="a6">
    <w:name w:val="List"/>
    <w:basedOn w:val="a0"/>
    <w:rsid w:val="001E1100"/>
    <w:rPr>
      <w:rFonts w:cs="Lohit Devanagari"/>
    </w:rPr>
  </w:style>
  <w:style w:type="paragraph" w:styleId="a7">
    <w:name w:val="caption"/>
    <w:basedOn w:val="a"/>
    <w:qFormat/>
    <w:rsid w:val="001E1100"/>
    <w:pPr>
      <w:suppressLineNumbers/>
      <w:spacing w:before="120" w:after="120"/>
    </w:pPr>
    <w:rPr>
      <w:rFonts w:cs="Lohit Devanagari"/>
      <w:i/>
      <w:iCs/>
      <w:sz w:val="24"/>
      <w:szCs w:val="24"/>
    </w:rPr>
  </w:style>
  <w:style w:type="paragraph" w:customStyle="1" w:styleId="a8">
    <w:name w:val="Ευρετήριο"/>
    <w:basedOn w:val="a"/>
    <w:rsid w:val="001E1100"/>
    <w:pPr>
      <w:suppressLineNumbers/>
    </w:pPr>
    <w:rPr>
      <w:rFonts w:cs="Lohit Devanagari"/>
    </w:rPr>
  </w:style>
  <w:style w:type="paragraph" w:customStyle="1" w:styleId="normalwithoutspacing">
    <w:name w:val="normal_without_spacing"/>
    <w:basedOn w:val="a"/>
    <w:rsid w:val="001E1100"/>
    <w:pPr>
      <w:spacing w:after="60" w:line="240" w:lineRule="auto"/>
      <w:jc w:val="both"/>
    </w:pPr>
    <w:rPr>
      <w:rFonts w:eastAsia="Times New Roman" w:cs="Calibri"/>
      <w:szCs w:val="24"/>
    </w:rPr>
  </w:style>
  <w:style w:type="paragraph" w:customStyle="1" w:styleId="ListParagraph2">
    <w:name w:val="List Paragraph2"/>
    <w:basedOn w:val="a"/>
    <w:rsid w:val="001E1100"/>
    <w:pPr>
      <w:ind w:left="720"/>
      <w:contextualSpacing/>
    </w:pPr>
  </w:style>
  <w:style w:type="paragraph" w:customStyle="1" w:styleId="TOCHeading1">
    <w:name w:val="TOC Heading1"/>
    <w:basedOn w:val="1"/>
    <w:next w:val="a"/>
    <w:rsid w:val="001E1100"/>
    <w:pPr>
      <w:keepLines/>
      <w:pageBreakBefore w:val="0"/>
      <w:pBdr>
        <w:bottom w:val="none" w:sz="0" w:space="0" w:color="000000"/>
      </w:pBdr>
      <w:tabs>
        <w:tab w:val="clear" w:pos="0"/>
      </w:tabs>
      <w:suppressAutoHyphens w:val="0"/>
      <w:spacing w:before="240" w:after="0" w:line="256" w:lineRule="auto"/>
      <w:ind w:left="0" w:firstLine="0"/>
      <w:jc w:val="left"/>
    </w:pPr>
    <w:rPr>
      <w:rFonts w:ascii="Calibri Light" w:eastAsia="Calibri Light" w:hAnsi="Calibri Light" w:cs="Times New Roman"/>
      <w:b w:val="0"/>
      <w:bCs w:val="0"/>
      <w:color w:val="2F5496"/>
      <w:sz w:val="32"/>
      <w:lang w:val="en-US"/>
    </w:rPr>
  </w:style>
  <w:style w:type="paragraph" w:styleId="11">
    <w:name w:val="toc 1"/>
    <w:basedOn w:val="a"/>
    <w:next w:val="a"/>
    <w:uiPriority w:val="39"/>
    <w:rsid w:val="001E1100"/>
    <w:pPr>
      <w:spacing w:after="100"/>
    </w:pPr>
  </w:style>
  <w:style w:type="paragraph" w:styleId="20">
    <w:name w:val="toc 2"/>
    <w:basedOn w:val="a"/>
    <w:next w:val="a"/>
    <w:uiPriority w:val="39"/>
    <w:rsid w:val="001E1100"/>
    <w:pPr>
      <w:spacing w:after="100"/>
      <w:ind w:left="220"/>
    </w:pPr>
  </w:style>
  <w:style w:type="paragraph" w:styleId="30">
    <w:name w:val="toc 3"/>
    <w:basedOn w:val="a"/>
    <w:next w:val="a"/>
    <w:uiPriority w:val="39"/>
    <w:rsid w:val="001E1100"/>
    <w:pPr>
      <w:spacing w:after="100"/>
      <w:ind w:left="440"/>
    </w:pPr>
  </w:style>
  <w:style w:type="paragraph" w:styleId="a9">
    <w:name w:val="footnote text"/>
    <w:basedOn w:val="a"/>
    <w:link w:val="Char0"/>
    <w:rsid w:val="001E1100"/>
    <w:pPr>
      <w:spacing w:after="0" w:line="240" w:lineRule="auto"/>
      <w:ind w:left="425" w:hanging="425"/>
      <w:jc w:val="both"/>
    </w:pPr>
    <w:rPr>
      <w:rFonts w:eastAsia="Times New Roman" w:cs="Calibri"/>
      <w:sz w:val="18"/>
      <w:szCs w:val="20"/>
      <w:lang w:val="en-IE"/>
    </w:rPr>
  </w:style>
  <w:style w:type="character" w:customStyle="1" w:styleId="Char0">
    <w:name w:val="Κείμενο υποσημείωσης Char"/>
    <w:basedOn w:val="a1"/>
    <w:link w:val="a9"/>
    <w:rsid w:val="001E1100"/>
    <w:rPr>
      <w:rFonts w:ascii="Calibri" w:eastAsia="Times New Roman" w:hAnsi="Calibri" w:cs="Calibri"/>
      <w:sz w:val="18"/>
      <w:szCs w:val="20"/>
      <w:lang w:val="en-IE" w:eastAsia="zh-CN"/>
    </w:rPr>
  </w:style>
  <w:style w:type="paragraph" w:customStyle="1" w:styleId="Tabletext">
    <w:name w:val="Table text"/>
    <w:basedOn w:val="a"/>
    <w:rsid w:val="001E1100"/>
    <w:pPr>
      <w:widowControl w:val="0"/>
      <w:spacing w:after="0" w:line="300" w:lineRule="atLeast"/>
      <w:ind w:left="113"/>
    </w:pPr>
    <w:rPr>
      <w:rFonts w:ascii="Tahoma" w:eastAsia="Times New Roman" w:hAnsi="Tahoma" w:cs="Times New Roman"/>
      <w:sz w:val="20"/>
      <w:szCs w:val="24"/>
    </w:rPr>
  </w:style>
  <w:style w:type="paragraph" w:customStyle="1" w:styleId="CommentText1">
    <w:name w:val="Comment Text1"/>
    <w:basedOn w:val="a"/>
    <w:rsid w:val="001E1100"/>
    <w:pPr>
      <w:spacing w:line="240" w:lineRule="auto"/>
    </w:pPr>
    <w:rPr>
      <w:sz w:val="20"/>
      <w:szCs w:val="20"/>
    </w:rPr>
  </w:style>
  <w:style w:type="paragraph" w:customStyle="1" w:styleId="CommentSubject1">
    <w:name w:val="Comment Subject1"/>
    <w:basedOn w:val="CommentText1"/>
    <w:next w:val="CommentText1"/>
    <w:rsid w:val="001E1100"/>
    <w:rPr>
      <w:b/>
      <w:bCs/>
    </w:rPr>
  </w:style>
  <w:style w:type="paragraph" w:customStyle="1" w:styleId="BalloonText1">
    <w:name w:val="Balloon Text1"/>
    <w:basedOn w:val="a"/>
    <w:rsid w:val="001E1100"/>
    <w:pPr>
      <w:spacing w:after="0" w:line="240" w:lineRule="auto"/>
    </w:pPr>
    <w:rPr>
      <w:rFonts w:ascii="Segoe UI" w:hAnsi="Segoe UI" w:cs="Segoe UI"/>
      <w:sz w:val="18"/>
      <w:szCs w:val="18"/>
    </w:rPr>
  </w:style>
  <w:style w:type="paragraph" w:customStyle="1" w:styleId="LH4">
    <w:name w:val="LH4"/>
    <w:basedOn w:val="a"/>
    <w:next w:val="a"/>
    <w:rsid w:val="001E1100"/>
    <w:pPr>
      <w:keepNext/>
      <w:spacing w:before="240" w:after="240" w:line="240" w:lineRule="auto"/>
    </w:pPr>
  </w:style>
  <w:style w:type="paragraph" w:customStyle="1" w:styleId="lh5">
    <w:name w:val="lh5"/>
    <w:basedOn w:val="5"/>
    <w:next w:val="a"/>
    <w:rsid w:val="001E1100"/>
    <w:rPr>
      <w:rFonts w:ascii="Calibri" w:hAnsi="Calibri" w:cs="Calibri"/>
      <w:b w:val="0"/>
      <w:sz w:val="22"/>
      <w:u w:val="single"/>
    </w:rPr>
  </w:style>
  <w:style w:type="paragraph" w:customStyle="1" w:styleId="BodyTextKeep">
    <w:name w:val="Body Text Keep"/>
    <w:basedOn w:val="a0"/>
    <w:rsid w:val="001E1100"/>
    <w:pPr>
      <w:keepNext/>
      <w:spacing w:after="240" w:line="240" w:lineRule="atLeast"/>
      <w:ind w:left="1080"/>
      <w:jc w:val="both"/>
    </w:pPr>
    <w:rPr>
      <w:rFonts w:ascii="Arial" w:eastAsia="Times New Roman" w:hAnsi="Arial" w:cs="Times New Roman"/>
      <w:spacing w:val="-5"/>
      <w:sz w:val="20"/>
      <w:szCs w:val="20"/>
      <w:lang w:val="en-US"/>
    </w:rPr>
  </w:style>
  <w:style w:type="paragraph" w:customStyle="1" w:styleId="12">
    <w:name w:val="Λίστα με κουκκίδες1"/>
    <w:basedOn w:val="a"/>
    <w:rsid w:val="001E1100"/>
    <w:pPr>
      <w:spacing w:after="120" w:line="240" w:lineRule="auto"/>
      <w:ind w:left="-20160" w:hanging="360"/>
      <w:jc w:val="both"/>
    </w:pPr>
    <w:rPr>
      <w:rFonts w:ascii="Tahoma" w:eastAsia="Times New Roman" w:hAnsi="Tahoma" w:cs="Times New Roman"/>
    </w:rPr>
  </w:style>
  <w:style w:type="paragraph" w:customStyle="1" w:styleId="31">
    <w:name w:val="Στυλ Επικεφαλίδα 3"/>
    <w:basedOn w:val="3"/>
    <w:rsid w:val="001E1100"/>
    <w:pPr>
      <w:suppressAutoHyphens w:val="0"/>
      <w:spacing w:after="240"/>
      <w:ind w:left="0" w:firstLine="0"/>
    </w:pPr>
    <w:rPr>
      <w:rFonts w:ascii="Tahoma" w:hAnsi="Tahoma" w:cs="Tahoma"/>
      <w:szCs w:val="20"/>
    </w:rPr>
  </w:style>
  <w:style w:type="paragraph" w:styleId="aa">
    <w:name w:val="header"/>
    <w:basedOn w:val="a"/>
    <w:link w:val="Char1"/>
    <w:rsid w:val="001E1100"/>
    <w:pPr>
      <w:widowControl w:val="0"/>
      <w:spacing w:after="0" w:line="240" w:lineRule="auto"/>
    </w:pPr>
    <w:rPr>
      <w:rFonts w:cs="Calibri"/>
      <w:lang w:val="en-US"/>
    </w:rPr>
  </w:style>
  <w:style w:type="character" w:customStyle="1" w:styleId="Char1">
    <w:name w:val="Κεφαλίδα Char"/>
    <w:basedOn w:val="a1"/>
    <w:link w:val="aa"/>
    <w:rsid w:val="001E1100"/>
    <w:rPr>
      <w:rFonts w:ascii="Calibri" w:eastAsia="Calibri" w:hAnsi="Calibri" w:cs="Calibri"/>
      <w:lang w:val="en-US" w:eastAsia="zh-CN"/>
    </w:rPr>
  </w:style>
  <w:style w:type="paragraph" w:styleId="ab">
    <w:name w:val="footer"/>
    <w:basedOn w:val="a"/>
    <w:link w:val="Char2"/>
    <w:rsid w:val="001E1100"/>
    <w:pPr>
      <w:widowControl w:val="0"/>
      <w:spacing w:after="0" w:line="240" w:lineRule="auto"/>
    </w:pPr>
    <w:rPr>
      <w:rFonts w:cs="Calibri"/>
      <w:lang w:val="en-US"/>
    </w:rPr>
  </w:style>
  <w:style w:type="character" w:customStyle="1" w:styleId="Char2">
    <w:name w:val="Υποσέλιδο Char"/>
    <w:basedOn w:val="a1"/>
    <w:link w:val="ab"/>
    <w:rsid w:val="001E1100"/>
    <w:rPr>
      <w:rFonts w:ascii="Calibri" w:eastAsia="Calibri" w:hAnsi="Calibri" w:cs="Calibri"/>
      <w:lang w:val="en-US" w:eastAsia="zh-CN"/>
    </w:rPr>
  </w:style>
  <w:style w:type="paragraph" w:customStyle="1" w:styleId="TableParagraph">
    <w:name w:val="Table Paragraph"/>
    <w:basedOn w:val="a"/>
    <w:rsid w:val="001E1100"/>
    <w:pPr>
      <w:widowControl w:val="0"/>
      <w:spacing w:after="0" w:line="240" w:lineRule="auto"/>
      <w:ind w:left="100"/>
    </w:pPr>
    <w:rPr>
      <w:rFonts w:cs="Calibri"/>
      <w:lang w:val="en-US"/>
    </w:rPr>
  </w:style>
  <w:style w:type="paragraph" w:customStyle="1" w:styleId="ac">
    <w:name w:val="Πιν_Βασικό"/>
    <w:basedOn w:val="a"/>
    <w:rsid w:val="001E1100"/>
    <w:pPr>
      <w:overflowPunct w:val="0"/>
      <w:spacing w:before="60" w:after="0" w:line="240" w:lineRule="auto"/>
      <w:textAlignment w:val="baseline"/>
    </w:pPr>
    <w:rPr>
      <w:rFonts w:ascii="Tahoma" w:eastAsia="Times New Roman" w:hAnsi="Tahoma" w:cs="Times New Roman"/>
      <w:sz w:val="20"/>
      <w:szCs w:val="20"/>
      <w:lang w:val="en-US"/>
    </w:rPr>
  </w:style>
  <w:style w:type="paragraph" w:customStyle="1" w:styleId="ListParagraph1">
    <w:name w:val="List Paragraph1"/>
    <w:basedOn w:val="a"/>
    <w:rsid w:val="001E1100"/>
    <w:pPr>
      <w:widowControl w:val="0"/>
      <w:spacing w:before="119" w:after="0" w:line="240" w:lineRule="auto"/>
      <w:ind w:left="840" w:hanging="360"/>
      <w:jc w:val="both"/>
    </w:pPr>
    <w:rPr>
      <w:rFonts w:cs="Calibri"/>
      <w:lang w:val="en-US"/>
    </w:rPr>
  </w:style>
  <w:style w:type="paragraph" w:customStyle="1" w:styleId="ListBullet31">
    <w:name w:val="List Bullet 31"/>
    <w:basedOn w:val="a"/>
    <w:rsid w:val="001E1100"/>
    <w:pPr>
      <w:widowControl w:val="0"/>
      <w:spacing w:after="0" w:line="240" w:lineRule="auto"/>
    </w:pPr>
    <w:rPr>
      <w:rFonts w:cs="Calibri"/>
      <w:lang w:val="en-US"/>
    </w:rPr>
  </w:style>
  <w:style w:type="paragraph" w:customStyle="1" w:styleId="Default">
    <w:name w:val="Default"/>
    <w:rsid w:val="001E1100"/>
    <w:pPr>
      <w:suppressAutoHyphens/>
      <w:spacing w:after="0" w:line="240" w:lineRule="auto"/>
    </w:pPr>
    <w:rPr>
      <w:rFonts w:ascii="Calibri" w:eastAsia="Calibri" w:hAnsi="Calibri" w:cs="Calibri"/>
      <w:color w:val="000000"/>
      <w:sz w:val="24"/>
      <w:szCs w:val="24"/>
      <w:lang w:eastAsia="zh-CN"/>
    </w:rPr>
  </w:style>
  <w:style w:type="paragraph" w:customStyle="1" w:styleId="21">
    <w:name w:val="Κείμενο σχολίου2"/>
    <w:basedOn w:val="a"/>
    <w:rsid w:val="001E1100"/>
    <w:pPr>
      <w:spacing w:after="120" w:line="240" w:lineRule="auto"/>
      <w:jc w:val="both"/>
    </w:pPr>
    <w:rPr>
      <w:rFonts w:ascii="Tahoma" w:eastAsia="Times New Roman" w:hAnsi="Tahoma" w:cs="Times New Roman"/>
      <w:sz w:val="20"/>
      <w:szCs w:val="20"/>
    </w:rPr>
  </w:style>
  <w:style w:type="paragraph" w:customStyle="1" w:styleId="Standard">
    <w:name w:val="Standard"/>
    <w:rsid w:val="001E1100"/>
    <w:pPr>
      <w:suppressAutoHyphens/>
      <w:spacing w:after="0" w:line="240" w:lineRule="auto"/>
    </w:pPr>
    <w:rPr>
      <w:rFonts w:ascii="Liberation Serif" w:eastAsia="Noto Sans CJK SC Regular" w:hAnsi="Liberation Serif" w:cs="Lohit Devanagari"/>
      <w:color w:val="00000A"/>
      <w:kern w:val="2"/>
      <w:sz w:val="24"/>
      <w:szCs w:val="24"/>
      <w:lang w:eastAsia="zh-CN" w:bidi="hi-IN"/>
    </w:rPr>
  </w:style>
  <w:style w:type="paragraph" w:customStyle="1" w:styleId="Style1">
    <w:name w:val="Style1"/>
    <w:basedOn w:val="a"/>
    <w:rsid w:val="001E1100"/>
    <w:pPr>
      <w:keepNext/>
      <w:pBdr>
        <w:top w:val="single" w:sz="18" w:space="1" w:color="000080"/>
        <w:left w:val="single" w:sz="18" w:space="4" w:color="000080"/>
        <w:bottom w:val="single" w:sz="18" w:space="1" w:color="000080"/>
        <w:right w:val="single" w:sz="18" w:space="4" w:color="000080"/>
      </w:pBdr>
      <w:spacing w:before="320" w:line="240" w:lineRule="auto"/>
      <w:jc w:val="center"/>
    </w:pPr>
    <w:rPr>
      <w:rFonts w:eastAsia="Times New Roman" w:cs="Calibri"/>
      <w:b/>
      <w:bCs/>
      <w:color w:val="333399"/>
      <w:sz w:val="40"/>
      <w:szCs w:val="40"/>
    </w:rPr>
  </w:style>
  <w:style w:type="paragraph" w:customStyle="1" w:styleId="ad">
    <w:name w:val="Περιεχόμενα πίνακα"/>
    <w:basedOn w:val="a"/>
    <w:rsid w:val="001E1100"/>
    <w:pPr>
      <w:suppressLineNumbers/>
    </w:pPr>
  </w:style>
  <w:style w:type="paragraph" w:customStyle="1" w:styleId="ae">
    <w:name w:val="Επικεφαλίδα πίνακα"/>
    <w:basedOn w:val="ad"/>
    <w:rsid w:val="001E1100"/>
    <w:pPr>
      <w:jc w:val="center"/>
    </w:pPr>
    <w:rPr>
      <w:b/>
      <w:bCs/>
    </w:rPr>
  </w:style>
  <w:style w:type="paragraph" w:styleId="af">
    <w:name w:val="Balloon Text"/>
    <w:basedOn w:val="a"/>
    <w:link w:val="Char3"/>
    <w:uiPriority w:val="99"/>
    <w:semiHidden/>
    <w:unhideWhenUsed/>
    <w:rsid w:val="001E1100"/>
    <w:pPr>
      <w:spacing w:after="0" w:line="240" w:lineRule="auto"/>
    </w:pPr>
    <w:rPr>
      <w:rFonts w:ascii="Segoe UI" w:hAnsi="Segoe UI" w:cs="Times New Roman"/>
      <w:sz w:val="18"/>
      <w:szCs w:val="18"/>
    </w:rPr>
  </w:style>
  <w:style w:type="character" w:customStyle="1" w:styleId="Char3">
    <w:name w:val="Κείμενο πλαισίου Char"/>
    <w:basedOn w:val="a1"/>
    <w:link w:val="af"/>
    <w:uiPriority w:val="99"/>
    <w:semiHidden/>
    <w:rsid w:val="001E1100"/>
    <w:rPr>
      <w:rFonts w:ascii="Segoe UI" w:eastAsia="Calibri" w:hAnsi="Segoe UI" w:cs="Times New Roman"/>
      <w:sz w:val="18"/>
      <w:szCs w:val="18"/>
      <w:lang w:eastAsia="zh-CN"/>
    </w:rPr>
  </w:style>
  <w:style w:type="character" w:styleId="af0">
    <w:name w:val="annotation reference"/>
    <w:uiPriority w:val="99"/>
    <w:semiHidden/>
    <w:unhideWhenUsed/>
    <w:rsid w:val="001E1100"/>
    <w:rPr>
      <w:sz w:val="16"/>
      <w:szCs w:val="16"/>
    </w:rPr>
  </w:style>
  <w:style w:type="paragraph" w:styleId="af1">
    <w:name w:val="annotation text"/>
    <w:basedOn w:val="a"/>
    <w:link w:val="Char4"/>
    <w:uiPriority w:val="99"/>
    <w:semiHidden/>
    <w:unhideWhenUsed/>
    <w:rsid w:val="001E1100"/>
    <w:rPr>
      <w:rFonts w:cs="Times New Roman"/>
      <w:sz w:val="20"/>
      <w:szCs w:val="20"/>
    </w:rPr>
  </w:style>
  <w:style w:type="character" w:customStyle="1" w:styleId="Char4">
    <w:name w:val="Κείμενο σχολίου Char"/>
    <w:basedOn w:val="a1"/>
    <w:link w:val="af1"/>
    <w:uiPriority w:val="99"/>
    <w:semiHidden/>
    <w:rsid w:val="001E1100"/>
    <w:rPr>
      <w:rFonts w:ascii="Calibri" w:eastAsia="Calibri" w:hAnsi="Calibri" w:cs="Times New Roman"/>
      <w:sz w:val="20"/>
      <w:szCs w:val="20"/>
      <w:lang w:eastAsia="zh-CN"/>
    </w:rPr>
  </w:style>
  <w:style w:type="paragraph" w:styleId="af2">
    <w:name w:val="annotation subject"/>
    <w:basedOn w:val="af1"/>
    <w:next w:val="af1"/>
    <w:link w:val="Char5"/>
    <w:uiPriority w:val="99"/>
    <w:semiHidden/>
    <w:unhideWhenUsed/>
    <w:rsid w:val="001E1100"/>
    <w:rPr>
      <w:b/>
      <w:bCs/>
    </w:rPr>
  </w:style>
  <w:style w:type="character" w:customStyle="1" w:styleId="Char5">
    <w:name w:val="Θέμα σχολίου Char"/>
    <w:basedOn w:val="Char4"/>
    <w:link w:val="af2"/>
    <w:uiPriority w:val="99"/>
    <w:semiHidden/>
    <w:rsid w:val="001E110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justice/data-protection/document/international-transfers/transfer/index_en.ht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14645</Words>
  <Characters>79085</Characters>
  <Application>Microsoft Office Word</Application>
  <DocSecurity>0</DocSecurity>
  <Lines>659</Lines>
  <Paragraphs>187</Paragraphs>
  <ScaleCrop>false</ScaleCrop>
  <Company/>
  <LinksUpToDate>false</LinksUpToDate>
  <CharactersWithSpaces>93543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Χρήστης των Windows</cp:lastModifiedBy>
  <cp:revision>2</cp:revision>
  <dcterms:created xsi:type="dcterms:W3CDTF">2018-06-27T07:21:00Z</dcterms:created>
  <dcterms:modified xsi:type="dcterms:W3CDTF">2018-06-27T07:21:00Z</dcterms:modified>
</cp:coreProperties>
</file>